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GHEA Grapalat" w:hAnsi="GHEA Grapalat"/>
        </w:rPr>
        <w:id w:val="42602423"/>
        <w:docPartObj>
          <w:docPartGallery w:val="Cover Pages"/>
          <w:docPartUnique/>
        </w:docPartObj>
      </w:sdtPr>
      <w:sdtEndPr>
        <w:rPr>
          <w:rFonts w:cs="Sylfaen"/>
          <w:sz w:val="24"/>
        </w:rPr>
      </w:sdtEndPr>
      <w:sdtContent>
        <w:p w:rsidR="00223A52" w:rsidRPr="001370CA" w:rsidRDefault="00223A52" w:rsidP="00F06ECF">
          <w:pPr>
            <w:ind w:right="-457"/>
            <w:jc w:val="right"/>
            <w:rPr>
              <w:rFonts w:ascii="GHEA Grapalat" w:hAnsi="GHEA Grapalat"/>
              <w:b/>
              <w:sz w:val="32"/>
              <w:szCs w:val="32"/>
            </w:rPr>
          </w:pPr>
          <w:r w:rsidRPr="001370CA">
            <w:rPr>
              <w:rFonts w:ascii="GHEA Grapalat" w:hAnsi="GHEA Grapalat"/>
              <w:b/>
              <w:sz w:val="32"/>
              <w:szCs w:val="32"/>
            </w:rPr>
            <w:t xml:space="preserve"> </w:t>
          </w:r>
        </w:p>
        <w:p w:rsidR="00223A52" w:rsidRPr="001370CA" w:rsidRDefault="0099414F" w:rsidP="00223A52">
          <w:pPr>
            <w:jc w:val="center"/>
            <w:rPr>
              <w:rFonts w:ascii="GHEA Grapalat" w:hAnsi="GHEA Grapalat"/>
              <w:b/>
              <w:sz w:val="32"/>
              <w:szCs w:val="32"/>
            </w:rPr>
          </w:pPr>
        </w:p>
      </w:sdtContent>
    </w:sdt>
    <w:p w:rsidR="00D5236A" w:rsidRPr="00D5236A" w:rsidRDefault="00D5236A" w:rsidP="00D5236A">
      <w:pPr>
        <w:jc w:val="center"/>
        <w:rPr>
          <w:rFonts w:ascii="GHEA Grapalat" w:hAnsi="GHEA Grapalat" w:cs="Sylfaen"/>
          <w:b/>
          <w:sz w:val="72"/>
          <w:lang w:val="pt-BR"/>
        </w:rPr>
      </w:pPr>
    </w:p>
    <w:p w:rsidR="00C30766" w:rsidRPr="003B06D0" w:rsidRDefault="00C30766" w:rsidP="00D5236A">
      <w:pPr>
        <w:jc w:val="center"/>
        <w:rPr>
          <w:rFonts w:ascii="GHEA Grapalat" w:hAnsi="GHEA Grapalat" w:cs="Sylfaen"/>
          <w:b/>
          <w:sz w:val="48"/>
          <w:szCs w:val="48"/>
          <w:lang w:val="pt-BR"/>
        </w:rPr>
      </w:pPr>
      <w:r w:rsidRPr="00C30766">
        <w:rPr>
          <w:rFonts w:ascii="GHEA Grapalat" w:hAnsi="GHEA Grapalat" w:cs="Sylfaen"/>
          <w:b/>
          <w:sz w:val="48"/>
          <w:szCs w:val="48"/>
        </w:rPr>
        <w:t>ՀԱՅԱՍՏԱՆԻ</w:t>
      </w:r>
      <w:r w:rsidRPr="003B06D0">
        <w:rPr>
          <w:rFonts w:ascii="GHEA Grapalat" w:hAnsi="GHEA Grapalat" w:cs="Sylfaen"/>
          <w:b/>
          <w:sz w:val="48"/>
          <w:szCs w:val="48"/>
          <w:lang w:val="pt-BR"/>
        </w:rPr>
        <w:t xml:space="preserve"> </w:t>
      </w:r>
      <w:r w:rsidRPr="00C30766">
        <w:rPr>
          <w:rFonts w:ascii="GHEA Grapalat" w:hAnsi="GHEA Grapalat" w:cs="Sylfaen"/>
          <w:b/>
          <w:sz w:val="48"/>
          <w:szCs w:val="48"/>
        </w:rPr>
        <w:t>ՀԱՆՐԱՊԵՏՈՒԹՅԱՆ</w:t>
      </w:r>
      <w:r w:rsidRPr="003B06D0">
        <w:rPr>
          <w:rFonts w:ascii="GHEA Grapalat" w:hAnsi="GHEA Grapalat" w:cs="Sylfaen"/>
          <w:b/>
          <w:sz w:val="48"/>
          <w:szCs w:val="48"/>
          <w:lang w:val="pt-BR"/>
        </w:rPr>
        <w:t xml:space="preserve"> </w:t>
      </w:r>
      <w:r w:rsidR="004705E3">
        <w:rPr>
          <w:rFonts w:ascii="GHEA Grapalat" w:hAnsi="GHEA Grapalat" w:cs="Sylfaen"/>
          <w:b/>
          <w:sz w:val="48"/>
          <w:szCs w:val="48"/>
        </w:rPr>
        <w:t>ԼՈՌՈՒ</w:t>
      </w:r>
      <w:r w:rsidRPr="003B06D0">
        <w:rPr>
          <w:rFonts w:ascii="GHEA Grapalat" w:hAnsi="GHEA Grapalat" w:cs="Sylfaen"/>
          <w:b/>
          <w:sz w:val="48"/>
          <w:szCs w:val="48"/>
          <w:lang w:val="pt-BR"/>
        </w:rPr>
        <w:t xml:space="preserve"> </w:t>
      </w:r>
      <w:r w:rsidRPr="00C30766">
        <w:rPr>
          <w:rFonts w:ascii="GHEA Grapalat" w:hAnsi="GHEA Grapalat" w:cs="Sylfaen"/>
          <w:b/>
          <w:sz w:val="48"/>
          <w:szCs w:val="48"/>
        </w:rPr>
        <w:t>ՄԱՐԶԻ</w:t>
      </w:r>
      <w:r w:rsidRPr="003B06D0">
        <w:rPr>
          <w:rFonts w:ascii="GHEA Grapalat" w:hAnsi="GHEA Grapalat" w:cs="Sylfaen"/>
          <w:b/>
          <w:sz w:val="48"/>
          <w:szCs w:val="48"/>
          <w:lang w:val="pt-BR"/>
        </w:rPr>
        <w:t xml:space="preserve"> </w:t>
      </w:r>
    </w:p>
    <w:p w:rsidR="00C30766" w:rsidRPr="003B06D0" w:rsidRDefault="00C30766" w:rsidP="00D5236A">
      <w:pPr>
        <w:jc w:val="center"/>
        <w:rPr>
          <w:rFonts w:ascii="GHEA Grapalat" w:hAnsi="GHEA Grapalat" w:cs="Sylfaen"/>
          <w:b/>
          <w:sz w:val="48"/>
          <w:szCs w:val="48"/>
          <w:lang w:val="pt-BR"/>
        </w:rPr>
      </w:pPr>
    </w:p>
    <w:p w:rsidR="00C30766" w:rsidRPr="003B06D0" w:rsidRDefault="004705E3" w:rsidP="00D5236A">
      <w:pPr>
        <w:jc w:val="center"/>
        <w:rPr>
          <w:rFonts w:ascii="GHEA Grapalat" w:hAnsi="GHEA Grapalat" w:cs="Sylfaen"/>
          <w:b/>
          <w:sz w:val="72"/>
          <w:szCs w:val="72"/>
          <w:lang w:val="pt-BR"/>
        </w:rPr>
      </w:pPr>
      <w:r>
        <w:rPr>
          <w:rFonts w:ascii="GHEA Grapalat" w:hAnsi="GHEA Grapalat" w:cs="Sylfaen"/>
          <w:b/>
          <w:sz w:val="72"/>
          <w:szCs w:val="72"/>
        </w:rPr>
        <w:t>ԳՅՈՒԼԱԳԱՐԱԿ</w:t>
      </w:r>
      <w:r w:rsidR="00C30766" w:rsidRPr="003B06D0">
        <w:rPr>
          <w:rFonts w:ascii="GHEA Grapalat" w:hAnsi="GHEA Grapalat" w:cs="Sylfaen"/>
          <w:b/>
          <w:sz w:val="72"/>
          <w:szCs w:val="72"/>
          <w:lang w:val="pt-BR"/>
        </w:rPr>
        <w:t xml:space="preserve"> </w:t>
      </w:r>
      <w:r w:rsidR="00C30766" w:rsidRPr="00C30766">
        <w:rPr>
          <w:rFonts w:ascii="GHEA Grapalat" w:hAnsi="GHEA Grapalat" w:cs="Sylfaen"/>
          <w:b/>
          <w:sz w:val="72"/>
          <w:szCs w:val="72"/>
        </w:rPr>
        <w:t>ՀԱՄԱՅՆՔԻ</w:t>
      </w:r>
      <w:r w:rsidR="00C30766" w:rsidRPr="003B06D0">
        <w:rPr>
          <w:rFonts w:ascii="GHEA Grapalat" w:hAnsi="GHEA Grapalat" w:cs="Sylfaen"/>
          <w:b/>
          <w:sz w:val="72"/>
          <w:szCs w:val="72"/>
          <w:lang w:val="pt-BR"/>
        </w:rPr>
        <w:t xml:space="preserve"> </w:t>
      </w:r>
    </w:p>
    <w:p w:rsidR="00C30766" w:rsidRPr="003B06D0" w:rsidRDefault="00C30766" w:rsidP="00D5236A">
      <w:pPr>
        <w:jc w:val="center"/>
        <w:rPr>
          <w:rFonts w:ascii="GHEA Grapalat" w:hAnsi="GHEA Grapalat" w:cs="Sylfaen"/>
          <w:b/>
          <w:sz w:val="48"/>
          <w:szCs w:val="48"/>
          <w:lang w:val="pt-BR"/>
        </w:rPr>
      </w:pPr>
    </w:p>
    <w:p w:rsidR="00D5236A" w:rsidRPr="00D629EA" w:rsidRDefault="004705E3" w:rsidP="00D5236A">
      <w:pPr>
        <w:jc w:val="center"/>
        <w:rPr>
          <w:rFonts w:ascii="GHEA Grapalat" w:hAnsi="GHEA Grapalat" w:cs="Sylfaen"/>
          <w:b/>
          <w:sz w:val="48"/>
          <w:szCs w:val="48"/>
          <w:lang w:val="pt-BR"/>
        </w:rPr>
      </w:pPr>
      <w:r>
        <w:rPr>
          <w:rFonts w:ascii="GHEA Grapalat" w:hAnsi="GHEA Grapalat" w:cs="Sylfaen"/>
          <w:b/>
          <w:sz w:val="48"/>
          <w:szCs w:val="48"/>
          <w:lang w:val="pt-BR"/>
        </w:rPr>
        <w:t>201</w:t>
      </w:r>
      <w:r w:rsidRPr="00932D68">
        <w:rPr>
          <w:rFonts w:ascii="GHEA Grapalat" w:hAnsi="GHEA Grapalat" w:cs="Sylfaen"/>
          <w:b/>
          <w:sz w:val="48"/>
          <w:szCs w:val="48"/>
          <w:lang w:val="pt-BR"/>
        </w:rPr>
        <w:t>8</w:t>
      </w:r>
      <w:r>
        <w:rPr>
          <w:rFonts w:ascii="GHEA Grapalat" w:hAnsi="GHEA Grapalat" w:cs="Sylfaen"/>
          <w:b/>
          <w:sz w:val="48"/>
          <w:szCs w:val="48"/>
          <w:lang w:val="pt-BR"/>
        </w:rPr>
        <w:t>-202</w:t>
      </w:r>
      <w:r w:rsidRPr="00932D68">
        <w:rPr>
          <w:rFonts w:ascii="GHEA Grapalat" w:hAnsi="GHEA Grapalat" w:cs="Sylfaen"/>
          <w:b/>
          <w:sz w:val="48"/>
          <w:szCs w:val="48"/>
          <w:lang w:val="pt-BR"/>
        </w:rPr>
        <w:t>2</w:t>
      </w:r>
      <w:r w:rsidR="00C30766" w:rsidRPr="00D629EA">
        <w:rPr>
          <w:rFonts w:ascii="GHEA Grapalat" w:hAnsi="GHEA Grapalat" w:cs="Sylfaen"/>
          <w:b/>
          <w:sz w:val="48"/>
          <w:szCs w:val="48"/>
          <w:lang w:val="pt-BR"/>
        </w:rPr>
        <w:t xml:space="preserve"> </w:t>
      </w:r>
      <w:r w:rsidR="00C30766" w:rsidRPr="00C30766">
        <w:rPr>
          <w:rFonts w:ascii="GHEA Grapalat" w:hAnsi="GHEA Grapalat" w:cs="Sylfaen"/>
          <w:b/>
          <w:sz w:val="48"/>
          <w:szCs w:val="48"/>
        </w:rPr>
        <w:t>ԹՎԱԿԱՆՆԵՐԻ</w:t>
      </w:r>
    </w:p>
    <w:p w:rsidR="00D5236A" w:rsidRPr="00C30766" w:rsidRDefault="00C30766" w:rsidP="00D5236A">
      <w:pPr>
        <w:jc w:val="center"/>
        <w:rPr>
          <w:rFonts w:ascii="GHEA Grapalat" w:hAnsi="GHEA Grapalat" w:cs="Sylfaen"/>
          <w:b/>
          <w:sz w:val="48"/>
          <w:szCs w:val="48"/>
          <w:lang w:val="pt-BR"/>
        </w:rPr>
      </w:pPr>
      <w:r w:rsidRPr="00C30766">
        <w:rPr>
          <w:rFonts w:ascii="GHEA Grapalat" w:hAnsi="GHEA Grapalat" w:cs="Sylfaen"/>
          <w:b/>
          <w:sz w:val="48"/>
          <w:szCs w:val="48"/>
        </w:rPr>
        <w:t>ԶԱՐԳԱՑՄԱՆ</w:t>
      </w:r>
      <w:r w:rsidRPr="00C30766">
        <w:rPr>
          <w:rFonts w:ascii="GHEA Grapalat" w:hAnsi="GHEA Grapalat"/>
          <w:b/>
          <w:sz w:val="48"/>
          <w:szCs w:val="48"/>
          <w:lang w:val="pt-BR"/>
        </w:rPr>
        <w:t xml:space="preserve"> </w:t>
      </w:r>
      <w:r w:rsidRPr="00C30766">
        <w:rPr>
          <w:rFonts w:ascii="GHEA Grapalat" w:hAnsi="GHEA Grapalat" w:cs="Sylfaen"/>
          <w:b/>
          <w:sz w:val="48"/>
          <w:szCs w:val="48"/>
        </w:rPr>
        <w:t>ԾՐԱԳ</w:t>
      </w:r>
      <w:r w:rsidR="00A74967" w:rsidRPr="00C30766">
        <w:rPr>
          <w:rFonts w:ascii="GHEA Grapalat" w:hAnsi="GHEA Grapalat" w:cs="Sylfaen"/>
          <w:b/>
          <w:sz w:val="48"/>
          <w:szCs w:val="48"/>
        </w:rPr>
        <w:t>Ի</w:t>
      </w:r>
      <w:r w:rsidRPr="00C30766">
        <w:rPr>
          <w:rFonts w:ascii="GHEA Grapalat" w:hAnsi="GHEA Grapalat" w:cs="Sylfaen"/>
          <w:b/>
          <w:sz w:val="48"/>
          <w:szCs w:val="48"/>
        </w:rPr>
        <w:t>Ր</w:t>
      </w:r>
    </w:p>
    <w:p w:rsidR="00C30766" w:rsidRPr="00D629EA" w:rsidRDefault="00C30766" w:rsidP="00D5236A">
      <w:pPr>
        <w:rPr>
          <w:rFonts w:ascii="Sylfaen" w:hAnsi="Sylfaen" w:cs="Sylfaen"/>
          <w:lang w:val="pt-BR"/>
        </w:rPr>
      </w:pPr>
    </w:p>
    <w:p w:rsidR="00C30766" w:rsidRPr="00D629EA" w:rsidRDefault="00C30766" w:rsidP="00D5236A">
      <w:pPr>
        <w:rPr>
          <w:rFonts w:ascii="Sylfaen" w:hAnsi="Sylfaen" w:cs="Sylfaen"/>
          <w:lang w:val="pt-BR"/>
        </w:rPr>
      </w:pPr>
    </w:p>
    <w:p w:rsidR="00C30766" w:rsidRPr="00D629EA" w:rsidRDefault="00C30766" w:rsidP="00D5236A">
      <w:pPr>
        <w:rPr>
          <w:rFonts w:ascii="Sylfaen" w:hAnsi="Sylfaen" w:cs="Sylfaen"/>
          <w:lang w:val="pt-BR"/>
        </w:rPr>
      </w:pPr>
    </w:p>
    <w:p w:rsidR="00C30766" w:rsidRPr="00D629EA" w:rsidRDefault="00C30766" w:rsidP="00D5236A">
      <w:pPr>
        <w:rPr>
          <w:rFonts w:ascii="Sylfaen" w:hAnsi="Sylfaen" w:cs="Sylfaen"/>
          <w:lang w:val="pt-BR"/>
        </w:rPr>
      </w:pPr>
    </w:p>
    <w:p w:rsidR="00C30766" w:rsidRPr="00D629EA" w:rsidRDefault="00C30766" w:rsidP="00D5236A">
      <w:pPr>
        <w:rPr>
          <w:rFonts w:ascii="Sylfaen" w:hAnsi="Sylfaen" w:cs="Sylfaen"/>
          <w:lang w:val="pt-BR"/>
        </w:rPr>
      </w:pPr>
    </w:p>
    <w:p w:rsidR="00C30766" w:rsidRPr="00D629EA" w:rsidRDefault="00C30766" w:rsidP="00D5236A">
      <w:pPr>
        <w:rPr>
          <w:rFonts w:ascii="Sylfaen" w:hAnsi="Sylfaen" w:cs="Sylfaen"/>
          <w:lang w:val="pt-BR"/>
        </w:rPr>
      </w:pPr>
    </w:p>
    <w:p w:rsidR="000A458B" w:rsidRDefault="00C30766" w:rsidP="00D5236A">
      <w:pPr>
        <w:rPr>
          <w:rFonts w:ascii="GHEA Grapalat" w:hAnsi="GHEA Grapalat" w:cs="Sylfaen"/>
          <w:b/>
          <w:sz w:val="40"/>
          <w:lang w:val="pt-BR"/>
        </w:rPr>
      </w:pPr>
      <w:proofErr w:type="gramStart"/>
      <w:r>
        <w:rPr>
          <w:rFonts w:ascii="Sylfaen" w:hAnsi="Sylfaen" w:cs="Sylfaen"/>
        </w:rPr>
        <w:t>Հաստատվել</w:t>
      </w:r>
      <w:r w:rsidRPr="00C30766">
        <w:rPr>
          <w:lang w:val="pt-BR"/>
        </w:rPr>
        <w:t xml:space="preserve"> </w:t>
      </w:r>
      <w:r>
        <w:rPr>
          <w:rFonts w:ascii="Sylfaen" w:hAnsi="Sylfaen" w:cs="Sylfaen"/>
        </w:rPr>
        <w:t>է՝</w:t>
      </w:r>
      <w:r w:rsidRPr="00C30766">
        <w:rPr>
          <w:lang w:val="pt-BR"/>
        </w:rPr>
        <w:t xml:space="preserve"> </w:t>
      </w:r>
      <w:r>
        <w:rPr>
          <w:rFonts w:ascii="Sylfaen" w:hAnsi="Sylfaen" w:cs="Sylfaen"/>
        </w:rPr>
        <w:t>համայնքի</w:t>
      </w:r>
      <w:r w:rsidRPr="00C30766">
        <w:rPr>
          <w:lang w:val="pt-BR"/>
        </w:rPr>
        <w:t xml:space="preserve"> </w:t>
      </w:r>
      <w:r>
        <w:rPr>
          <w:rFonts w:ascii="Sylfaen" w:hAnsi="Sylfaen" w:cs="Sylfaen"/>
        </w:rPr>
        <w:t>ավագանու</w:t>
      </w:r>
      <w:r w:rsidRPr="00C30766">
        <w:rPr>
          <w:lang w:val="pt-BR"/>
        </w:rPr>
        <w:t xml:space="preserve"> </w:t>
      </w:r>
      <w:r w:rsidR="004705E3" w:rsidRPr="004705E3">
        <w:rPr>
          <w:lang w:val="pt-BR"/>
        </w:rPr>
        <w:t>17</w:t>
      </w:r>
      <w:r w:rsidR="00D629EA">
        <w:rPr>
          <w:lang w:val="pt-BR"/>
        </w:rPr>
        <w:t xml:space="preserve"> </w:t>
      </w:r>
      <w:r w:rsidR="00DB6CF4">
        <w:rPr>
          <w:rFonts w:ascii="Sylfaen" w:hAnsi="Sylfaen" w:cs="Sylfaen"/>
        </w:rPr>
        <w:t>ապրիլ</w:t>
      </w:r>
      <w:r>
        <w:rPr>
          <w:rFonts w:ascii="Sylfaen" w:hAnsi="Sylfaen" w:cs="Sylfaen"/>
        </w:rPr>
        <w:t>ի</w:t>
      </w:r>
      <w:r w:rsidRPr="00D629EA">
        <w:rPr>
          <w:rFonts w:ascii="Sylfaen" w:hAnsi="Sylfaen" w:cs="Sylfaen"/>
          <w:lang w:val="pt-BR"/>
        </w:rPr>
        <w:t xml:space="preserve"> </w:t>
      </w:r>
      <w:r w:rsidR="004705E3">
        <w:rPr>
          <w:lang w:val="pt-BR"/>
        </w:rPr>
        <w:t>201</w:t>
      </w:r>
      <w:r w:rsidR="004705E3" w:rsidRPr="004705E3">
        <w:rPr>
          <w:lang w:val="pt-BR"/>
        </w:rPr>
        <w:t>8</w:t>
      </w:r>
      <w:r>
        <w:rPr>
          <w:rFonts w:ascii="Sylfaen" w:hAnsi="Sylfaen" w:cs="Sylfaen"/>
        </w:rPr>
        <w:t>թ</w:t>
      </w:r>
      <w:r w:rsidRPr="00C30766">
        <w:rPr>
          <w:lang w:val="pt-BR"/>
        </w:rPr>
        <w:t>.</w:t>
      </w:r>
      <w:proofErr w:type="gramEnd"/>
      <w:r w:rsidRPr="00C30766">
        <w:rPr>
          <w:lang w:val="pt-BR"/>
        </w:rPr>
        <w:t xml:space="preserve"> </w:t>
      </w:r>
      <w:proofErr w:type="gramStart"/>
      <w:r>
        <w:rPr>
          <w:rFonts w:ascii="Sylfaen" w:hAnsi="Sylfaen" w:cs="Sylfaen"/>
        </w:rPr>
        <w:t>թիվ</w:t>
      </w:r>
      <w:proofErr w:type="gramEnd"/>
      <w:r w:rsidRPr="00C30766">
        <w:rPr>
          <w:lang w:val="pt-BR"/>
        </w:rPr>
        <w:t xml:space="preserve"> </w:t>
      </w:r>
      <w:r w:rsidR="004705E3" w:rsidRPr="004705E3">
        <w:rPr>
          <w:lang w:val="pt-BR"/>
        </w:rPr>
        <w:t xml:space="preserve">   </w:t>
      </w:r>
      <w:r w:rsidRPr="00C30766">
        <w:rPr>
          <w:lang w:val="pt-BR"/>
        </w:rPr>
        <w:t xml:space="preserve"> </w:t>
      </w:r>
      <w:r>
        <w:rPr>
          <w:rFonts w:ascii="Sylfaen" w:hAnsi="Sylfaen" w:cs="Sylfaen"/>
        </w:rPr>
        <w:t>որոշմամբ</w:t>
      </w:r>
      <w:r w:rsidRPr="00D5236A">
        <w:rPr>
          <w:rFonts w:ascii="GHEA Grapalat" w:hAnsi="GHEA Grapalat" w:cs="Sylfaen"/>
          <w:b/>
          <w:sz w:val="40"/>
          <w:lang w:val="pt-BR"/>
        </w:rPr>
        <w:t xml:space="preserve"> </w:t>
      </w:r>
    </w:p>
    <w:p w:rsidR="000A458B" w:rsidRPr="006C572B" w:rsidRDefault="004705E3" w:rsidP="000A458B">
      <w:pPr>
        <w:jc w:val="center"/>
        <w:rPr>
          <w:rFonts w:ascii="Sylfaen" w:hAnsi="Sylfaen" w:cs="Sylfaen"/>
          <w:b/>
        </w:rPr>
      </w:pPr>
      <w:r>
        <w:rPr>
          <w:rFonts w:ascii="Sylfaen" w:hAnsi="Sylfaen" w:cs="Sylfaen"/>
          <w:b/>
        </w:rPr>
        <w:lastRenderedPageBreak/>
        <w:t>ԳՅՈՒԼԱԳԱՐԱԿ</w:t>
      </w:r>
      <w:r w:rsidR="000A458B" w:rsidRPr="006C572B">
        <w:rPr>
          <w:rFonts w:ascii="Sylfaen" w:hAnsi="Sylfaen" w:cs="Sylfaen"/>
          <w:b/>
        </w:rPr>
        <w:t xml:space="preserve"> </w:t>
      </w:r>
      <w:r>
        <w:rPr>
          <w:rFonts w:ascii="Sylfaen" w:hAnsi="Sylfaen" w:cs="Sylfaen"/>
          <w:b/>
        </w:rPr>
        <w:t>2018</w:t>
      </w:r>
      <w:r w:rsidR="000A458B" w:rsidRPr="006C572B">
        <w:rPr>
          <w:rFonts w:ascii="Sylfaen" w:hAnsi="Sylfaen" w:cs="Sylfaen"/>
          <w:b/>
        </w:rPr>
        <w:t>թ.</w:t>
      </w:r>
    </w:p>
    <w:p w:rsidR="00D25A20" w:rsidRDefault="00D5236A" w:rsidP="00D25A20">
      <w:pPr>
        <w:pStyle w:val="11"/>
        <w:tabs>
          <w:tab w:val="left" w:pos="440"/>
          <w:tab w:val="right" w:leader="dot" w:pos="10214"/>
        </w:tabs>
        <w:rPr>
          <w:noProof/>
        </w:rPr>
      </w:pPr>
      <w:r w:rsidRPr="00D5236A">
        <w:rPr>
          <w:rFonts w:ascii="GHEA Grapalat" w:hAnsi="GHEA Grapalat" w:cs="Sylfaen"/>
          <w:b/>
          <w:sz w:val="40"/>
          <w:lang w:val="pt-BR"/>
        </w:rPr>
        <w:br w:type="page"/>
      </w:r>
      <w:r w:rsidR="008D1BBE">
        <w:lastRenderedPageBreak/>
        <w:fldChar w:fldCharType="begin"/>
      </w:r>
      <w:r w:rsidR="00D25A20">
        <w:instrText xml:space="preserve"> TOC \o "1-3" \h \z \u </w:instrText>
      </w:r>
      <w:r w:rsidR="008D1BBE">
        <w:fldChar w:fldCharType="separate"/>
      </w:r>
      <w:hyperlink w:anchor="_Toc474488572" w:history="1">
        <w:r w:rsidR="00D25A20" w:rsidRPr="00022206">
          <w:rPr>
            <w:rStyle w:val="af4"/>
            <w:rFonts w:ascii="GHEA Grapalat" w:hAnsi="GHEA Grapalat" w:cs="Sylfaen"/>
            <w:noProof/>
          </w:rPr>
          <w:t>1.</w:t>
        </w:r>
        <w:r w:rsidR="00D25A20">
          <w:rPr>
            <w:noProof/>
          </w:rPr>
          <w:tab/>
        </w:r>
        <w:r w:rsidR="00D25A20" w:rsidRPr="00022206">
          <w:rPr>
            <w:rStyle w:val="af4"/>
            <w:rFonts w:ascii="GHEA Grapalat" w:hAnsi="GHEA Grapalat" w:cs="Sylfaen"/>
            <w:noProof/>
          </w:rPr>
          <w:t>Համայնքի</w:t>
        </w:r>
        <w:r w:rsidR="00D25A20" w:rsidRPr="00022206">
          <w:rPr>
            <w:rStyle w:val="af4"/>
            <w:rFonts w:ascii="GHEA Grapalat" w:hAnsi="GHEA Grapalat"/>
            <w:noProof/>
          </w:rPr>
          <w:t xml:space="preserve"> </w:t>
        </w:r>
        <w:r w:rsidR="00D25A20" w:rsidRPr="00022206">
          <w:rPr>
            <w:rStyle w:val="af4"/>
            <w:rFonts w:ascii="GHEA Grapalat" w:hAnsi="GHEA Grapalat" w:cs="Sylfaen"/>
            <w:noProof/>
          </w:rPr>
          <w:t>ղեկավարի</w:t>
        </w:r>
        <w:r w:rsidR="00D25A20" w:rsidRPr="00022206">
          <w:rPr>
            <w:rStyle w:val="af4"/>
            <w:rFonts w:ascii="GHEA Grapalat" w:hAnsi="GHEA Grapalat"/>
            <w:noProof/>
          </w:rPr>
          <w:t xml:space="preserve"> </w:t>
        </w:r>
        <w:r w:rsidR="00D25A20" w:rsidRPr="00022206">
          <w:rPr>
            <w:rStyle w:val="af4"/>
            <w:rFonts w:ascii="GHEA Grapalat" w:hAnsi="GHEA Grapalat" w:cs="Sylfaen"/>
            <w:noProof/>
          </w:rPr>
          <w:t>ողջույնի</w:t>
        </w:r>
        <w:r w:rsidR="00D25A20" w:rsidRPr="00022206">
          <w:rPr>
            <w:rStyle w:val="af4"/>
            <w:rFonts w:ascii="GHEA Grapalat" w:hAnsi="GHEA Grapalat"/>
            <w:noProof/>
          </w:rPr>
          <w:t xml:space="preserve"> </w:t>
        </w:r>
        <w:r w:rsidR="00D25A20" w:rsidRPr="00022206">
          <w:rPr>
            <w:rStyle w:val="af4"/>
            <w:rFonts w:ascii="GHEA Grapalat" w:hAnsi="GHEA Grapalat" w:cs="Sylfaen"/>
            <w:noProof/>
          </w:rPr>
          <w:t>խոսք</w:t>
        </w:r>
        <w:r w:rsidR="00D25A20">
          <w:rPr>
            <w:noProof/>
            <w:webHidden/>
          </w:rPr>
          <w:tab/>
        </w:r>
      </w:hyperlink>
      <w:r w:rsidR="00D25A20">
        <w:t>3</w:t>
      </w:r>
    </w:p>
    <w:p w:rsidR="00D25A20" w:rsidRDefault="0099414F" w:rsidP="00D25A20">
      <w:pPr>
        <w:pStyle w:val="11"/>
        <w:tabs>
          <w:tab w:val="left" w:pos="440"/>
          <w:tab w:val="right" w:leader="dot" w:pos="10214"/>
        </w:tabs>
        <w:rPr>
          <w:noProof/>
        </w:rPr>
      </w:pPr>
      <w:hyperlink w:anchor="_Toc474488573" w:history="1">
        <w:r w:rsidR="00D25A20" w:rsidRPr="00022206">
          <w:rPr>
            <w:rStyle w:val="af4"/>
            <w:rFonts w:ascii="GHEA Grapalat" w:hAnsi="GHEA Grapalat" w:cs="Sylfaen"/>
            <w:noProof/>
          </w:rPr>
          <w:t>2.</w:t>
        </w:r>
        <w:r w:rsidR="00D25A20">
          <w:rPr>
            <w:noProof/>
          </w:rPr>
          <w:tab/>
        </w:r>
        <w:r w:rsidR="00D25A20" w:rsidRPr="00022206">
          <w:rPr>
            <w:rStyle w:val="af4"/>
            <w:rFonts w:ascii="GHEA Grapalat" w:hAnsi="GHEA Grapalat" w:cs="Sylfaen"/>
            <w:noProof/>
          </w:rPr>
          <w:t>Համայնքի իրավիճակի նկարագրություն</w:t>
        </w:r>
        <w:r w:rsidR="00D25A20">
          <w:rPr>
            <w:noProof/>
            <w:webHidden/>
          </w:rPr>
          <w:tab/>
        </w:r>
      </w:hyperlink>
      <w:r w:rsidR="00D25A20">
        <w:t>4</w:t>
      </w:r>
    </w:p>
    <w:p w:rsidR="00D25A20" w:rsidRDefault="0099414F" w:rsidP="00D25A20">
      <w:pPr>
        <w:pStyle w:val="21"/>
        <w:tabs>
          <w:tab w:val="left" w:pos="880"/>
          <w:tab w:val="right" w:leader="dot" w:pos="10214"/>
        </w:tabs>
        <w:rPr>
          <w:noProof/>
        </w:rPr>
      </w:pPr>
      <w:hyperlink w:anchor="_Toc474488574" w:history="1">
        <w:r w:rsidR="00D25A20" w:rsidRPr="00022206">
          <w:rPr>
            <w:rStyle w:val="af4"/>
            <w:rFonts w:ascii="GHEA Grapalat" w:hAnsi="GHEA Grapalat"/>
            <w:noProof/>
          </w:rPr>
          <w:t>2.1.</w:t>
        </w:r>
        <w:r w:rsidR="00D25A20">
          <w:rPr>
            <w:noProof/>
          </w:rPr>
          <w:tab/>
        </w:r>
        <w:r w:rsidR="00D25A20" w:rsidRPr="00022206">
          <w:rPr>
            <w:rStyle w:val="af4"/>
            <w:rFonts w:ascii="GHEA Grapalat" w:hAnsi="GHEA Grapalat" w:cs="Sylfaen"/>
            <w:noProof/>
          </w:rPr>
          <w:t>Համայնքի</w:t>
        </w:r>
        <w:r w:rsidR="00D25A20" w:rsidRPr="00022206">
          <w:rPr>
            <w:rStyle w:val="af4"/>
            <w:rFonts w:ascii="GHEA Grapalat" w:hAnsi="GHEA Grapalat"/>
            <w:noProof/>
          </w:rPr>
          <w:t xml:space="preserve"> </w:t>
        </w:r>
        <w:r w:rsidR="00D25A20" w:rsidRPr="00022206">
          <w:rPr>
            <w:rStyle w:val="af4"/>
            <w:rFonts w:ascii="GHEA Grapalat" w:hAnsi="GHEA Grapalat" w:cs="Sylfaen"/>
            <w:noProof/>
          </w:rPr>
          <w:t>ընդհանուր</w:t>
        </w:r>
        <w:r w:rsidR="00D25A20" w:rsidRPr="00022206">
          <w:rPr>
            <w:rStyle w:val="af4"/>
            <w:rFonts w:ascii="GHEA Grapalat" w:hAnsi="GHEA Grapalat"/>
            <w:noProof/>
          </w:rPr>
          <w:t xml:space="preserve"> </w:t>
        </w:r>
        <w:r w:rsidR="00D25A20" w:rsidRPr="00022206">
          <w:rPr>
            <w:rStyle w:val="af4"/>
            <w:rFonts w:ascii="GHEA Grapalat" w:hAnsi="GHEA Grapalat" w:cs="Sylfaen"/>
            <w:noProof/>
          </w:rPr>
          <w:t>նկարագրություն</w:t>
        </w:r>
        <w:r w:rsidR="00D25A20">
          <w:rPr>
            <w:noProof/>
            <w:webHidden/>
          </w:rPr>
          <w:tab/>
        </w:r>
      </w:hyperlink>
      <w:r w:rsidR="00D25A20">
        <w:t>4</w:t>
      </w:r>
    </w:p>
    <w:p w:rsidR="00D25A20" w:rsidRDefault="0099414F" w:rsidP="00D25A20">
      <w:pPr>
        <w:pStyle w:val="21"/>
        <w:tabs>
          <w:tab w:val="left" w:pos="880"/>
          <w:tab w:val="right" w:leader="dot" w:pos="10214"/>
        </w:tabs>
        <w:rPr>
          <w:noProof/>
        </w:rPr>
      </w:pPr>
      <w:hyperlink w:anchor="_Toc474488575" w:history="1">
        <w:r w:rsidR="00D25A20" w:rsidRPr="00022206">
          <w:rPr>
            <w:rStyle w:val="af4"/>
            <w:rFonts w:ascii="GHEA Grapalat" w:hAnsi="GHEA Grapalat" w:cs="Sylfaen"/>
            <w:noProof/>
          </w:rPr>
          <w:t>2.2.</w:t>
        </w:r>
        <w:r w:rsidR="00D25A20">
          <w:rPr>
            <w:noProof/>
          </w:rPr>
          <w:tab/>
        </w:r>
        <w:r w:rsidR="00D25A20" w:rsidRPr="00022206">
          <w:rPr>
            <w:rStyle w:val="af4"/>
            <w:rFonts w:ascii="GHEA Grapalat" w:hAnsi="GHEA Grapalat" w:cs="Sylfaen"/>
            <w:noProof/>
          </w:rPr>
          <w:t>Համայնքի սոցիալ տնտեսական իրավիճակը</w:t>
        </w:r>
        <w:r w:rsidR="00D25A20">
          <w:rPr>
            <w:noProof/>
            <w:webHidden/>
          </w:rPr>
          <w:tab/>
        </w:r>
      </w:hyperlink>
      <w:r w:rsidR="00D25A20">
        <w:t>6</w:t>
      </w:r>
    </w:p>
    <w:p w:rsidR="00D25A20" w:rsidRDefault="0099414F" w:rsidP="00D25A20">
      <w:pPr>
        <w:pStyle w:val="21"/>
        <w:tabs>
          <w:tab w:val="left" w:pos="880"/>
          <w:tab w:val="right" w:leader="dot" w:pos="10214"/>
        </w:tabs>
        <w:rPr>
          <w:noProof/>
        </w:rPr>
      </w:pPr>
      <w:hyperlink w:anchor="_Toc474488576" w:history="1">
        <w:r w:rsidR="00D25A20" w:rsidRPr="00022206">
          <w:rPr>
            <w:rStyle w:val="af4"/>
            <w:rFonts w:ascii="GHEA Grapalat" w:hAnsi="GHEA Grapalat" w:cs="Sylfaen"/>
            <w:noProof/>
          </w:rPr>
          <w:t>2.3.</w:t>
        </w:r>
        <w:r w:rsidR="00D25A20">
          <w:rPr>
            <w:noProof/>
          </w:rPr>
          <w:tab/>
        </w:r>
        <w:r w:rsidR="00D25A20" w:rsidRPr="00022206">
          <w:rPr>
            <w:rStyle w:val="af4"/>
            <w:rFonts w:ascii="GHEA Grapalat" w:hAnsi="GHEA Grapalat" w:cs="Sylfaen"/>
            <w:noProof/>
          </w:rPr>
          <w:t>Համայնքում իրականացվող ծրագրերը</w:t>
        </w:r>
        <w:r w:rsidR="00D25A20">
          <w:rPr>
            <w:noProof/>
            <w:webHidden/>
          </w:rPr>
          <w:tab/>
        </w:r>
      </w:hyperlink>
      <w:r w:rsidR="00D25A20">
        <w:t>11</w:t>
      </w:r>
    </w:p>
    <w:p w:rsidR="00D25A20" w:rsidRDefault="0099414F" w:rsidP="00D25A20">
      <w:pPr>
        <w:pStyle w:val="21"/>
        <w:tabs>
          <w:tab w:val="left" w:pos="880"/>
          <w:tab w:val="right" w:leader="dot" w:pos="10214"/>
        </w:tabs>
        <w:rPr>
          <w:noProof/>
        </w:rPr>
      </w:pPr>
      <w:hyperlink w:anchor="_Toc474488577" w:history="1">
        <w:r w:rsidR="00D25A20" w:rsidRPr="00022206">
          <w:rPr>
            <w:rStyle w:val="af4"/>
            <w:rFonts w:ascii="GHEA Grapalat" w:hAnsi="GHEA Grapalat" w:cs="Sylfaen"/>
            <w:noProof/>
          </w:rPr>
          <w:t>2.4.</w:t>
        </w:r>
        <w:r w:rsidR="00D25A20">
          <w:rPr>
            <w:noProof/>
          </w:rPr>
          <w:tab/>
        </w:r>
        <w:r w:rsidR="00D25A20" w:rsidRPr="00022206">
          <w:rPr>
            <w:rStyle w:val="af4"/>
            <w:rFonts w:ascii="GHEA Grapalat" w:hAnsi="GHEA Grapalat" w:cs="Sylfaen"/>
            <w:noProof/>
          </w:rPr>
          <w:t>Պատվիրակված ծառայություններ</w:t>
        </w:r>
        <w:r w:rsidR="00D25A20">
          <w:rPr>
            <w:noProof/>
            <w:webHidden/>
          </w:rPr>
          <w:tab/>
        </w:r>
      </w:hyperlink>
      <w:r w:rsidR="00D25A20">
        <w:t>12</w:t>
      </w:r>
    </w:p>
    <w:p w:rsidR="00D25A20" w:rsidRDefault="0099414F" w:rsidP="00D25A20">
      <w:pPr>
        <w:pStyle w:val="21"/>
        <w:tabs>
          <w:tab w:val="left" w:pos="880"/>
          <w:tab w:val="right" w:leader="dot" w:pos="10214"/>
        </w:tabs>
        <w:rPr>
          <w:noProof/>
        </w:rPr>
      </w:pPr>
      <w:hyperlink w:anchor="_Toc474488578" w:history="1">
        <w:r w:rsidR="00D25A20" w:rsidRPr="00022206">
          <w:rPr>
            <w:rStyle w:val="af4"/>
            <w:rFonts w:ascii="GHEA Grapalat" w:hAnsi="GHEA Grapalat" w:cs="Sylfaen"/>
            <w:noProof/>
          </w:rPr>
          <w:t>2.5.</w:t>
        </w:r>
        <w:r w:rsidR="00D25A20">
          <w:rPr>
            <w:noProof/>
          </w:rPr>
          <w:tab/>
        </w:r>
        <w:r w:rsidR="00D25A20" w:rsidRPr="00022206">
          <w:rPr>
            <w:rStyle w:val="af4"/>
            <w:rFonts w:ascii="GHEA Grapalat" w:hAnsi="GHEA Grapalat" w:cs="Sylfaen"/>
            <w:noProof/>
          </w:rPr>
          <w:t xml:space="preserve">Համայնքի ֆինանսական իրավիճակի նկարագրություն և ֆինանսական </w:t>
        </w:r>
        <w:r w:rsidR="00D25A20">
          <w:rPr>
            <w:rStyle w:val="af4"/>
            <w:rFonts w:ascii="GHEA Grapalat" w:hAnsi="GHEA Grapalat" w:cs="Sylfaen"/>
            <w:noProof/>
          </w:rPr>
          <w:t xml:space="preserve">   </w:t>
        </w:r>
        <w:r w:rsidR="00D25A20" w:rsidRPr="00022206">
          <w:rPr>
            <w:rStyle w:val="af4"/>
            <w:rFonts w:ascii="GHEA Grapalat" w:hAnsi="GHEA Grapalat" w:cs="Sylfaen"/>
            <w:noProof/>
          </w:rPr>
          <w:t>կանխատեսումները</w:t>
        </w:r>
        <w:r w:rsidR="00D25A20">
          <w:rPr>
            <w:noProof/>
            <w:webHidden/>
          </w:rPr>
          <w:tab/>
        </w:r>
      </w:hyperlink>
      <w:r w:rsidR="00D25A20">
        <w:t>12</w:t>
      </w:r>
    </w:p>
    <w:p w:rsidR="00D25A20" w:rsidRDefault="0099414F" w:rsidP="00D25A20">
      <w:pPr>
        <w:pStyle w:val="21"/>
        <w:tabs>
          <w:tab w:val="left" w:pos="880"/>
          <w:tab w:val="right" w:leader="dot" w:pos="10214"/>
        </w:tabs>
        <w:rPr>
          <w:noProof/>
        </w:rPr>
      </w:pPr>
      <w:hyperlink w:anchor="_Toc474488579" w:history="1">
        <w:r w:rsidR="00D25A20" w:rsidRPr="00022206">
          <w:rPr>
            <w:rStyle w:val="af4"/>
            <w:rFonts w:ascii="GHEA Grapalat" w:hAnsi="GHEA Grapalat" w:cs="Sylfaen"/>
            <w:noProof/>
          </w:rPr>
          <w:t>2.6.</w:t>
        </w:r>
        <w:r w:rsidR="00D25A20">
          <w:rPr>
            <w:noProof/>
          </w:rPr>
          <w:tab/>
        </w:r>
        <w:r w:rsidR="00D25A20" w:rsidRPr="00022206">
          <w:rPr>
            <w:rStyle w:val="af4"/>
            <w:rFonts w:ascii="GHEA Grapalat" w:hAnsi="GHEA Grapalat" w:cs="Sylfaen"/>
            <w:noProof/>
          </w:rPr>
          <w:t>Զարգացման խոչընդոտներ և դժվարություններ</w:t>
        </w:r>
        <w:r w:rsidR="00D25A20">
          <w:rPr>
            <w:noProof/>
            <w:webHidden/>
          </w:rPr>
          <w:tab/>
        </w:r>
      </w:hyperlink>
      <w:r w:rsidR="00D25A20">
        <w:t>13</w:t>
      </w:r>
    </w:p>
    <w:p w:rsidR="00D25A20" w:rsidRDefault="0099414F" w:rsidP="00D25A20">
      <w:pPr>
        <w:pStyle w:val="21"/>
        <w:tabs>
          <w:tab w:val="left" w:pos="880"/>
          <w:tab w:val="right" w:leader="dot" w:pos="10214"/>
        </w:tabs>
        <w:rPr>
          <w:noProof/>
        </w:rPr>
      </w:pPr>
      <w:hyperlink w:anchor="_Toc474488580" w:history="1">
        <w:r w:rsidR="00D25A20" w:rsidRPr="00022206">
          <w:rPr>
            <w:rStyle w:val="af4"/>
            <w:rFonts w:ascii="GHEA Grapalat" w:hAnsi="GHEA Grapalat" w:cs="Sylfaen"/>
            <w:noProof/>
          </w:rPr>
          <w:t>2.7.</w:t>
        </w:r>
        <w:r w:rsidR="00D25A20">
          <w:rPr>
            <w:noProof/>
          </w:rPr>
          <w:tab/>
        </w:r>
        <w:r w:rsidR="00D25A20" w:rsidRPr="00022206">
          <w:rPr>
            <w:rStyle w:val="af4"/>
            <w:rFonts w:ascii="GHEA Grapalat" w:hAnsi="GHEA Grapalat" w:cs="Sylfaen"/>
            <w:noProof/>
          </w:rPr>
          <w:t>Համայնքի ուժեղ և թույլ կողմերի, հնարավորությունների և սպառնալիքների (ՈւԹՀՍ) վերլուծություն</w:t>
        </w:r>
        <w:r w:rsidR="00D25A20">
          <w:rPr>
            <w:noProof/>
            <w:webHidden/>
          </w:rPr>
          <w:tab/>
        </w:r>
      </w:hyperlink>
      <w:r w:rsidR="00D25A20">
        <w:t>13</w:t>
      </w:r>
    </w:p>
    <w:p w:rsidR="00D25A20" w:rsidRDefault="0099414F" w:rsidP="00D25A20">
      <w:pPr>
        <w:pStyle w:val="11"/>
        <w:tabs>
          <w:tab w:val="left" w:pos="440"/>
          <w:tab w:val="right" w:leader="dot" w:pos="10214"/>
        </w:tabs>
        <w:rPr>
          <w:noProof/>
        </w:rPr>
      </w:pPr>
      <w:hyperlink w:anchor="_Toc474488581" w:history="1">
        <w:r w:rsidR="00D25A20" w:rsidRPr="00022206">
          <w:rPr>
            <w:rStyle w:val="af4"/>
            <w:rFonts w:ascii="GHEA Grapalat" w:hAnsi="GHEA Grapalat" w:cs="Sylfaen"/>
            <w:noProof/>
          </w:rPr>
          <w:t>3.</w:t>
        </w:r>
        <w:r w:rsidR="00D25A20">
          <w:rPr>
            <w:noProof/>
          </w:rPr>
          <w:tab/>
        </w:r>
        <w:r w:rsidR="00D25A20" w:rsidRPr="00022206">
          <w:rPr>
            <w:rStyle w:val="af4"/>
            <w:rFonts w:ascii="GHEA Grapalat" w:hAnsi="GHEA Grapalat" w:cs="Sylfaen"/>
            <w:noProof/>
          </w:rPr>
          <w:t>Նպատակների սահմանում և գործողությունների պլանավորում</w:t>
        </w:r>
        <w:r w:rsidR="00D25A20">
          <w:rPr>
            <w:noProof/>
            <w:webHidden/>
          </w:rPr>
          <w:tab/>
        </w:r>
      </w:hyperlink>
      <w:r w:rsidR="00D25A20">
        <w:t>14</w:t>
      </w:r>
    </w:p>
    <w:p w:rsidR="00D25A20" w:rsidRDefault="0099414F" w:rsidP="00D25A20">
      <w:pPr>
        <w:pStyle w:val="21"/>
        <w:tabs>
          <w:tab w:val="left" w:pos="880"/>
          <w:tab w:val="right" w:leader="dot" w:pos="10214"/>
        </w:tabs>
        <w:rPr>
          <w:noProof/>
        </w:rPr>
      </w:pPr>
      <w:hyperlink w:anchor="_Toc474488582" w:history="1">
        <w:r w:rsidR="00D25A20" w:rsidRPr="00022206">
          <w:rPr>
            <w:rStyle w:val="af4"/>
            <w:rFonts w:ascii="GHEA Grapalat" w:hAnsi="GHEA Grapalat" w:cs="Sylfaen"/>
            <w:noProof/>
          </w:rPr>
          <w:t>3.1.</w:t>
        </w:r>
        <w:r w:rsidR="00D25A20">
          <w:rPr>
            <w:noProof/>
          </w:rPr>
          <w:tab/>
        </w:r>
        <w:r w:rsidR="00D25A20" w:rsidRPr="00022206">
          <w:rPr>
            <w:rStyle w:val="af4"/>
            <w:rFonts w:ascii="GHEA Grapalat" w:hAnsi="GHEA Grapalat" w:cs="Sylfaen"/>
            <w:noProof/>
          </w:rPr>
          <w:t>Համայնքի</w:t>
        </w:r>
        <w:r w:rsidR="00D25A20" w:rsidRPr="00022206">
          <w:rPr>
            <w:rStyle w:val="af4"/>
            <w:rFonts w:ascii="GHEA Grapalat" w:hAnsi="GHEA Grapalat"/>
            <w:noProof/>
          </w:rPr>
          <w:t xml:space="preserve"> </w:t>
        </w:r>
        <w:r w:rsidR="00D25A20" w:rsidRPr="00022206">
          <w:rPr>
            <w:rStyle w:val="af4"/>
            <w:rFonts w:ascii="GHEA Grapalat" w:hAnsi="GHEA Grapalat" w:cs="Sylfaen"/>
            <w:noProof/>
          </w:rPr>
          <w:t>զարգացման</w:t>
        </w:r>
        <w:r w:rsidR="00D25A20" w:rsidRPr="00022206">
          <w:rPr>
            <w:rStyle w:val="af4"/>
            <w:rFonts w:ascii="GHEA Grapalat" w:hAnsi="GHEA Grapalat"/>
            <w:noProof/>
          </w:rPr>
          <w:t xml:space="preserve"> </w:t>
        </w:r>
        <w:r w:rsidR="00D25A20" w:rsidRPr="00022206">
          <w:rPr>
            <w:rStyle w:val="af4"/>
            <w:rFonts w:ascii="GHEA Grapalat" w:hAnsi="GHEA Grapalat" w:cs="Sylfaen"/>
            <w:noProof/>
          </w:rPr>
          <w:t>տեսլական</w:t>
        </w:r>
        <w:r w:rsidR="00D25A20">
          <w:rPr>
            <w:noProof/>
            <w:webHidden/>
          </w:rPr>
          <w:tab/>
        </w:r>
      </w:hyperlink>
      <w:r w:rsidR="00D25A20">
        <w:t>14</w:t>
      </w:r>
    </w:p>
    <w:p w:rsidR="00D25A20" w:rsidRDefault="0099414F" w:rsidP="00D25A20">
      <w:pPr>
        <w:pStyle w:val="21"/>
        <w:tabs>
          <w:tab w:val="left" w:pos="880"/>
          <w:tab w:val="right" w:leader="dot" w:pos="10214"/>
        </w:tabs>
        <w:rPr>
          <w:noProof/>
        </w:rPr>
      </w:pPr>
      <w:hyperlink w:anchor="_Toc474488583" w:history="1">
        <w:r w:rsidR="00D25A20" w:rsidRPr="00022206">
          <w:rPr>
            <w:rStyle w:val="af4"/>
            <w:rFonts w:ascii="GHEA Grapalat" w:hAnsi="GHEA Grapalat" w:cs="Sylfaen"/>
            <w:noProof/>
          </w:rPr>
          <w:t>3.2.</w:t>
        </w:r>
        <w:r w:rsidR="00D25A20">
          <w:rPr>
            <w:noProof/>
          </w:rPr>
          <w:tab/>
        </w:r>
        <w:r w:rsidR="00D25A20" w:rsidRPr="00022206">
          <w:rPr>
            <w:rStyle w:val="af4"/>
            <w:rFonts w:ascii="GHEA Grapalat" w:hAnsi="GHEA Grapalat" w:cs="Sylfaen"/>
            <w:noProof/>
          </w:rPr>
          <w:t>Համայնքի զարգացման անմիջական նպատակներ</w:t>
        </w:r>
        <w:r w:rsidR="00D25A20">
          <w:rPr>
            <w:noProof/>
            <w:webHidden/>
          </w:rPr>
          <w:tab/>
        </w:r>
      </w:hyperlink>
      <w:r w:rsidR="00D25A20">
        <w:t>17</w:t>
      </w:r>
    </w:p>
    <w:p w:rsidR="00D25A20" w:rsidRDefault="0099414F" w:rsidP="00D25A20">
      <w:pPr>
        <w:pStyle w:val="11"/>
        <w:tabs>
          <w:tab w:val="left" w:pos="440"/>
          <w:tab w:val="right" w:leader="dot" w:pos="10214"/>
        </w:tabs>
        <w:rPr>
          <w:noProof/>
        </w:rPr>
      </w:pPr>
      <w:hyperlink w:anchor="_Toc474488584" w:history="1">
        <w:r w:rsidR="00D25A20" w:rsidRPr="00022206">
          <w:rPr>
            <w:rStyle w:val="af4"/>
            <w:rFonts w:ascii="GHEA Grapalat" w:hAnsi="GHEA Grapalat" w:cs="Sylfaen"/>
            <w:noProof/>
          </w:rPr>
          <w:t>4.</w:t>
        </w:r>
        <w:r w:rsidR="00D25A20">
          <w:rPr>
            <w:noProof/>
          </w:rPr>
          <w:tab/>
        </w:r>
        <w:r w:rsidR="00D25A20" w:rsidRPr="00022206">
          <w:rPr>
            <w:rStyle w:val="af4"/>
            <w:rFonts w:ascii="GHEA Grapalat" w:hAnsi="GHEA Grapalat" w:cs="Sylfaen"/>
            <w:noProof/>
          </w:rPr>
          <w:t>ՀՀԶԾ ֆինանսավորում</w:t>
        </w:r>
        <w:r w:rsidR="00D25A20">
          <w:rPr>
            <w:noProof/>
            <w:webHidden/>
          </w:rPr>
          <w:tab/>
        </w:r>
      </w:hyperlink>
      <w:r w:rsidR="00D25A20">
        <w:t>28</w:t>
      </w:r>
    </w:p>
    <w:p w:rsidR="00D25A20" w:rsidRDefault="0099414F" w:rsidP="00D25A20">
      <w:pPr>
        <w:pStyle w:val="11"/>
        <w:tabs>
          <w:tab w:val="left" w:pos="440"/>
          <w:tab w:val="right" w:leader="dot" w:pos="10214"/>
        </w:tabs>
        <w:rPr>
          <w:noProof/>
        </w:rPr>
      </w:pPr>
      <w:hyperlink w:anchor="_Toc474488585" w:history="1">
        <w:r w:rsidR="00D25A20" w:rsidRPr="00022206">
          <w:rPr>
            <w:rStyle w:val="af4"/>
            <w:rFonts w:ascii="GHEA Grapalat" w:hAnsi="GHEA Grapalat" w:cs="Sylfaen"/>
            <w:noProof/>
          </w:rPr>
          <w:t>5.</w:t>
        </w:r>
        <w:r w:rsidR="00D25A20">
          <w:rPr>
            <w:noProof/>
          </w:rPr>
          <w:tab/>
        </w:r>
        <w:r w:rsidR="00D25A20" w:rsidRPr="00022206">
          <w:rPr>
            <w:rStyle w:val="af4"/>
            <w:rFonts w:ascii="GHEA Grapalat" w:hAnsi="GHEA Grapalat" w:cs="Sylfaen"/>
            <w:noProof/>
          </w:rPr>
          <w:t xml:space="preserve">ՀՀԶԾ մոնիթորինգի </w:t>
        </w:r>
        <w:r w:rsidR="00D25A20">
          <w:rPr>
            <w:rStyle w:val="af4"/>
            <w:rFonts w:ascii="GHEA Grapalat" w:hAnsi="GHEA Grapalat" w:cs="Sylfaen"/>
            <w:noProof/>
          </w:rPr>
          <w:t>անձնագիր</w:t>
        </w:r>
        <w:r w:rsidR="00D25A20">
          <w:rPr>
            <w:noProof/>
            <w:webHidden/>
          </w:rPr>
          <w:tab/>
        </w:r>
      </w:hyperlink>
      <w:r w:rsidR="00D25A20">
        <w:t>30</w:t>
      </w:r>
    </w:p>
    <w:p w:rsidR="00D5236A" w:rsidRDefault="008D1BBE" w:rsidP="00D25A20">
      <w:r>
        <w:fldChar w:fldCharType="end"/>
      </w:r>
    </w:p>
    <w:p w:rsidR="00D5236A" w:rsidRDefault="00D5236A" w:rsidP="004705E3">
      <w:pPr>
        <w:pStyle w:val="1"/>
        <w:numPr>
          <w:ilvl w:val="0"/>
          <w:numId w:val="5"/>
        </w:numPr>
        <w:jc w:val="center"/>
        <w:rPr>
          <w:rFonts w:ascii="GHEA Grapalat" w:hAnsi="GHEA Grapalat" w:cs="Sylfaen"/>
          <w:sz w:val="24"/>
        </w:rPr>
      </w:pPr>
      <w:r>
        <w:br w:type="page"/>
      </w:r>
      <w:bookmarkStart w:id="1" w:name="_Toc474488572"/>
      <w:bookmarkStart w:id="2" w:name="_Toc474490676"/>
      <w:r w:rsidRPr="003372EE">
        <w:rPr>
          <w:rFonts w:ascii="GHEA Grapalat" w:hAnsi="GHEA Grapalat" w:cs="Sylfaen"/>
          <w:sz w:val="24"/>
        </w:rPr>
        <w:lastRenderedPageBreak/>
        <w:t>Համայնքի</w:t>
      </w:r>
      <w:r w:rsidRPr="003372EE">
        <w:rPr>
          <w:rFonts w:ascii="GHEA Grapalat" w:hAnsi="GHEA Grapalat"/>
          <w:sz w:val="24"/>
        </w:rPr>
        <w:t xml:space="preserve"> </w:t>
      </w:r>
      <w:r w:rsidRPr="003372EE">
        <w:rPr>
          <w:rFonts w:ascii="GHEA Grapalat" w:hAnsi="GHEA Grapalat" w:cs="Sylfaen"/>
          <w:sz w:val="24"/>
        </w:rPr>
        <w:t>ղեկավարի</w:t>
      </w:r>
      <w:r w:rsidRPr="003372EE">
        <w:rPr>
          <w:rFonts w:ascii="GHEA Grapalat" w:hAnsi="GHEA Grapalat"/>
          <w:sz w:val="24"/>
        </w:rPr>
        <w:t xml:space="preserve"> </w:t>
      </w:r>
      <w:r w:rsidRPr="003372EE">
        <w:rPr>
          <w:rFonts w:ascii="GHEA Grapalat" w:hAnsi="GHEA Grapalat" w:cs="Sylfaen"/>
          <w:sz w:val="24"/>
        </w:rPr>
        <w:t>ողջույնի</w:t>
      </w:r>
      <w:r w:rsidRPr="003372EE">
        <w:rPr>
          <w:rFonts w:ascii="GHEA Grapalat" w:hAnsi="GHEA Grapalat"/>
          <w:sz w:val="24"/>
        </w:rPr>
        <w:t xml:space="preserve"> </w:t>
      </w:r>
      <w:r w:rsidRPr="003372EE">
        <w:rPr>
          <w:rFonts w:ascii="GHEA Grapalat" w:hAnsi="GHEA Grapalat" w:cs="Sylfaen"/>
          <w:sz w:val="24"/>
        </w:rPr>
        <w:t>խոսք</w:t>
      </w:r>
      <w:bookmarkEnd w:id="1"/>
      <w:bookmarkEnd w:id="2"/>
    </w:p>
    <w:p w:rsidR="00D5236A" w:rsidRDefault="00D5236A" w:rsidP="00D5236A">
      <w:pPr>
        <w:rPr>
          <w:rFonts w:ascii="GHEA Grapalat" w:hAnsi="GHEA Grapalat" w:cs="Calibri"/>
          <w:i/>
        </w:rPr>
      </w:pPr>
    </w:p>
    <w:p w:rsidR="00244111" w:rsidRPr="006E184F" w:rsidRDefault="008C4DF7" w:rsidP="00DB6CF4">
      <w:pPr>
        <w:tabs>
          <w:tab w:val="left" w:pos="4536"/>
        </w:tabs>
        <w:jc w:val="both"/>
        <w:rPr>
          <w:rFonts w:ascii="GHEA Grapalat" w:hAnsi="GHEA Grapalat" w:cs="Calibri"/>
          <w:i/>
        </w:rPr>
      </w:pPr>
      <w:r>
        <w:rPr>
          <w:rFonts w:ascii="GHEA Grapalat" w:hAnsi="GHEA Grapalat" w:cs="Calibri"/>
          <w:i/>
          <w:noProof/>
        </w:rPr>
        <w:drawing>
          <wp:anchor distT="0" distB="0" distL="114300" distR="114300" simplePos="0" relativeHeight="251660288" behindDoc="0" locked="0" layoutInCell="1" allowOverlap="1">
            <wp:simplePos x="0" y="0"/>
            <wp:positionH relativeFrom="column">
              <wp:posOffset>17475</wp:posOffset>
            </wp:positionH>
            <wp:positionV relativeFrom="paragraph">
              <wp:posOffset>1930</wp:posOffset>
            </wp:positionV>
            <wp:extent cx="3075280" cy="1543508"/>
            <wp:effectExtent l="19050" t="0" r="0" b="0"/>
            <wp:wrapSquare wrapText="bothSides"/>
            <wp:docPr id="5" name="Рисунок 4" descr="C:\Users\User\Desktop\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մ1.jpg"/>
                    <pic:cNvPicPr>
                      <a:picLocks noChangeAspect="1" noChangeArrowheads="1"/>
                    </pic:cNvPicPr>
                  </pic:nvPicPr>
                  <pic:blipFill>
                    <a:blip r:embed="rId9" cstate="print"/>
                    <a:srcRect/>
                    <a:stretch>
                      <a:fillRect/>
                    </a:stretch>
                  </pic:blipFill>
                  <pic:spPr bwMode="auto">
                    <a:xfrm>
                      <a:off x="0" y="0"/>
                      <a:ext cx="3075280" cy="1543508"/>
                    </a:xfrm>
                    <a:prstGeom prst="rect">
                      <a:avLst/>
                    </a:prstGeom>
                    <a:noFill/>
                    <a:ln w="9525">
                      <a:noFill/>
                      <a:miter lim="800000"/>
                      <a:headEnd/>
                      <a:tailEnd/>
                    </a:ln>
                  </pic:spPr>
                </pic:pic>
              </a:graphicData>
            </a:graphic>
          </wp:anchor>
        </w:drawing>
      </w:r>
      <w:r w:rsidR="00C30766" w:rsidRPr="00C30766">
        <w:rPr>
          <w:rFonts w:ascii="GHEA Grapalat" w:hAnsi="GHEA Grapalat" w:cs="Calibri"/>
          <w:i/>
          <w:lang w:val="hy-AM"/>
        </w:rPr>
        <w:t xml:space="preserve">Երկար </w:t>
      </w:r>
      <w:r w:rsidR="00DB6CF4">
        <w:rPr>
          <w:rFonts w:ascii="GHEA Grapalat" w:hAnsi="GHEA Grapalat" w:cs="Calibri"/>
          <w:i/>
        </w:rPr>
        <w:t>տ</w:t>
      </w:r>
      <w:r w:rsidR="00C30766" w:rsidRPr="00C30766">
        <w:rPr>
          <w:rFonts w:ascii="GHEA Grapalat" w:hAnsi="GHEA Grapalat" w:cs="Calibri"/>
          <w:i/>
          <w:lang w:val="hy-AM"/>
        </w:rPr>
        <w:t xml:space="preserve">արիների անձնանվեր և  </w:t>
      </w:r>
      <w:r w:rsidR="00C2621D">
        <w:rPr>
          <w:rFonts w:ascii="GHEA Grapalat" w:hAnsi="GHEA Grapalat" w:cs="Calibri"/>
          <w:i/>
        </w:rPr>
        <w:t>անշահախնդիր</w:t>
      </w:r>
      <w:r w:rsidR="00C30766" w:rsidRPr="00C30766">
        <w:rPr>
          <w:rFonts w:ascii="GHEA Grapalat" w:hAnsi="GHEA Grapalat" w:cs="Calibri"/>
          <w:i/>
          <w:lang w:val="hy-AM"/>
        </w:rPr>
        <w:t xml:space="preserve"> </w:t>
      </w:r>
      <w:r w:rsidR="00C2621D">
        <w:rPr>
          <w:rFonts w:ascii="GHEA Grapalat" w:hAnsi="GHEA Grapalat" w:cs="Calibri"/>
          <w:i/>
          <w:lang w:val="hy-AM"/>
        </w:rPr>
        <w:t>աշխատանք</w:t>
      </w:r>
      <w:r w:rsidR="00C30766" w:rsidRPr="00C30766">
        <w:rPr>
          <w:rFonts w:ascii="GHEA Grapalat" w:hAnsi="GHEA Grapalat" w:cs="Calibri"/>
          <w:i/>
          <w:lang w:val="hy-AM"/>
        </w:rPr>
        <w:t xml:space="preserve">ը լիարժեք առիթ </w:t>
      </w:r>
      <w:r w:rsidR="00C2621D">
        <w:rPr>
          <w:rFonts w:ascii="GHEA Grapalat" w:hAnsi="GHEA Grapalat" w:cs="Calibri"/>
          <w:i/>
        </w:rPr>
        <w:t>է</w:t>
      </w:r>
      <w:r w:rsidR="00C30766" w:rsidRPr="00C30766">
        <w:rPr>
          <w:rFonts w:ascii="GHEA Grapalat" w:hAnsi="GHEA Grapalat" w:cs="Calibri"/>
          <w:i/>
          <w:lang w:val="hy-AM"/>
        </w:rPr>
        <w:t xml:space="preserve"> ստեղծում ասելու</w:t>
      </w:r>
      <w:r w:rsidR="00C2621D" w:rsidRPr="00C2621D">
        <w:rPr>
          <w:rFonts w:ascii="GHEA Grapalat" w:hAnsi="GHEA Grapalat" w:cs="Calibri"/>
          <w:i/>
        </w:rPr>
        <w:t xml:space="preserve">, </w:t>
      </w:r>
      <w:r w:rsidR="00C30766" w:rsidRPr="00C30766">
        <w:rPr>
          <w:rFonts w:ascii="GHEA Grapalat" w:hAnsi="GHEA Grapalat" w:cs="Calibri"/>
          <w:i/>
          <w:lang w:val="hy-AM"/>
        </w:rPr>
        <w:t xml:space="preserve"> որ «</w:t>
      </w:r>
      <w:r w:rsidR="00932D68">
        <w:rPr>
          <w:rFonts w:ascii="GHEA Grapalat" w:hAnsi="GHEA Grapalat" w:cs="Calibri"/>
          <w:i/>
        </w:rPr>
        <w:t>ա</w:t>
      </w:r>
      <w:r w:rsidR="00C30766" w:rsidRPr="00C30766">
        <w:rPr>
          <w:rFonts w:ascii="GHEA Grapalat" w:hAnsi="GHEA Grapalat" w:cs="Calibri"/>
          <w:i/>
          <w:lang w:val="hy-AM"/>
        </w:rPr>
        <w:t xml:space="preserve">սվածը արված է»: </w:t>
      </w:r>
      <w:r w:rsidR="006E184F">
        <w:rPr>
          <w:rFonts w:ascii="GHEA Grapalat" w:hAnsi="GHEA Grapalat" w:cs="Calibri"/>
          <w:i/>
        </w:rPr>
        <w:t>Իմ</w:t>
      </w:r>
      <w:r w:rsidR="006E184F" w:rsidRPr="006E184F">
        <w:rPr>
          <w:rFonts w:ascii="GHEA Grapalat" w:hAnsi="GHEA Grapalat" w:cs="Calibri"/>
          <w:i/>
        </w:rPr>
        <w:t xml:space="preserve"> </w:t>
      </w:r>
      <w:r w:rsidR="006E184F">
        <w:rPr>
          <w:rFonts w:ascii="GHEA Grapalat" w:hAnsi="GHEA Grapalat" w:cs="Calibri"/>
          <w:i/>
        </w:rPr>
        <w:t>կյանքի</w:t>
      </w:r>
      <w:r w:rsidR="006E184F" w:rsidRPr="006E184F">
        <w:rPr>
          <w:rFonts w:ascii="GHEA Grapalat" w:hAnsi="GHEA Grapalat" w:cs="Calibri"/>
          <w:i/>
        </w:rPr>
        <w:t xml:space="preserve"> 19 </w:t>
      </w:r>
      <w:r w:rsidR="006E184F">
        <w:rPr>
          <w:rFonts w:ascii="GHEA Grapalat" w:hAnsi="GHEA Grapalat" w:cs="Calibri"/>
          <w:i/>
        </w:rPr>
        <w:t>տարիները</w:t>
      </w:r>
      <w:r w:rsidR="006E184F" w:rsidRPr="006E184F">
        <w:rPr>
          <w:rFonts w:ascii="GHEA Grapalat" w:hAnsi="GHEA Grapalat" w:cs="Calibri"/>
          <w:i/>
        </w:rPr>
        <w:t xml:space="preserve"> </w:t>
      </w:r>
      <w:r w:rsidR="006E184F">
        <w:rPr>
          <w:rFonts w:ascii="GHEA Grapalat" w:hAnsi="GHEA Grapalat" w:cs="Calibri"/>
          <w:i/>
        </w:rPr>
        <w:t>նվիրել</w:t>
      </w:r>
      <w:r w:rsidR="006E184F" w:rsidRPr="006E184F">
        <w:rPr>
          <w:rFonts w:ascii="GHEA Grapalat" w:hAnsi="GHEA Grapalat" w:cs="Calibri"/>
          <w:i/>
        </w:rPr>
        <w:t xml:space="preserve"> </w:t>
      </w:r>
      <w:r w:rsidR="006E184F">
        <w:rPr>
          <w:rFonts w:ascii="GHEA Grapalat" w:hAnsi="GHEA Grapalat" w:cs="Calibri"/>
          <w:i/>
        </w:rPr>
        <w:t>եմ</w:t>
      </w:r>
      <w:r w:rsidR="006E184F" w:rsidRPr="006E184F">
        <w:rPr>
          <w:rFonts w:ascii="GHEA Grapalat" w:hAnsi="GHEA Grapalat" w:cs="Calibri"/>
          <w:i/>
        </w:rPr>
        <w:t xml:space="preserve"> </w:t>
      </w:r>
      <w:r w:rsidR="006E184F">
        <w:rPr>
          <w:rFonts w:ascii="GHEA Grapalat" w:hAnsi="GHEA Grapalat" w:cs="Calibri"/>
          <w:i/>
        </w:rPr>
        <w:t>համայնքային</w:t>
      </w:r>
      <w:r w:rsidR="006E184F" w:rsidRPr="006E184F">
        <w:rPr>
          <w:rFonts w:ascii="GHEA Grapalat" w:hAnsi="GHEA Grapalat" w:cs="Calibri"/>
          <w:i/>
        </w:rPr>
        <w:t xml:space="preserve"> </w:t>
      </w:r>
      <w:r w:rsidR="006E184F">
        <w:rPr>
          <w:rFonts w:ascii="GHEA Grapalat" w:hAnsi="GHEA Grapalat" w:cs="Calibri"/>
          <w:i/>
        </w:rPr>
        <w:t>ծառայությանը</w:t>
      </w:r>
      <w:r w:rsidR="006E184F" w:rsidRPr="006E184F">
        <w:rPr>
          <w:rFonts w:ascii="GHEA Grapalat" w:hAnsi="GHEA Grapalat" w:cs="Calibri"/>
          <w:i/>
        </w:rPr>
        <w:t xml:space="preserve"> </w:t>
      </w:r>
      <w:r w:rsidR="006E184F">
        <w:rPr>
          <w:rFonts w:ascii="GHEA Grapalat" w:hAnsi="GHEA Grapalat" w:cs="Calibri"/>
          <w:i/>
        </w:rPr>
        <w:t>և</w:t>
      </w:r>
      <w:r w:rsidR="006E184F" w:rsidRPr="006E184F">
        <w:rPr>
          <w:rFonts w:ascii="GHEA Grapalat" w:hAnsi="GHEA Grapalat" w:cs="Calibri"/>
          <w:i/>
        </w:rPr>
        <w:t xml:space="preserve"> </w:t>
      </w:r>
      <w:r w:rsidR="006E184F">
        <w:rPr>
          <w:rFonts w:ascii="GHEA Grapalat" w:hAnsi="GHEA Grapalat" w:cs="Calibri"/>
          <w:i/>
        </w:rPr>
        <w:t>ոչ</w:t>
      </w:r>
      <w:r w:rsidR="006E184F" w:rsidRPr="006E184F">
        <w:rPr>
          <w:rFonts w:ascii="GHEA Grapalat" w:hAnsi="GHEA Grapalat" w:cs="Calibri"/>
          <w:i/>
        </w:rPr>
        <w:t xml:space="preserve"> </w:t>
      </w:r>
      <w:r w:rsidR="006E184F">
        <w:rPr>
          <w:rFonts w:ascii="GHEA Grapalat" w:hAnsi="GHEA Grapalat" w:cs="Calibri"/>
          <w:i/>
        </w:rPr>
        <w:t>մի</w:t>
      </w:r>
      <w:r w:rsidR="006E184F" w:rsidRPr="006E184F">
        <w:rPr>
          <w:rFonts w:ascii="GHEA Grapalat" w:hAnsi="GHEA Grapalat" w:cs="Calibri"/>
          <w:i/>
        </w:rPr>
        <w:t xml:space="preserve"> </w:t>
      </w:r>
      <w:r w:rsidR="006E184F">
        <w:rPr>
          <w:rFonts w:ascii="GHEA Grapalat" w:hAnsi="GHEA Grapalat" w:cs="Calibri"/>
          <w:i/>
        </w:rPr>
        <w:t>վարկյան</w:t>
      </w:r>
      <w:r w:rsidR="006E184F" w:rsidRPr="006E184F">
        <w:rPr>
          <w:rFonts w:ascii="GHEA Grapalat" w:hAnsi="GHEA Grapalat" w:cs="Calibri"/>
          <w:i/>
        </w:rPr>
        <w:t xml:space="preserve"> </w:t>
      </w:r>
      <w:r w:rsidR="006E184F">
        <w:rPr>
          <w:rFonts w:ascii="GHEA Grapalat" w:hAnsi="GHEA Grapalat" w:cs="Calibri"/>
          <w:i/>
        </w:rPr>
        <w:t>չեմ</w:t>
      </w:r>
      <w:r w:rsidR="006E184F" w:rsidRPr="006E184F">
        <w:rPr>
          <w:rFonts w:ascii="GHEA Grapalat" w:hAnsi="GHEA Grapalat" w:cs="Calibri"/>
          <w:i/>
        </w:rPr>
        <w:t xml:space="preserve"> </w:t>
      </w:r>
      <w:r w:rsidR="006E184F">
        <w:rPr>
          <w:rFonts w:ascii="GHEA Grapalat" w:hAnsi="GHEA Grapalat" w:cs="Calibri"/>
          <w:i/>
        </w:rPr>
        <w:t>փոշմանել</w:t>
      </w:r>
      <w:r w:rsidR="006E184F" w:rsidRPr="006E184F">
        <w:rPr>
          <w:rFonts w:ascii="GHEA Grapalat" w:hAnsi="GHEA Grapalat" w:cs="Calibri"/>
          <w:i/>
        </w:rPr>
        <w:t xml:space="preserve"> </w:t>
      </w:r>
      <w:r w:rsidR="006E184F">
        <w:rPr>
          <w:rFonts w:ascii="GHEA Grapalat" w:hAnsi="GHEA Grapalat" w:cs="Calibri"/>
          <w:i/>
        </w:rPr>
        <w:t>դրա</w:t>
      </w:r>
      <w:r w:rsidR="006E184F" w:rsidRPr="006E184F">
        <w:rPr>
          <w:rFonts w:ascii="GHEA Grapalat" w:hAnsi="GHEA Grapalat" w:cs="Calibri"/>
          <w:i/>
        </w:rPr>
        <w:t xml:space="preserve"> </w:t>
      </w:r>
      <w:r w:rsidR="006E184F">
        <w:rPr>
          <w:rFonts w:ascii="GHEA Grapalat" w:hAnsi="GHEA Grapalat" w:cs="Calibri"/>
          <w:i/>
        </w:rPr>
        <w:t>համար</w:t>
      </w:r>
      <w:r w:rsidR="006E184F" w:rsidRPr="006E184F">
        <w:rPr>
          <w:rFonts w:ascii="GHEA Grapalat" w:hAnsi="GHEA Grapalat" w:cs="Calibri"/>
          <w:i/>
        </w:rPr>
        <w:t xml:space="preserve">: </w:t>
      </w:r>
      <w:r w:rsidR="006E184F">
        <w:rPr>
          <w:rFonts w:ascii="GHEA Grapalat" w:hAnsi="GHEA Grapalat" w:cs="Calibri"/>
          <w:i/>
        </w:rPr>
        <w:t>Ա</w:t>
      </w:r>
      <w:r w:rsidR="00C30766" w:rsidRPr="00C30766">
        <w:rPr>
          <w:rFonts w:ascii="GHEA Grapalat" w:hAnsi="GHEA Grapalat" w:cs="Calibri"/>
          <w:i/>
          <w:lang w:val="hy-AM"/>
        </w:rPr>
        <w:t>մեն վա</w:t>
      </w:r>
      <w:r w:rsidR="006E184F">
        <w:rPr>
          <w:rFonts w:ascii="GHEA Grapalat" w:hAnsi="GHEA Grapalat" w:cs="Calibri"/>
          <w:i/>
        </w:rPr>
        <w:t>յ</w:t>
      </w:r>
      <w:r w:rsidR="00C30766" w:rsidRPr="00C30766">
        <w:rPr>
          <w:rFonts w:ascii="GHEA Grapalat" w:hAnsi="GHEA Grapalat" w:cs="Calibri"/>
          <w:i/>
          <w:lang w:val="hy-AM"/>
        </w:rPr>
        <w:t>րկյան բնակչության խնդիրներով և հոգսերով ապրելը, յուրաքանչ</w:t>
      </w:r>
      <w:r w:rsidR="00A74967">
        <w:rPr>
          <w:rFonts w:ascii="GHEA Grapalat" w:hAnsi="GHEA Grapalat" w:cs="Calibri"/>
          <w:i/>
        </w:rPr>
        <w:t>յ</w:t>
      </w:r>
      <w:r w:rsidR="00C30766" w:rsidRPr="00C30766">
        <w:rPr>
          <w:rFonts w:ascii="GHEA Grapalat" w:hAnsi="GHEA Grapalat" w:cs="Calibri"/>
          <w:i/>
          <w:lang w:val="hy-AM"/>
        </w:rPr>
        <w:t>ուր  բնակչի խոսքը լսելի դարձնել</w:t>
      </w:r>
      <w:r w:rsidR="006E184F">
        <w:rPr>
          <w:rFonts w:ascii="GHEA Grapalat" w:hAnsi="GHEA Grapalat" w:cs="Calibri"/>
          <w:i/>
        </w:rPr>
        <w:t>ը</w:t>
      </w:r>
      <w:r w:rsidR="00C30766" w:rsidRPr="00C30766">
        <w:rPr>
          <w:rFonts w:ascii="GHEA Grapalat" w:hAnsi="GHEA Grapalat" w:cs="Calibri"/>
          <w:i/>
          <w:lang w:val="hy-AM"/>
        </w:rPr>
        <w:t xml:space="preserve"> և յուրաքանչ</w:t>
      </w:r>
      <w:r w:rsidR="00A74967">
        <w:rPr>
          <w:rFonts w:ascii="GHEA Grapalat" w:hAnsi="GHEA Grapalat" w:cs="Calibri"/>
          <w:i/>
        </w:rPr>
        <w:t>յ</w:t>
      </w:r>
      <w:r w:rsidR="00C30766" w:rsidRPr="00C30766">
        <w:rPr>
          <w:rFonts w:ascii="GHEA Grapalat" w:hAnsi="GHEA Grapalat" w:cs="Calibri"/>
          <w:i/>
          <w:lang w:val="hy-AM"/>
        </w:rPr>
        <w:t>ուր կատարվելիք աշխատանքի համախմբված  կատարում</w:t>
      </w:r>
      <w:r w:rsidR="006E184F">
        <w:rPr>
          <w:rFonts w:ascii="GHEA Grapalat" w:hAnsi="GHEA Grapalat" w:cs="Calibri"/>
          <w:i/>
        </w:rPr>
        <w:t>ը</w:t>
      </w:r>
      <w:r w:rsidR="00C30766" w:rsidRPr="00C30766">
        <w:rPr>
          <w:rFonts w:ascii="GHEA Grapalat" w:hAnsi="GHEA Grapalat" w:cs="Calibri"/>
          <w:i/>
          <w:lang w:val="hy-AM"/>
        </w:rPr>
        <w:t xml:space="preserve"> այսօր դարձել է տեսանելի և ստացել իր բացառիկ գնահատականը: Ստացված և գնահատված աշխատանքն է, որ առաջացնում է ոգևորություն, նոր մտքերի հղում և ավելիին հասնելու ձգտում: Սակայն այս ամենի հետ մեկտեղ ակտիվ զարգացող աշխարհի շեմին անհրաժեշտ է ամենօրյա լրջագույն աշխատանք, իրազեկվա</w:t>
      </w:r>
      <w:r w:rsidR="00220FE8">
        <w:rPr>
          <w:rFonts w:ascii="GHEA Grapalat" w:hAnsi="GHEA Grapalat" w:cs="Calibri"/>
          <w:i/>
        </w:rPr>
        <w:t>ծ</w:t>
      </w:r>
      <w:r w:rsidR="00C30766" w:rsidRPr="00C30766">
        <w:rPr>
          <w:rFonts w:ascii="GHEA Grapalat" w:hAnsi="GHEA Grapalat" w:cs="Calibri"/>
          <w:i/>
          <w:lang w:val="hy-AM"/>
        </w:rPr>
        <w:t xml:space="preserve">ություն  և իմաստություն համայնքում </w:t>
      </w:r>
      <w:r w:rsidR="00220FE8">
        <w:rPr>
          <w:rFonts w:ascii="GHEA Grapalat" w:hAnsi="GHEA Grapalat" w:cs="Calibri"/>
          <w:i/>
          <w:lang w:val="hy-AM"/>
        </w:rPr>
        <w:t>առ</w:t>
      </w:r>
      <w:r w:rsidR="00C30766" w:rsidRPr="00C30766">
        <w:rPr>
          <w:rFonts w:ascii="GHEA Grapalat" w:hAnsi="GHEA Grapalat" w:cs="Calibri"/>
          <w:i/>
          <w:lang w:val="hy-AM"/>
        </w:rPr>
        <w:t xml:space="preserve">կա խնդիրները հաղթահարելու համար: </w:t>
      </w:r>
      <w:r w:rsidR="00244111">
        <w:rPr>
          <w:rFonts w:ascii="GHEA Grapalat" w:hAnsi="GHEA Grapalat" w:cs="Calibri"/>
          <w:i/>
        </w:rPr>
        <w:t xml:space="preserve">ՀՀ </w:t>
      </w:r>
      <w:r w:rsidR="006E184F">
        <w:rPr>
          <w:rFonts w:ascii="GHEA Grapalat" w:hAnsi="GHEA Grapalat" w:cs="Calibri"/>
          <w:i/>
        </w:rPr>
        <w:t>Լոռու</w:t>
      </w:r>
      <w:r w:rsidR="00244111">
        <w:rPr>
          <w:rFonts w:ascii="GHEA Grapalat" w:hAnsi="GHEA Grapalat" w:cs="Calibri"/>
          <w:i/>
        </w:rPr>
        <w:t xml:space="preserve"> մարզի </w:t>
      </w:r>
      <w:r w:rsidR="006E184F">
        <w:rPr>
          <w:rFonts w:ascii="GHEA Grapalat" w:hAnsi="GHEA Grapalat"/>
          <w:i/>
        </w:rPr>
        <w:t>Գյուլագարակ</w:t>
      </w:r>
      <w:r w:rsidR="00244111">
        <w:rPr>
          <w:rFonts w:ascii="GHEA Grapalat" w:hAnsi="GHEA Grapalat"/>
          <w:i/>
        </w:rPr>
        <w:t xml:space="preserve"> համայնք</w:t>
      </w:r>
      <w:r w:rsidR="00244111" w:rsidRPr="007A138E">
        <w:rPr>
          <w:rFonts w:ascii="GHEA Grapalat" w:hAnsi="GHEA Grapalat"/>
          <w:i/>
        </w:rPr>
        <w:t xml:space="preserve">ը  մարզի </w:t>
      </w:r>
      <w:r w:rsidR="006E184F">
        <w:rPr>
          <w:rFonts w:ascii="GHEA Grapalat" w:hAnsi="GHEA Grapalat"/>
          <w:i/>
        </w:rPr>
        <w:t>համար</w:t>
      </w:r>
      <w:r w:rsidR="006E184F" w:rsidRPr="006E184F">
        <w:rPr>
          <w:rFonts w:ascii="GHEA Grapalat" w:hAnsi="GHEA Grapalat"/>
          <w:i/>
        </w:rPr>
        <w:t xml:space="preserve"> </w:t>
      </w:r>
      <w:r w:rsidR="006E184F">
        <w:rPr>
          <w:rFonts w:ascii="GHEA Grapalat" w:hAnsi="GHEA Grapalat"/>
          <w:i/>
        </w:rPr>
        <w:t>ունի</w:t>
      </w:r>
      <w:r w:rsidR="006E184F" w:rsidRPr="006E184F">
        <w:rPr>
          <w:rFonts w:ascii="GHEA Grapalat" w:hAnsi="GHEA Grapalat"/>
          <w:i/>
        </w:rPr>
        <w:t xml:space="preserve"> </w:t>
      </w:r>
      <w:r w:rsidR="006E184F">
        <w:rPr>
          <w:rFonts w:ascii="GHEA Grapalat" w:hAnsi="GHEA Grapalat"/>
          <w:i/>
        </w:rPr>
        <w:t>տուրիստական</w:t>
      </w:r>
      <w:r w:rsidR="006E184F" w:rsidRPr="006E184F">
        <w:rPr>
          <w:rFonts w:ascii="GHEA Grapalat" w:hAnsi="GHEA Grapalat"/>
          <w:i/>
        </w:rPr>
        <w:t xml:space="preserve"> </w:t>
      </w:r>
      <w:r w:rsidR="006E184F">
        <w:rPr>
          <w:rFonts w:ascii="GHEA Grapalat" w:hAnsi="GHEA Grapalat"/>
          <w:i/>
        </w:rPr>
        <w:t>և</w:t>
      </w:r>
      <w:r w:rsidR="006E184F" w:rsidRPr="006E184F">
        <w:rPr>
          <w:rFonts w:ascii="GHEA Grapalat" w:hAnsi="GHEA Grapalat"/>
          <w:i/>
        </w:rPr>
        <w:t xml:space="preserve"> </w:t>
      </w:r>
      <w:r w:rsidR="006E184F">
        <w:rPr>
          <w:rFonts w:ascii="GHEA Grapalat" w:hAnsi="GHEA Grapalat"/>
          <w:i/>
        </w:rPr>
        <w:t>տնտեսական</w:t>
      </w:r>
      <w:r w:rsidR="006E184F" w:rsidRPr="006E184F">
        <w:rPr>
          <w:rFonts w:ascii="GHEA Grapalat" w:hAnsi="GHEA Grapalat"/>
          <w:i/>
        </w:rPr>
        <w:t xml:space="preserve"> </w:t>
      </w:r>
      <w:r w:rsidR="006E184F">
        <w:rPr>
          <w:rFonts w:ascii="GHEA Grapalat" w:hAnsi="GHEA Grapalat"/>
          <w:i/>
        </w:rPr>
        <w:t>կարևորագույն</w:t>
      </w:r>
      <w:r w:rsidR="006E184F" w:rsidRPr="006E184F">
        <w:rPr>
          <w:rFonts w:ascii="GHEA Grapalat" w:hAnsi="GHEA Grapalat"/>
          <w:i/>
        </w:rPr>
        <w:t xml:space="preserve"> </w:t>
      </w:r>
      <w:r w:rsidR="006E184F">
        <w:rPr>
          <w:rFonts w:ascii="GHEA Grapalat" w:hAnsi="GHEA Grapalat"/>
          <w:i/>
        </w:rPr>
        <w:t>նշանակություն</w:t>
      </w:r>
      <w:r w:rsidR="00220FE8">
        <w:rPr>
          <w:rFonts w:ascii="GHEA Grapalat" w:hAnsi="GHEA Grapalat"/>
          <w:i/>
        </w:rPr>
        <w:t>:</w:t>
      </w:r>
      <w:r w:rsidR="006E184F" w:rsidRPr="006E184F">
        <w:rPr>
          <w:rFonts w:ascii="GHEA Grapalat" w:hAnsi="GHEA Grapalat"/>
          <w:i/>
        </w:rPr>
        <w:t xml:space="preserve"> </w:t>
      </w:r>
      <w:r w:rsidR="006E184F">
        <w:rPr>
          <w:rFonts w:ascii="GHEA Grapalat" w:hAnsi="GHEA Grapalat"/>
          <w:i/>
        </w:rPr>
        <w:t>Մեր</w:t>
      </w:r>
      <w:r w:rsidR="006E184F" w:rsidRPr="006E184F">
        <w:rPr>
          <w:rFonts w:ascii="GHEA Grapalat" w:hAnsi="GHEA Grapalat"/>
          <w:i/>
        </w:rPr>
        <w:t xml:space="preserve"> </w:t>
      </w:r>
      <w:r w:rsidR="006E184F">
        <w:rPr>
          <w:rFonts w:ascii="GHEA Grapalat" w:hAnsi="GHEA Grapalat"/>
          <w:i/>
        </w:rPr>
        <w:t>պարտքն</w:t>
      </w:r>
      <w:r w:rsidR="006E184F" w:rsidRPr="006E184F">
        <w:rPr>
          <w:rFonts w:ascii="GHEA Grapalat" w:hAnsi="GHEA Grapalat"/>
          <w:i/>
        </w:rPr>
        <w:t xml:space="preserve"> </w:t>
      </w:r>
      <w:r w:rsidR="006E184F">
        <w:rPr>
          <w:rFonts w:ascii="GHEA Grapalat" w:hAnsi="GHEA Grapalat"/>
          <w:i/>
        </w:rPr>
        <w:t>է</w:t>
      </w:r>
      <w:r w:rsidR="006E184F" w:rsidRPr="006E184F">
        <w:rPr>
          <w:rFonts w:ascii="GHEA Grapalat" w:hAnsi="GHEA Grapalat"/>
          <w:i/>
        </w:rPr>
        <w:t xml:space="preserve"> </w:t>
      </w:r>
      <w:r w:rsidR="006E184F">
        <w:rPr>
          <w:rFonts w:ascii="GHEA Grapalat" w:hAnsi="GHEA Grapalat"/>
          <w:i/>
        </w:rPr>
        <w:t>կարևորել</w:t>
      </w:r>
      <w:r w:rsidR="006E184F" w:rsidRPr="006E184F">
        <w:rPr>
          <w:rFonts w:ascii="GHEA Grapalat" w:hAnsi="GHEA Grapalat"/>
          <w:i/>
        </w:rPr>
        <w:t xml:space="preserve"> </w:t>
      </w:r>
      <w:r w:rsidR="006E184F">
        <w:rPr>
          <w:rFonts w:ascii="GHEA Grapalat" w:hAnsi="GHEA Grapalat"/>
          <w:i/>
        </w:rPr>
        <w:t>այդ</w:t>
      </w:r>
      <w:r w:rsidR="006E184F" w:rsidRPr="006E184F">
        <w:rPr>
          <w:rFonts w:ascii="GHEA Grapalat" w:hAnsi="GHEA Grapalat"/>
          <w:i/>
        </w:rPr>
        <w:t xml:space="preserve"> </w:t>
      </w:r>
      <w:r w:rsidR="006E184F">
        <w:rPr>
          <w:rFonts w:ascii="GHEA Grapalat" w:hAnsi="GHEA Grapalat"/>
          <w:i/>
        </w:rPr>
        <w:t>հանգամանքը</w:t>
      </w:r>
      <w:r w:rsidR="006E184F" w:rsidRPr="006E184F">
        <w:rPr>
          <w:rFonts w:ascii="GHEA Grapalat" w:hAnsi="GHEA Grapalat"/>
          <w:i/>
        </w:rPr>
        <w:t xml:space="preserve"> </w:t>
      </w:r>
      <w:r w:rsidR="006E184F">
        <w:rPr>
          <w:rFonts w:ascii="GHEA Grapalat" w:hAnsi="GHEA Grapalat"/>
          <w:i/>
        </w:rPr>
        <w:t>և</w:t>
      </w:r>
      <w:r w:rsidR="006E184F" w:rsidRPr="006E184F">
        <w:rPr>
          <w:rFonts w:ascii="GHEA Grapalat" w:hAnsi="GHEA Grapalat"/>
          <w:i/>
        </w:rPr>
        <w:t xml:space="preserve"> </w:t>
      </w:r>
      <w:r w:rsidR="006E184F">
        <w:rPr>
          <w:rFonts w:ascii="GHEA Grapalat" w:hAnsi="GHEA Grapalat"/>
          <w:i/>
        </w:rPr>
        <w:t>լծվել</w:t>
      </w:r>
      <w:r w:rsidR="006E184F" w:rsidRPr="006E184F">
        <w:rPr>
          <w:rFonts w:ascii="GHEA Grapalat" w:hAnsi="GHEA Grapalat"/>
          <w:i/>
        </w:rPr>
        <w:t xml:space="preserve"> </w:t>
      </w:r>
      <w:r w:rsidR="006E184F">
        <w:rPr>
          <w:rFonts w:ascii="GHEA Grapalat" w:hAnsi="GHEA Grapalat"/>
          <w:i/>
        </w:rPr>
        <w:t>համայնքում</w:t>
      </w:r>
      <w:r w:rsidR="006E184F" w:rsidRPr="006E184F">
        <w:rPr>
          <w:rFonts w:ascii="GHEA Grapalat" w:hAnsi="GHEA Grapalat"/>
          <w:i/>
        </w:rPr>
        <w:t xml:space="preserve"> </w:t>
      </w:r>
      <w:r w:rsidR="006E184F">
        <w:rPr>
          <w:rFonts w:ascii="GHEA Grapalat" w:hAnsi="GHEA Grapalat"/>
          <w:i/>
        </w:rPr>
        <w:t>այդ</w:t>
      </w:r>
      <w:r w:rsidR="006E184F" w:rsidRPr="006E184F">
        <w:rPr>
          <w:rFonts w:ascii="GHEA Grapalat" w:hAnsi="GHEA Grapalat"/>
          <w:i/>
        </w:rPr>
        <w:t xml:space="preserve">  </w:t>
      </w:r>
      <w:r w:rsidR="006E184F">
        <w:rPr>
          <w:rFonts w:ascii="GHEA Grapalat" w:hAnsi="GHEA Grapalat"/>
          <w:i/>
        </w:rPr>
        <w:t>ոլորտների</w:t>
      </w:r>
      <w:r w:rsidR="006E184F" w:rsidRPr="006E184F">
        <w:rPr>
          <w:rFonts w:ascii="GHEA Grapalat" w:hAnsi="GHEA Grapalat"/>
          <w:i/>
        </w:rPr>
        <w:t xml:space="preserve"> </w:t>
      </w:r>
      <w:r w:rsidR="006E184F">
        <w:rPr>
          <w:rFonts w:ascii="GHEA Grapalat" w:hAnsi="GHEA Grapalat"/>
          <w:i/>
        </w:rPr>
        <w:t>առավել</w:t>
      </w:r>
      <w:r w:rsidR="006E184F" w:rsidRPr="006E184F">
        <w:rPr>
          <w:rFonts w:ascii="GHEA Grapalat" w:hAnsi="GHEA Grapalat"/>
          <w:i/>
        </w:rPr>
        <w:t xml:space="preserve"> </w:t>
      </w:r>
      <w:r w:rsidR="006E184F">
        <w:rPr>
          <w:rFonts w:ascii="GHEA Grapalat" w:hAnsi="GHEA Grapalat"/>
          <w:i/>
        </w:rPr>
        <w:t>զարգացման</w:t>
      </w:r>
      <w:r w:rsidR="006E184F" w:rsidRPr="006E184F">
        <w:rPr>
          <w:rFonts w:ascii="GHEA Grapalat" w:hAnsi="GHEA Grapalat"/>
          <w:i/>
        </w:rPr>
        <w:t xml:space="preserve"> </w:t>
      </w:r>
      <w:r w:rsidR="006E184F">
        <w:rPr>
          <w:rFonts w:ascii="GHEA Grapalat" w:hAnsi="GHEA Grapalat"/>
          <w:i/>
        </w:rPr>
        <w:t>և</w:t>
      </w:r>
      <w:r w:rsidR="006E184F" w:rsidRPr="006E184F">
        <w:rPr>
          <w:rFonts w:ascii="GHEA Grapalat" w:hAnsi="GHEA Grapalat"/>
          <w:i/>
        </w:rPr>
        <w:t xml:space="preserve"> </w:t>
      </w:r>
      <w:r w:rsidR="006E184F">
        <w:rPr>
          <w:rFonts w:ascii="GHEA Grapalat" w:hAnsi="GHEA Grapalat"/>
          <w:i/>
        </w:rPr>
        <w:t>բնակչի</w:t>
      </w:r>
      <w:r w:rsidR="006E184F" w:rsidRPr="006E184F">
        <w:rPr>
          <w:rFonts w:ascii="GHEA Grapalat" w:hAnsi="GHEA Grapalat"/>
          <w:i/>
        </w:rPr>
        <w:t xml:space="preserve"> </w:t>
      </w:r>
      <w:r w:rsidR="006E184F">
        <w:rPr>
          <w:rFonts w:ascii="GHEA Grapalat" w:hAnsi="GHEA Grapalat"/>
          <w:i/>
        </w:rPr>
        <w:t>բարօրության</w:t>
      </w:r>
      <w:r w:rsidR="006E184F" w:rsidRPr="006E184F">
        <w:rPr>
          <w:rFonts w:ascii="GHEA Grapalat" w:hAnsi="GHEA Grapalat"/>
          <w:i/>
        </w:rPr>
        <w:t xml:space="preserve"> </w:t>
      </w:r>
      <w:r w:rsidR="006E184F">
        <w:rPr>
          <w:rFonts w:ascii="GHEA Grapalat" w:hAnsi="GHEA Grapalat"/>
          <w:i/>
        </w:rPr>
        <w:t>ամրապնդման</w:t>
      </w:r>
      <w:r w:rsidR="006E184F" w:rsidRPr="006E184F">
        <w:rPr>
          <w:rFonts w:ascii="GHEA Grapalat" w:hAnsi="GHEA Grapalat"/>
          <w:i/>
        </w:rPr>
        <w:t xml:space="preserve"> </w:t>
      </w:r>
      <w:r w:rsidR="006E184F">
        <w:rPr>
          <w:rFonts w:ascii="GHEA Grapalat" w:hAnsi="GHEA Grapalat"/>
          <w:i/>
        </w:rPr>
        <w:t>գործին</w:t>
      </w:r>
      <w:r w:rsidR="006E184F" w:rsidRPr="006E184F">
        <w:rPr>
          <w:rFonts w:ascii="GHEA Grapalat" w:hAnsi="GHEA Grapalat"/>
          <w:i/>
        </w:rPr>
        <w:t>:</w:t>
      </w:r>
    </w:p>
    <w:p w:rsidR="00A74967" w:rsidRPr="00C2621D" w:rsidRDefault="00C2621D" w:rsidP="00A74967">
      <w:pPr>
        <w:ind w:firstLine="567"/>
        <w:jc w:val="right"/>
        <w:rPr>
          <w:rFonts w:ascii="GHEA Grapalat" w:hAnsi="GHEA Grapalat" w:cs="Calibri"/>
          <w:i/>
        </w:rPr>
      </w:pPr>
      <w:r>
        <w:rPr>
          <w:rFonts w:ascii="Sylfaen" w:hAnsi="Sylfaen" w:cs="Sylfaen"/>
          <w:b/>
          <w:i/>
          <w:sz w:val="20"/>
          <w:szCs w:val="20"/>
        </w:rPr>
        <w:t>Գյուլագարակ</w:t>
      </w:r>
      <w:r w:rsidRPr="00C2621D">
        <w:rPr>
          <w:rFonts w:ascii="Sylfaen" w:hAnsi="Sylfaen" w:cs="Sylfaen"/>
          <w:b/>
          <w:i/>
          <w:sz w:val="20"/>
          <w:szCs w:val="20"/>
        </w:rPr>
        <w:t xml:space="preserve"> </w:t>
      </w:r>
      <w:r w:rsidR="00A74967" w:rsidRPr="00CF2843">
        <w:rPr>
          <w:rFonts w:ascii="Sylfaen" w:hAnsi="Sylfaen" w:cs="Sylfaen"/>
          <w:b/>
          <w:i/>
          <w:sz w:val="20"/>
          <w:szCs w:val="20"/>
          <w:lang w:val="hy-AM"/>
        </w:rPr>
        <w:t xml:space="preserve">համայնքի ղեկավար </w:t>
      </w:r>
      <w:r>
        <w:rPr>
          <w:rFonts w:ascii="Sylfaen" w:hAnsi="Sylfaen" w:cs="Sylfaen"/>
          <w:b/>
          <w:i/>
          <w:sz w:val="20"/>
          <w:szCs w:val="20"/>
        </w:rPr>
        <w:t>Մհեր</w:t>
      </w:r>
      <w:r w:rsidRPr="00C2621D">
        <w:rPr>
          <w:rFonts w:ascii="Sylfaen" w:hAnsi="Sylfaen" w:cs="Sylfaen"/>
          <w:b/>
          <w:i/>
          <w:sz w:val="20"/>
          <w:szCs w:val="20"/>
        </w:rPr>
        <w:t xml:space="preserve"> </w:t>
      </w:r>
      <w:r>
        <w:rPr>
          <w:rFonts w:ascii="Sylfaen" w:hAnsi="Sylfaen" w:cs="Sylfaen"/>
          <w:b/>
          <w:i/>
          <w:sz w:val="20"/>
          <w:szCs w:val="20"/>
        </w:rPr>
        <w:t>Գևորգյան</w:t>
      </w:r>
    </w:p>
    <w:p w:rsidR="00AB6996" w:rsidRDefault="00AB6996" w:rsidP="00052095">
      <w:pPr>
        <w:spacing w:after="0" w:line="240" w:lineRule="auto"/>
        <w:ind w:firstLine="567"/>
        <w:rPr>
          <w:rFonts w:ascii="GHEA Grapalat" w:hAnsi="GHEA Grapalat" w:cs="Calibri"/>
          <w:i/>
        </w:rPr>
      </w:pPr>
      <w:r w:rsidRPr="00AB6996">
        <w:rPr>
          <w:rFonts w:ascii="GHEA Grapalat" w:hAnsi="GHEA Grapalat" w:cs="Calibri"/>
          <w:i/>
          <w:lang w:val="hy-AM"/>
        </w:rPr>
        <w:t>Գալիք հինգ տարում համայնքի զարգացման ծրագրային հիմնական ուղղություններն են</w:t>
      </w:r>
      <w:r w:rsidR="00052095">
        <w:rPr>
          <w:rFonts w:ascii="GHEA Grapalat" w:hAnsi="GHEA Grapalat" w:cs="Calibri"/>
          <w:i/>
        </w:rPr>
        <w:t>՝</w:t>
      </w:r>
    </w:p>
    <w:p w:rsidR="00AB6996" w:rsidRPr="00052095" w:rsidRDefault="00052095" w:rsidP="007045D3">
      <w:pPr>
        <w:pStyle w:val="a3"/>
        <w:numPr>
          <w:ilvl w:val="0"/>
          <w:numId w:val="7"/>
        </w:numPr>
        <w:spacing w:after="0" w:line="240" w:lineRule="auto"/>
        <w:rPr>
          <w:rFonts w:ascii="GHEA Grapalat" w:hAnsi="GHEA Grapalat" w:cs="Calibri"/>
          <w:i/>
        </w:rPr>
      </w:pPr>
      <w:proofErr w:type="gramStart"/>
      <w:r>
        <w:rPr>
          <w:rFonts w:ascii="GHEA Grapalat" w:hAnsi="GHEA Grapalat" w:cs="Calibri"/>
          <w:i/>
        </w:rPr>
        <w:t>բ</w:t>
      </w:r>
      <w:r w:rsidR="00AB6996" w:rsidRPr="00052095">
        <w:rPr>
          <w:rFonts w:ascii="GHEA Grapalat" w:hAnsi="GHEA Grapalat" w:cs="Calibri"/>
          <w:i/>
          <w:lang w:val="hy-AM"/>
        </w:rPr>
        <w:t>արելավել</w:t>
      </w:r>
      <w:proofErr w:type="gramEnd"/>
      <w:r w:rsidR="00AB6996" w:rsidRPr="00052095">
        <w:rPr>
          <w:rFonts w:ascii="GHEA Grapalat" w:hAnsi="GHEA Grapalat" w:cs="Calibri"/>
          <w:i/>
          <w:lang w:val="hy-AM"/>
        </w:rPr>
        <w:t xml:space="preserve"> համայնքի բնակչության սոցիալ-տնտեսական վիճակը</w:t>
      </w:r>
      <w:r>
        <w:rPr>
          <w:rFonts w:ascii="GHEA Grapalat" w:hAnsi="GHEA Grapalat" w:cs="Calibri"/>
          <w:i/>
        </w:rPr>
        <w:t>.</w:t>
      </w:r>
      <w:r w:rsidR="00AB6996" w:rsidRPr="00052095">
        <w:rPr>
          <w:rFonts w:ascii="GHEA Grapalat" w:hAnsi="GHEA Grapalat" w:cs="Calibri"/>
          <w:i/>
          <w:lang w:val="hy-AM"/>
        </w:rPr>
        <w:t xml:space="preserve"> </w:t>
      </w:r>
    </w:p>
    <w:p w:rsidR="00AB6996" w:rsidRPr="00052095" w:rsidRDefault="00052095" w:rsidP="007045D3">
      <w:pPr>
        <w:pStyle w:val="a3"/>
        <w:numPr>
          <w:ilvl w:val="0"/>
          <w:numId w:val="7"/>
        </w:numPr>
        <w:spacing w:after="0" w:line="240" w:lineRule="auto"/>
        <w:rPr>
          <w:rFonts w:ascii="GHEA Grapalat" w:hAnsi="GHEA Grapalat" w:cs="Calibri"/>
          <w:i/>
        </w:rPr>
      </w:pPr>
      <w:proofErr w:type="gramStart"/>
      <w:r>
        <w:rPr>
          <w:rFonts w:ascii="GHEA Grapalat" w:hAnsi="GHEA Grapalat" w:cs="Calibri"/>
          <w:i/>
        </w:rPr>
        <w:t>հ</w:t>
      </w:r>
      <w:r w:rsidR="00AB6996" w:rsidRPr="00052095">
        <w:rPr>
          <w:rFonts w:ascii="GHEA Grapalat" w:hAnsi="GHEA Grapalat" w:cs="Calibri"/>
          <w:i/>
          <w:lang w:val="hy-AM"/>
        </w:rPr>
        <w:t>ամայնքում</w:t>
      </w:r>
      <w:proofErr w:type="gramEnd"/>
      <w:r w:rsidR="00AB6996" w:rsidRPr="00052095">
        <w:rPr>
          <w:rFonts w:ascii="GHEA Grapalat" w:hAnsi="GHEA Grapalat" w:cs="Calibri"/>
          <w:i/>
          <w:lang w:val="hy-AM"/>
        </w:rPr>
        <w:t xml:space="preserve"> զարգացնել գյուղատնտեսությունը</w:t>
      </w:r>
      <w:r w:rsidR="002375A5" w:rsidRPr="002375A5">
        <w:rPr>
          <w:rFonts w:ascii="GHEA Grapalat" w:hAnsi="GHEA Grapalat" w:cs="Calibri"/>
          <w:i/>
        </w:rPr>
        <w:t xml:space="preserve"> </w:t>
      </w:r>
      <w:r w:rsidR="002375A5">
        <w:rPr>
          <w:rFonts w:ascii="GHEA Grapalat" w:hAnsi="GHEA Grapalat" w:cs="Calibri"/>
          <w:i/>
        </w:rPr>
        <w:t>և</w:t>
      </w:r>
      <w:r w:rsidR="002375A5" w:rsidRPr="002375A5">
        <w:rPr>
          <w:rFonts w:ascii="GHEA Grapalat" w:hAnsi="GHEA Grapalat" w:cs="Calibri"/>
          <w:i/>
        </w:rPr>
        <w:t xml:space="preserve"> </w:t>
      </w:r>
      <w:r w:rsidR="002375A5">
        <w:rPr>
          <w:rFonts w:ascii="GHEA Grapalat" w:hAnsi="GHEA Grapalat" w:cs="Calibri"/>
          <w:i/>
        </w:rPr>
        <w:t>տուրիզմը</w:t>
      </w:r>
      <w:r w:rsidR="002375A5" w:rsidRPr="002375A5">
        <w:rPr>
          <w:rFonts w:ascii="GHEA Grapalat" w:hAnsi="GHEA Grapalat" w:cs="Calibri"/>
          <w:i/>
        </w:rPr>
        <w:t>.</w:t>
      </w:r>
    </w:p>
    <w:p w:rsidR="00AB6996" w:rsidRPr="00052095" w:rsidRDefault="00052095" w:rsidP="007045D3">
      <w:pPr>
        <w:pStyle w:val="a3"/>
        <w:numPr>
          <w:ilvl w:val="0"/>
          <w:numId w:val="7"/>
        </w:numPr>
        <w:spacing w:after="0" w:line="240" w:lineRule="auto"/>
        <w:rPr>
          <w:rFonts w:ascii="GHEA Grapalat" w:hAnsi="GHEA Grapalat" w:cs="Calibri"/>
          <w:i/>
        </w:rPr>
      </w:pPr>
      <w:proofErr w:type="gramStart"/>
      <w:r>
        <w:rPr>
          <w:rFonts w:ascii="GHEA Grapalat" w:hAnsi="GHEA Grapalat" w:cs="Calibri"/>
          <w:i/>
        </w:rPr>
        <w:t>հ</w:t>
      </w:r>
      <w:r w:rsidR="00AB6996" w:rsidRPr="00052095">
        <w:rPr>
          <w:rFonts w:ascii="GHEA Grapalat" w:hAnsi="GHEA Grapalat" w:cs="Calibri"/>
          <w:i/>
          <w:lang w:val="hy-AM"/>
        </w:rPr>
        <w:t>ատուկ</w:t>
      </w:r>
      <w:proofErr w:type="gramEnd"/>
      <w:r w:rsidR="00AB6996" w:rsidRPr="00052095">
        <w:rPr>
          <w:rFonts w:ascii="GHEA Grapalat" w:hAnsi="GHEA Grapalat" w:cs="Calibri"/>
          <w:i/>
          <w:lang w:val="hy-AM"/>
        </w:rPr>
        <w:t xml:space="preserve"> ուշադրություն դարձնել կրթությանը</w:t>
      </w:r>
      <w:r>
        <w:rPr>
          <w:rFonts w:ascii="GHEA Grapalat" w:hAnsi="GHEA Grapalat" w:cs="Calibri"/>
          <w:i/>
        </w:rPr>
        <w:t xml:space="preserve"> և</w:t>
      </w:r>
      <w:r w:rsidR="00AB6996" w:rsidRPr="00052095">
        <w:rPr>
          <w:rFonts w:ascii="GHEA Grapalat" w:hAnsi="GHEA Grapalat" w:cs="Calibri"/>
          <w:i/>
          <w:lang w:val="hy-AM"/>
        </w:rPr>
        <w:t xml:space="preserve"> մշակույթի զարգացմանը</w:t>
      </w:r>
      <w:r>
        <w:rPr>
          <w:rFonts w:ascii="GHEA Grapalat" w:hAnsi="GHEA Grapalat" w:cs="Calibri"/>
          <w:i/>
        </w:rPr>
        <w:t>.</w:t>
      </w:r>
      <w:r w:rsidR="00AB6996" w:rsidRPr="00052095">
        <w:rPr>
          <w:rFonts w:ascii="GHEA Grapalat" w:hAnsi="GHEA Grapalat" w:cs="Calibri"/>
          <w:i/>
          <w:lang w:val="hy-AM"/>
        </w:rPr>
        <w:t xml:space="preserve"> </w:t>
      </w:r>
    </w:p>
    <w:p w:rsidR="00052095" w:rsidRDefault="00052095" w:rsidP="007045D3">
      <w:pPr>
        <w:pStyle w:val="a3"/>
        <w:numPr>
          <w:ilvl w:val="0"/>
          <w:numId w:val="7"/>
        </w:numPr>
        <w:spacing w:after="0" w:line="240" w:lineRule="auto"/>
        <w:rPr>
          <w:rFonts w:ascii="GHEA Grapalat" w:hAnsi="GHEA Grapalat" w:cs="Calibri"/>
          <w:i/>
        </w:rPr>
      </w:pPr>
      <w:proofErr w:type="gramStart"/>
      <w:r>
        <w:rPr>
          <w:rFonts w:ascii="GHEA Grapalat" w:hAnsi="GHEA Grapalat" w:cs="Calibri"/>
          <w:i/>
        </w:rPr>
        <w:t>ն</w:t>
      </w:r>
      <w:r w:rsidRPr="00052095">
        <w:rPr>
          <w:rFonts w:ascii="GHEA Grapalat" w:hAnsi="GHEA Grapalat" w:cs="Calibri"/>
          <w:i/>
          <w:lang w:val="hy-AM"/>
        </w:rPr>
        <w:t>որ</w:t>
      </w:r>
      <w:proofErr w:type="gramEnd"/>
      <w:r w:rsidRPr="00052095">
        <w:rPr>
          <w:rFonts w:ascii="GHEA Grapalat" w:hAnsi="GHEA Grapalat" w:cs="Calibri"/>
          <w:i/>
          <w:lang w:val="hy-AM"/>
        </w:rPr>
        <w:t xml:space="preserve"> աշխատատեղերի ստեղծում</w:t>
      </w:r>
      <w:r>
        <w:rPr>
          <w:rFonts w:ascii="GHEA Grapalat" w:hAnsi="GHEA Grapalat" w:cs="Calibri"/>
          <w:i/>
        </w:rPr>
        <w:t>.</w:t>
      </w:r>
      <w:r w:rsidRPr="00052095">
        <w:rPr>
          <w:rFonts w:ascii="GHEA Grapalat" w:hAnsi="GHEA Grapalat" w:cs="Calibri"/>
          <w:i/>
          <w:lang w:val="hy-AM"/>
        </w:rPr>
        <w:t xml:space="preserve"> </w:t>
      </w:r>
    </w:p>
    <w:p w:rsidR="00AB6996" w:rsidRPr="00052095" w:rsidRDefault="00052095" w:rsidP="007045D3">
      <w:pPr>
        <w:pStyle w:val="a3"/>
        <w:numPr>
          <w:ilvl w:val="0"/>
          <w:numId w:val="7"/>
        </w:numPr>
        <w:spacing w:after="0" w:line="240" w:lineRule="auto"/>
        <w:rPr>
          <w:rFonts w:ascii="GHEA Grapalat" w:hAnsi="GHEA Grapalat" w:cs="Calibri"/>
          <w:i/>
        </w:rPr>
      </w:pPr>
      <w:proofErr w:type="gramStart"/>
      <w:r>
        <w:rPr>
          <w:rFonts w:ascii="GHEA Grapalat" w:hAnsi="GHEA Grapalat" w:cs="Calibri"/>
          <w:i/>
        </w:rPr>
        <w:t>ն</w:t>
      </w:r>
      <w:r w:rsidR="00AB6996" w:rsidRPr="00052095">
        <w:rPr>
          <w:rFonts w:ascii="GHEA Grapalat" w:hAnsi="GHEA Grapalat" w:cs="Calibri"/>
          <w:i/>
          <w:lang w:val="hy-AM"/>
        </w:rPr>
        <w:t>պատակային</w:t>
      </w:r>
      <w:proofErr w:type="gramEnd"/>
      <w:r w:rsidR="00AB6996" w:rsidRPr="00052095">
        <w:rPr>
          <w:rFonts w:ascii="GHEA Grapalat" w:hAnsi="GHEA Grapalat" w:cs="Calibri"/>
          <w:i/>
          <w:lang w:val="hy-AM"/>
        </w:rPr>
        <w:t xml:space="preserve"> օգտագործել համայնքային բյուջեի միջոցները</w:t>
      </w:r>
      <w:r>
        <w:rPr>
          <w:rFonts w:ascii="GHEA Grapalat" w:hAnsi="GHEA Grapalat" w:cs="Calibri"/>
          <w:i/>
        </w:rPr>
        <w:t>.</w:t>
      </w:r>
      <w:r w:rsidR="00AB6996" w:rsidRPr="00052095">
        <w:rPr>
          <w:rFonts w:ascii="GHEA Grapalat" w:hAnsi="GHEA Grapalat" w:cs="Calibri"/>
          <w:i/>
          <w:lang w:val="hy-AM"/>
        </w:rPr>
        <w:t xml:space="preserve"> </w:t>
      </w:r>
    </w:p>
    <w:p w:rsidR="00AB6996" w:rsidRDefault="00052095" w:rsidP="007045D3">
      <w:pPr>
        <w:pStyle w:val="a3"/>
        <w:numPr>
          <w:ilvl w:val="0"/>
          <w:numId w:val="7"/>
        </w:numPr>
        <w:spacing w:after="0" w:line="240" w:lineRule="auto"/>
        <w:rPr>
          <w:rFonts w:ascii="GHEA Grapalat" w:hAnsi="GHEA Grapalat" w:cs="Calibri"/>
          <w:i/>
        </w:rPr>
      </w:pPr>
      <w:proofErr w:type="gramStart"/>
      <w:r>
        <w:rPr>
          <w:rFonts w:ascii="GHEA Grapalat" w:hAnsi="GHEA Grapalat" w:cs="Calibri"/>
          <w:i/>
        </w:rPr>
        <w:t>բ</w:t>
      </w:r>
      <w:r w:rsidR="00AB6996" w:rsidRPr="00052095">
        <w:rPr>
          <w:rFonts w:ascii="GHEA Grapalat" w:hAnsi="GHEA Grapalat" w:cs="Calibri"/>
          <w:i/>
          <w:lang w:val="hy-AM"/>
        </w:rPr>
        <w:t>արձրացնել</w:t>
      </w:r>
      <w:proofErr w:type="gramEnd"/>
      <w:r w:rsidR="00AB6996" w:rsidRPr="00052095">
        <w:rPr>
          <w:rFonts w:ascii="GHEA Grapalat" w:hAnsi="GHEA Grapalat" w:cs="Calibri"/>
          <w:i/>
          <w:lang w:val="hy-AM"/>
        </w:rPr>
        <w:t xml:space="preserve"> բնակչությանը մատուցվող ծառայությունների և սպասարկումների մակարդակը</w:t>
      </w:r>
      <w:r>
        <w:rPr>
          <w:rFonts w:ascii="GHEA Grapalat" w:hAnsi="GHEA Grapalat" w:cs="Calibri"/>
          <w:i/>
        </w:rPr>
        <w:t>.</w:t>
      </w:r>
      <w:r w:rsidR="00AB6996" w:rsidRPr="00052095">
        <w:rPr>
          <w:rFonts w:ascii="GHEA Grapalat" w:hAnsi="GHEA Grapalat" w:cs="Calibri"/>
          <w:i/>
          <w:lang w:val="hy-AM"/>
        </w:rPr>
        <w:t xml:space="preserve"> </w:t>
      </w:r>
    </w:p>
    <w:p w:rsidR="00052095" w:rsidRDefault="00052095" w:rsidP="00052095">
      <w:pPr>
        <w:spacing w:after="0" w:line="240" w:lineRule="auto"/>
        <w:rPr>
          <w:rFonts w:ascii="GHEA Grapalat" w:hAnsi="GHEA Grapalat" w:cs="Calibri"/>
          <w:i/>
        </w:rPr>
      </w:pPr>
    </w:p>
    <w:p w:rsidR="00052095" w:rsidRPr="007322DE" w:rsidRDefault="00052095" w:rsidP="00052095">
      <w:pPr>
        <w:spacing w:after="0" w:line="240" w:lineRule="auto"/>
        <w:ind w:firstLine="567"/>
        <w:rPr>
          <w:rFonts w:ascii="GHEA Grapalat" w:hAnsi="GHEA Grapalat" w:cs="Calibri"/>
          <w:i/>
          <w:lang w:val="hy-AM"/>
        </w:rPr>
      </w:pPr>
      <w:r w:rsidRPr="007322DE">
        <w:rPr>
          <w:rFonts w:ascii="Courier New" w:hAnsi="Courier New" w:cs="Courier New"/>
          <w:i/>
          <w:lang w:val="hy-AM"/>
        </w:rPr>
        <w:t> </w:t>
      </w:r>
      <w:r w:rsidRPr="007322DE">
        <w:rPr>
          <w:rFonts w:ascii="GHEA Grapalat" w:hAnsi="GHEA Grapalat" w:cs="Calibri"/>
          <w:i/>
          <w:lang w:val="hy-AM"/>
        </w:rPr>
        <w:t>Համայնքի պարտադիր խնդիրներն են՝</w:t>
      </w:r>
    </w:p>
    <w:p w:rsidR="00052095" w:rsidRPr="007322DE" w:rsidRDefault="00052095" w:rsidP="007045D3">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համայնքի կայուն զարգացումը.</w:t>
      </w:r>
    </w:p>
    <w:p w:rsidR="00052095" w:rsidRPr="007322DE" w:rsidRDefault="00052095" w:rsidP="007045D3">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գործարար միջավայրի բարելավումը և ձեռնարկատիրության խթանումը.</w:t>
      </w:r>
    </w:p>
    <w:p w:rsidR="00052095" w:rsidRPr="007322DE" w:rsidRDefault="00052095" w:rsidP="007045D3">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նախադպրոցական կրթության և արտադպրոցական դաստիարակության կազմակերպումը.</w:t>
      </w:r>
    </w:p>
    <w:p w:rsidR="00052095" w:rsidRPr="007322DE" w:rsidRDefault="00052095" w:rsidP="007045D3">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համայնքի մշակութային կյանքի կազմակերպումը.</w:t>
      </w:r>
    </w:p>
    <w:p w:rsidR="00052095" w:rsidRPr="007322DE" w:rsidRDefault="00052095" w:rsidP="007045D3">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համայնքում մարզական կյանքի կազմակերպումը, ֆիզիկական կուլտուրայի և առողջ ապրելակերպի խրախուսումը.</w:t>
      </w:r>
    </w:p>
    <w:p w:rsidR="00052095" w:rsidRPr="007322DE" w:rsidRDefault="00052095" w:rsidP="007045D3">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 xml:space="preserve"> համայնքային ճանապարհային ենթակառուցվածքների պահպանումը և շահագործումը.</w:t>
      </w:r>
    </w:p>
    <w:p w:rsidR="00052095" w:rsidRPr="007322DE" w:rsidRDefault="00052095" w:rsidP="007045D3">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 xml:space="preserve">համայնքներում գյուղատնտեսության </w:t>
      </w:r>
      <w:r w:rsidR="002375A5" w:rsidRPr="002375A5">
        <w:rPr>
          <w:rFonts w:ascii="GHEA Grapalat" w:hAnsi="GHEA Grapalat" w:cs="Calibri"/>
          <w:i/>
          <w:lang w:val="hy-AM"/>
        </w:rPr>
        <w:t xml:space="preserve">և տուրիզմի </w:t>
      </w:r>
      <w:r w:rsidRPr="007322DE">
        <w:rPr>
          <w:rFonts w:ascii="GHEA Grapalat" w:hAnsi="GHEA Grapalat" w:cs="Calibri"/>
          <w:i/>
          <w:lang w:val="hy-AM"/>
        </w:rPr>
        <w:t>զարգացման խթանումը.</w:t>
      </w:r>
    </w:p>
    <w:p w:rsidR="00052095" w:rsidRPr="001E7D81" w:rsidRDefault="00052095" w:rsidP="00147A21">
      <w:pPr>
        <w:pStyle w:val="a3"/>
        <w:numPr>
          <w:ilvl w:val="0"/>
          <w:numId w:val="6"/>
        </w:numPr>
        <w:spacing w:after="0" w:line="240" w:lineRule="auto"/>
        <w:ind w:left="1276"/>
        <w:rPr>
          <w:rFonts w:ascii="GHEA Grapalat" w:hAnsi="GHEA Grapalat" w:cs="Calibri"/>
          <w:i/>
          <w:lang w:val="hy-AM"/>
        </w:rPr>
      </w:pPr>
      <w:r w:rsidRPr="007322DE">
        <w:rPr>
          <w:rFonts w:ascii="GHEA Grapalat" w:hAnsi="GHEA Grapalat" w:cs="Calibri"/>
          <w:i/>
          <w:lang w:val="hy-AM"/>
        </w:rPr>
        <w:t>համայնքի երիտասարդության խնդիրների լուծմանն ուղղված ծրագրերի և միջոցառումների կազմակերպումը.</w:t>
      </w:r>
      <w:r w:rsidR="00147A21" w:rsidRPr="001E7D81">
        <w:rPr>
          <w:rFonts w:ascii="GHEA Grapalat" w:hAnsi="GHEA Grapalat" w:cs="Calibri"/>
          <w:i/>
          <w:lang w:val="hy-AM"/>
        </w:rPr>
        <w:t xml:space="preserve"> </w:t>
      </w:r>
    </w:p>
    <w:p w:rsidR="00AB6996" w:rsidRPr="00052095" w:rsidRDefault="00AB6996" w:rsidP="00052095">
      <w:pPr>
        <w:spacing w:after="0" w:line="240" w:lineRule="auto"/>
        <w:ind w:firstLine="567"/>
        <w:rPr>
          <w:rFonts w:ascii="GHEA Grapalat" w:hAnsi="GHEA Grapalat" w:cs="Calibri"/>
          <w:i/>
        </w:rPr>
      </w:pPr>
      <w:r w:rsidRPr="00052095">
        <w:rPr>
          <w:rFonts w:ascii="GHEA Grapalat" w:hAnsi="GHEA Grapalat" w:cs="Calibri"/>
          <w:i/>
          <w:lang w:val="hy-AM"/>
        </w:rPr>
        <w:lastRenderedPageBreak/>
        <w:t xml:space="preserve">Համայնքում առկա հիմնախնդիրները </w:t>
      </w:r>
    </w:p>
    <w:p w:rsidR="00052095" w:rsidRPr="00052095" w:rsidRDefault="00052095" w:rsidP="007045D3">
      <w:pPr>
        <w:pStyle w:val="a3"/>
        <w:numPr>
          <w:ilvl w:val="0"/>
          <w:numId w:val="8"/>
        </w:numPr>
        <w:spacing w:after="0" w:line="240" w:lineRule="auto"/>
        <w:rPr>
          <w:rFonts w:ascii="GHEA Grapalat" w:hAnsi="GHEA Grapalat" w:cs="Calibri"/>
          <w:i/>
        </w:rPr>
      </w:pPr>
      <w:r>
        <w:rPr>
          <w:rFonts w:ascii="GHEA Grapalat" w:hAnsi="GHEA Grapalat" w:cs="Calibri"/>
          <w:i/>
        </w:rPr>
        <w:t>ա</w:t>
      </w:r>
      <w:r w:rsidRPr="00052095">
        <w:rPr>
          <w:rFonts w:ascii="GHEA Grapalat" w:hAnsi="GHEA Grapalat" w:cs="Calibri"/>
          <w:i/>
          <w:lang w:val="hy-AM"/>
        </w:rPr>
        <w:t xml:space="preserve">շխատատեղերի բացակայություն </w:t>
      </w:r>
      <w:r w:rsidR="00991A20">
        <w:rPr>
          <w:rFonts w:ascii="GHEA Grapalat" w:hAnsi="GHEA Grapalat" w:cs="Calibri"/>
          <w:i/>
        </w:rPr>
        <w:t>,</w:t>
      </w:r>
    </w:p>
    <w:p w:rsidR="00AB6996" w:rsidRPr="00052095" w:rsidRDefault="00052095" w:rsidP="007045D3">
      <w:pPr>
        <w:pStyle w:val="a3"/>
        <w:numPr>
          <w:ilvl w:val="0"/>
          <w:numId w:val="8"/>
        </w:numPr>
        <w:spacing w:after="0" w:line="240" w:lineRule="auto"/>
        <w:rPr>
          <w:rFonts w:ascii="GHEA Grapalat" w:hAnsi="GHEA Grapalat" w:cs="Calibri"/>
          <w:i/>
        </w:rPr>
      </w:pPr>
      <w:r>
        <w:rPr>
          <w:rFonts w:ascii="GHEA Grapalat" w:hAnsi="GHEA Grapalat" w:cs="Calibri"/>
          <w:i/>
        </w:rPr>
        <w:t>բ</w:t>
      </w:r>
      <w:r w:rsidR="00AB6996" w:rsidRPr="00052095">
        <w:rPr>
          <w:rFonts w:ascii="GHEA Grapalat" w:hAnsi="GHEA Grapalat" w:cs="Calibri"/>
          <w:i/>
          <w:lang w:val="hy-AM"/>
        </w:rPr>
        <w:t>նակչության սոցիալապես անապահով վիճակ</w:t>
      </w:r>
      <w:r w:rsidR="00991A20">
        <w:rPr>
          <w:rFonts w:ascii="GHEA Grapalat" w:hAnsi="GHEA Grapalat" w:cs="Calibri"/>
          <w:i/>
        </w:rPr>
        <w:t>,</w:t>
      </w:r>
    </w:p>
    <w:p w:rsidR="00052095" w:rsidRPr="00052095" w:rsidRDefault="00052095" w:rsidP="006E60FF">
      <w:pPr>
        <w:pStyle w:val="a3"/>
        <w:numPr>
          <w:ilvl w:val="0"/>
          <w:numId w:val="8"/>
        </w:numPr>
        <w:spacing w:after="0" w:line="240" w:lineRule="auto"/>
        <w:rPr>
          <w:rFonts w:ascii="GHEA Grapalat" w:hAnsi="GHEA Grapalat" w:cs="Calibri"/>
          <w:i/>
        </w:rPr>
      </w:pPr>
      <w:r>
        <w:rPr>
          <w:rFonts w:ascii="GHEA Grapalat" w:hAnsi="GHEA Grapalat" w:cs="Calibri"/>
          <w:i/>
        </w:rPr>
        <w:t>ո</w:t>
      </w:r>
      <w:r w:rsidRPr="00052095">
        <w:rPr>
          <w:rFonts w:ascii="GHEA Grapalat" w:hAnsi="GHEA Grapalat" w:cs="Calibri"/>
          <w:i/>
          <w:lang w:val="hy-AM"/>
        </w:rPr>
        <w:t xml:space="preserve">ռոգման ջրի </w:t>
      </w:r>
      <w:r w:rsidR="002375A5">
        <w:rPr>
          <w:rFonts w:ascii="GHEA Grapalat" w:hAnsi="GHEA Grapalat" w:cs="Calibri"/>
          <w:i/>
        </w:rPr>
        <w:t>բացակայություն</w:t>
      </w:r>
      <w:r w:rsidR="00991A20">
        <w:rPr>
          <w:rFonts w:ascii="GHEA Grapalat" w:hAnsi="GHEA Grapalat" w:cs="Calibri"/>
          <w:i/>
        </w:rPr>
        <w:t>,</w:t>
      </w:r>
    </w:p>
    <w:p w:rsidR="00052095" w:rsidRPr="006E60FF" w:rsidRDefault="00052095" w:rsidP="006E60FF">
      <w:pPr>
        <w:pStyle w:val="a3"/>
        <w:numPr>
          <w:ilvl w:val="0"/>
          <w:numId w:val="8"/>
        </w:numPr>
        <w:spacing w:after="0" w:line="240" w:lineRule="auto"/>
        <w:rPr>
          <w:rFonts w:ascii="GHEA Grapalat" w:hAnsi="GHEA Grapalat" w:cs="Calibri"/>
          <w:i/>
        </w:rPr>
      </w:pPr>
      <w:r>
        <w:rPr>
          <w:rFonts w:ascii="GHEA Grapalat" w:hAnsi="GHEA Grapalat" w:cs="Calibri"/>
          <w:i/>
        </w:rPr>
        <w:t>ա</w:t>
      </w:r>
      <w:r w:rsidR="00AB6996" w:rsidRPr="00052095">
        <w:rPr>
          <w:rFonts w:ascii="GHEA Grapalat" w:hAnsi="GHEA Grapalat" w:cs="Calibri"/>
          <w:i/>
          <w:lang w:val="hy-AM"/>
        </w:rPr>
        <w:t xml:space="preserve">ռկա գյուղատնտեսական տեխնիկայի և գործիքների մաշվածություն </w:t>
      </w:r>
      <w:r w:rsidR="00991A20">
        <w:rPr>
          <w:rFonts w:ascii="GHEA Grapalat" w:hAnsi="GHEA Grapalat" w:cs="Calibri"/>
          <w:i/>
        </w:rPr>
        <w:t>,</w:t>
      </w:r>
    </w:p>
    <w:p w:rsidR="00052095" w:rsidRPr="002375A5" w:rsidRDefault="00052095" w:rsidP="006E60FF">
      <w:pPr>
        <w:pStyle w:val="a3"/>
        <w:numPr>
          <w:ilvl w:val="0"/>
          <w:numId w:val="8"/>
        </w:numPr>
        <w:spacing w:after="0" w:line="240" w:lineRule="auto"/>
        <w:rPr>
          <w:rFonts w:ascii="GHEA Grapalat" w:hAnsi="GHEA Grapalat" w:cs="Calibri"/>
          <w:i/>
        </w:rPr>
      </w:pPr>
      <w:r>
        <w:rPr>
          <w:rFonts w:ascii="GHEA Grapalat" w:hAnsi="GHEA Grapalat" w:cs="Calibri"/>
          <w:i/>
        </w:rPr>
        <w:t>ն</w:t>
      </w:r>
      <w:r w:rsidR="00AB6996" w:rsidRPr="00052095">
        <w:rPr>
          <w:rFonts w:ascii="GHEA Grapalat" w:hAnsi="GHEA Grapalat" w:cs="Calibri"/>
          <w:i/>
          <w:lang w:val="hy-AM"/>
        </w:rPr>
        <w:t xml:space="preserve">երհամայնքային ճանապարհներ </w:t>
      </w:r>
      <w:r w:rsidRPr="00052095">
        <w:rPr>
          <w:rFonts w:ascii="GHEA Grapalat" w:hAnsi="GHEA Grapalat" w:cs="Calibri"/>
          <w:i/>
          <w:lang w:val="hy-AM"/>
        </w:rPr>
        <w:t xml:space="preserve">կառուցում </w:t>
      </w:r>
      <w:r w:rsidR="00991A20">
        <w:rPr>
          <w:rFonts w:ascii="GHEA Grapalat" w:hAnsi="GHEA Grapalat" w:cs="Calibri"/>
          <w:i/>
        </w:rPr>
        <w:t>,</w:t>
      </w:r>
    </w:p>
    <w:p w:rsidR="002375A5" w:rsidRDefault="002375A5" w:rsidP="006E60FF">
      <w:pPr>
        <w:pStyle w:val="a3"/>
        <w:numPr>
          <w:ilvl w:val="0"/>
          <w:numId w:val="8"/>
        </w:numPr>
        <w:spacing w:after="0" w:line="240" w:lineRule="auto"/>
        <w:rPr>
          <w:rFonts w:ascii="GHEA Grapalat" w:hAnsi="GHEA Grapalat" w:cs="Calibri"/>
          <w:i/>
        </w:rPr>
      </w:pPr>
      <w:r>
        <w:rPr>
          <w:rFonts w:ascii="GHEA Grapalat" w:hAnsi="GHEA Grapalat" w:cs="Calibri"/>
          <w:i/>
        </w:rPr>
        <w:t>արոտավայրերի սակավություն</w:t>
      </w:r>
    </w:p>
    <w:p w:rsidR="00991A20" w:rsidRPr="002375A5" w:rsidRDefault="00991A20" w:rsidP="006E60FF">
      <w:pPr>
        <w:pStyle w:val="a3"/>
        <w:numPr>
          <w:ilvl w:val="0"/>
          <w:numId w:val="8"/>
        </w:numPr>
        <w:spacing w:after="0" w:line="240" w:lineRule="auto"/>
        <w:rPr>
          <w:rFonts w:ascii="GHEA Grapalat" w:hAnsi="GHEA Grapalat" w:cs="Calibri"/>
          <w:i/>
        </w:rPr>
      </w:pPr>
      <w:r>
        <w:rPr>
          <w:rFonts w:ascii="GHEA Grapalat" w:hAnsi="GHEA Grapalat" w:cs="Calibri"/>
          <w:i/>
        </w:rPr>
        <w:t>ա</w:t>
      </w:r>
      <w:r w:rsidRPr="001B026C">
        <w:rPr>
          <w:rFonts w:ascii="GHEA Grapalat" w:hAnsi="GHEA Grapalat" w:cs="Calibri"/>
          <w:i/>
          <w:lang w:val="hy-AM"/>
        </w:rPr>
        <w:t>րոտավայրերում անասունների խմելու ջրի  բացակայությու</w:t>
      </w:r>
      <w:r w:rsidRPr="001B026C">
        <w:rPr>
          <w:rFonts w:ascii="GHEA Grapalat" w:hAnsi="GHEA Grapalat" w:cs="Calibri"/>
          <w:i/>
        </w:rPr>
        <w:t>ն</w:t>
      </w:r>
    </w:p>
    <w:p w:rsidR="002375A5" w:rsidRDefault="002375A5" w:rsidP="006E60FF">
      <w:pPr>
        <w:pStyle w:val="a3"/>
        <w:numPr>
          <w:ilvl w:val="0"/>
          <w:numId w:val="8"/>
        </w:numPr>
        <w:spacing w:after="0" w:line="240" w:lineRule="auto"/>
        <w:rPr>
          <w:rFonts w:ascii="GHEA Grapalat" w:hAnsi="GHEA Grapalat" w:cs="Calibri"/>
          <w:i/>
        </w:rPr>
      </w:pPr>
      <w:r>
        <w:rPr>
          <w:rFonts w:ascii="GHEA Grapalat" w:hAnsi="GHEA Grapalat" w:cs="Calibri"/>
          <w:i/>
        </w:rPr>
        <w:t>համայնքային ենթակառուցվածքների  նորոգում:</w:t>
      </w:r>
    </w:p>
    <w:p w:rsidR="00052095" w:rsidRDefault="00052095" w:rsidP="006E60FF">
      <w:pPr>
        <w:pStyle w:val="a3"/>
        <w:spacing w:after="0" w:line="240" w:lineRule="auto"/>
        <w:ind w:left="709" w:firstLine="578"/>
        <w:rPr>
          <w:rFonts w:ascii="GHEA Grapalat" w:hAnsi="GHEA Grapalat" w:cs="Calibri"/>
          <w:i/>
        </w:rPr>
      </w:pPr>
    </w:p>
    <w:p w:rsidR="00AB6996" w:rsidRPr="00052095" w:rsidRDefault="00AB6996" w:rsidP="00052095">
      <w:pPr>
        <w:spacing w:after="0" w:line="240" w:lineRule="auto"/>
        <w:ind w:firstLine="567"/>
        <w:rPr>
          <w:rFonts w:ascii="GHEA Grapalat" w:hAnsi="GHEA Grapalat" w:cs="Calibri"/>
          <w:i/>
        </w:rPr>
      </w:pPr>
      <w:r w:rsidRPr="00052095">
        <w:rPr>
          <w:rFonts w:ascii="GHEA Grapalat" w:hAnsi="GHEA Grapalat" w:cs="Calibri"/>
          <w:i/>
          <w:lang w:val="hy-AM"/>
        </w:rPr>
        <w:t xml:space="preserve">Լուծման ուղիները </w:t>
      </w:r>
    </w:p>
    <w:p w:rsidR="00AB6996" w:rsidRPr="00052095" w:rsidRDefault="00052095" w:rsidP="007045D3">
      <w:pPr>
        <w:pStyle w:val="a3"/>
        <w:numPr>
          <w:ilvl w:val="0"/>
          <w:numId w:val="9"/>
        </w:numPr>
        <w:spacing w:after="0" w:line="240" w:lineRule="auto"/>
        <w:rPr>
          <w:rFonts w:ascii="GHEA Grapalat" w:hAnsi="GHEA Grapalat" w:cs="Calibri"/>
          <w:i/>
        </w:rPr>
      </w:pPr>
      <w:r>
        <w:rPr>
          <w:rFonts w:ascii="GHEA Grapalat" w:hAnsi="GHEA Grapalat" w:cs="Calibri"/>
          <w:i/>
        </w:rPr>
        <w:t>լ</w:t>
      </w:r>
      <w:r w:rsidR="00AB6996" w:rsidRPr="00052095">
        <w:rPr>
          <w:rFonts w:ascii="GHEA Grapalat" w:hAnsi="GHEA Grapalat" w:cs="Calibri"/>
          <w:i/>
          <w:lang w:val="hy-AM"/>
        </w:rPr>
        <w:t>րացուցիչ ֆինանսական միջոցների ներ</w:t>
      </w:r>
      <w:r>
        <w:rPr>
          <w:rFonts w:ascii="GHEA Grapalat" w:hAnsi="GHEA Grapalat" w:cs="Calibri"/>
          <w:i/>
        </w:rPr>
        <w:t>գրավում</w:t>
      </w:r>
      <w:r w:rsidR="00991A20">
        <w:rPr>
          <w:rFonts w:ascii="GHEA Grapalat" w:hAnsi="GHEA Grapalat" w:cs="Calibri"/>
          <w:i/>
        </w:rPr>
        <w:t>,</w:t>
      </w:r>
    </w:p>
    <w:p w:rsidR="000802A3" w:rsidRDefault="00D6510E" w:rsidP="007045D3">
      <w:pPr>
        <w:pStyle w:val="a3"/>
        <w:numPr>
          <w:ilvl w:val="0"/>
          <w:numId w:val="9"/>
        </w:numPr>
        <w:spacing w:after="0" w:line="240" w:lineRule="auto"/>
        <w:rPr>
          <w:rFonts w:ascii="GHEA Grapalat" w:hAnsi="GHEA Grapalat" w:cs="Calibri"/>
          <w:i/>
        </w:rPr>
      </w:pPr>
      <w:r>
        <w:rPr>
          <w:rFonts w:ascii="GHEA Grapalat" w:hAnsi="GHEA Grapalat" w:cs="Calibri"/>
          <w:i/>
        </w:rPr>
        <w:t>ա</w:t>
      </w:r>
      <w:r w:rsidR="00AB6996" w:rsidRPr="00052095">
        <w:rPr>
          <w:rFonts w:ascii="GHEA Grapalat" w:hAnsi="GHEA Grapalat" w:cs="Calibri"/>
          <w:i/>
          <w:lang w:val="hy-AM"/>
        </w:rPr>
        <w:t>շխատատեղերի ստեղծում</w:t>
      </w:r>
      <w:r w:rsidR="00991A20">
        <w:rPr>
          <w:rFonts w:ascii="GHEA Grapalat" w:hAnsi="GHEA Grapalat" w:cs="Calibri"/>
          <w:i/>
        </w:rPr>
        <w:t>,</w:t>
      </w:r>
    </w:p>
    <w:p w:rsidR="00147A21" w:rsidRPr="00147A21" w:rsidRDefault="000802A3" w:rsidP="00147A21">
      <w:pPr>
        <w:pStyle w:val="a3"/>
        <w:numPr>
          <w:ilvl w:val="0"/>
          <w:numId w:val="9"/>
        </w:numPr>
        <w:spacing w:after="0" w:line="240" w:lineRule="auto"/>
        <w:rPr>
          <w:rFonts w:ascii="Arial LatArm" w:hAnsi="Arial LatArm" w:cs="Calibri"/>
          <w:i/>
        </w:rPr>
      </w:pPr>
      <w:r>
        <w:rPr>
          <w:rFonts w:ascii="GHEA Grapalat" w:hAnsi="GHEA Grapalat" w:cs="Calibri"/>
          <w:i/>
        </w:rPr>
        <w:t xml:space="preserve">բարերարների և </w:t>
      </w:r>
      <w:r w:rsidR="00147A21" w:rsidRPr="00147A21">
        <w:rPr>
          <w:rFonts w:ascii="Arial LatArm" w:hAnsi="GHEA Grapalat" w:cs="Calibri"/>
          <w:i/>
        </w:rPr>
        <w:t>դոնոր</w:t>
      </w:r>
      <w:r w:rsidR="00147A21" w:rsidRPr="00147A21">
        <w:rPr>
          <w:rFonts w:ascii="Arial LatArm" w:hAnsi="Arial LatArm" w:cs="Calibri"/>
          <w:i/>
        </w:rPr>
        <w:t xml:space="preserve"> </w:t>
      </w:r>
      <w:r w:rsidR="00147A21" w:rsidRPr="00147A21">
        <w:rPr>
          <w:rFonts w:ascii="Arial LatArm" w:hAnsi="GHEA Grapalat" w:cs="Calibri"/>
          <w:i/>
        </w:rPr>
        <w:t>կազմակերպությունների</w:t>
      </w:r>
      <w:r w:rsidR="00147A21" w:rsidRPr="00147A21">
        <w:rPr>
          <w:rFonts w:ascii="Arial LatArm" w:hAnsi="Arial LatArm" w:cs="Calibri"/>
          <w:i/>
        </w:rPr>
        <w:t xml:space="preserve"> </w:t>
      </w:r>
      <w:r w:rsidR="00147A21" w:rsidRPr="00147A21">
        <w:rPr>
          <w:rFonts w:ascii="Arial LatArm" w:hAnsi="GHEA Grapalat" w:cs="Calibri"/>
          <w:i/>
        </w:rPr>
        <w:t>ներգրավում</w:t>
      </w:r>
      <w:r w:rsidR="00991A20">
        <w:rPr>
          <w:rFonts w:ascii="Arial LatArm" w:hAnsi="Arial LatArm" w:cs="Calibri"/>
          <w:i/>
        </w:rPr>
        <w:t>,</w:t>
      </w:r>
    </w:p>
    <w:p w:rsidR="00147A21" w:rsidRPr="00147A21" w:rsidRDefault="00147A21" w:rsidP="00147A21">
      <w:pPr>
        <w:pStyle w:val="a3"/>
        <w:numPr>
          <w:ilvl w:val="0"/>
          <w:numId w:val="9"/>
        </w:numPr>
        <w:spacing w:after="0" w:line="240" w:lineRule="auto"/>
        <w:rPr>
          <w:rFonts w:ascii="Arial LatArm" w:hAnsi="Arial LatArm" w:cs="Calibri"/>
          <w:i/>
        </w:rPr>
      </w:pPr>
      <w:r w:rsidRPr="00147A21">
        <w:rPr>
          <w:rFonts w:ascii="Arial LatArm" w:hAnsi="GHEA Grapalat" w:cs="Calibri"/>
          <w:i/>
        </w:rPr>
        <w:t>երկարաժամկետ</w:t>
      </w:r>
      <w:r w:rsidRPr="00147A21">
        <w:rPr>
          <w:rFonts w:ascii="Arial LatArm" w:hAnsi="Arial LatArm" w:cs="Calibri"/>
          <w:i/>
        </w:rPr>
        <w:t xml:space="preserve"> </w:t>
      </w:r>
      <w:r w:rsidRPr="00147A21">
        <w:rPr>
          <w:rFonts w:ascii="Arial LatArm" w:hAnsi="GHEA Grapalat" w:cs="Calibri"/>
          <w:i/>
        </w:rPr>
        <w:t>վարձակալությամբ</w:t>
      </w:r>
      <w:r w:rsidRPr="00147A21">
        <w:rPr>
          <w:rFonts w:ascii="Arial LatArm" w:hAnsi="Arial LatArm" w:cs="Calibri"/>
          <w:i/>
        </w:rPr>
        <w:t xml:space="preserve"> /</w:t>
      </w:r>
      <w:r w:rsidRPr="00147A21">
        <w:rPr>
          <w:rFonts w:ascii="Arial LatArm" w:hAnsi="GHEA Grapalat" w:cs="Calibri"/>
          <w:i/>
        </w:rPr>
        <w:t>լիզինգ</w:t>
      </w:r>
      <w:r w:rsidRPr="00147A21">
        <w:rPr>
          <w:rFonts w:ascii="Arial LatArm" w:hAnsi="Arial LatArm" w:cs="Calibri"/>
          <w:i/>
        </w:rPr>
        <w:t xml:space="preserve">/ </w:t>
      </w:r>
      <w:r w:rsidRPr="00147A21">
        <w:rPr>
          <w:rFonts w:ascii="Arial LatArm" w:hAnsi="GHEA Grapalat" w:cs="Calibri"/>
          <w:i/>
        </w:rPr>
        <w:t>գյուղտեխնիկայի</w:t>
      </w:r>
      <w:r w:rsidRPr="00147A21">
        <w:rPr>
          <w:rFonts w:ascii="Arial LatArm" w:hAnsi="Arial LatArm" w:cs="Calibri"/>
          <w:i/>
        </w:rPr>
        <w:t xml:space="preserve"> </w:t>
      </w:r>
      <w:r w:rsidRPr="00147A21">
        <w:rPr>
          <w:rFonts w:ascii="Arial LatArm" w:hAnsi="GHEA Grapalat" w:cs="Calibri"/>
          <w:i/>
        </w:rPr>
        <w:t>և</w:t>
      </w:r>
      <w:r w:rsidRPr="00147A21">
        <w:rPr>
          <w:rFonts w:ascii="Arial LatArm" w:hAnsi="Arial LatArm" w:cs="Calibri"/>
          <w:i/>
        </w:rPr>
        <w:t xml:space="preserve"> </w:t>
      </w:r>
      <w:r w:rsidRPr="00147A21">
        <w:rPr>
          <w:rFonts w:ascii="Arial LatArm" w:hAnsi="GHEA Grapalat" w:cs="Calibri"/>
          <w:i/>
        </w:rPr>
        <w:t>գործիքների</w:t>
      </w:r>
      <w:r w:rsidRPr="00147A21">
        <w:rPr>
          <w:rFonts w:ascii="Arial LatArm" w:hAnsi="Arial LatArm" w:cs="Calibri"/>
          <w:i/>
        </w:rPr>
        <w:t xml:space="preserve"> </w:t>
      </w:r>
      <w:r w:rsidRPr="00147A21">
        <w:rPr>
          <w:rFonts w:ascii="Arial LatArm" w:hAnsi="GHEA Grapalat" w:cs="Calibri"/>
          <w:i/>
        </w:rPr>
        <w:t>տրամադրում</w:t>
      </w:r>
      <w:r w:rsidRPr="00147A21">
        <w:rPr>
          <w:rFonts w:ascii="Arial LatArm" w:hAnsi="Arial LatArm" w:cs="Calibri"/>
          <w:i/>
        </w:rPr>
        <w:t xml:space="preserve"> </w:t>
      </w:r>
      <w:r w:rsidRPr="00147A21">
        <w:rPr>
          <w:rFonts w:ascii="Arial LatArm" w:hAnsi="GHEA Grapalat" w:cs="Calibri"/>
          <w:i/>
        </w:rPr>
        <w:t>ցածր</w:t>
      </w:r>
      <w:r w:rsidRPr="00147A21">
        <w:rPr>
          <w:rFonts w:ascii="Arial LatArm" w:hAnsi="Arial LatArm" w:cs="Calibri"/>
          <w:i/>
        </w:rPr>
        <w:t xml:space="preserve"> </w:t>
      </w:r>
      <w:r w:rsidRPr="00147A21">
        <w:rPr>
          <w:rFonts w:ascii="Arial LatArm" w:hAnsi="GHEA Grapalat" w:cs="Calibri"/>
          <w:i/>
        </w:rPr>
        <w:t>տոկոսադրույքով</w:t>
      </w:r>
      <w:r w:rsidRPr="00147A21">
        <w:rPr>
          <w:rFonts w:ascii="Arial LatArm" w:hAnsi="Arial LatArm" w:cs="Calibri"/>
          <w:i/>
        </w:rPr>
        <w:t xml:space="preserve"> </w:t>
      </w:r>
      <w:r w:rsidRPr="00147A21">
        <w:rPr>
          <w:rFonts w:ascii="Arial LatArm" w:hAnsi="GHEA Grapalat" w:cs="Calibri"/>
          <w:i/>
        </w:rPr>
        <w:t>կամ</w:t>
      </w:r>
      <w:r w:rsidRPr="00147A21">
        <w:rPr>
          <w:rFonts w:ascii="Arial LatArm" w:hAnsi="Arial LatArm" w:cs="Calibri"/>
          <w:i/>
        </w:rPr>
        <w:t xml:space="preserve"> </w:t>
      </w:r>
      <w:r w:rsidRPr="00147A21">
        <w:rPr>
          <w:rFonts w:ascii="Arial LatArm" w:hAnsi="GHEA Grapalat" w:cs="Calibri"/>
          <w:i/>
        </w:rPr>
        <w:t>պետական</w:t>
      </w:r>
      <w:r w:rsidRPr="00147A21">
        <w:rPr>
          <w:rFonts w:ascii="Arial LatArm" w:hAnsi="Arial LatArm" w:cs="Calibri"/>
          <w:i/>
        </w:rPr>
        <w:t xml:space="preserve"> </w:t>
      </w:r>
      <w:r w:rsidRPr="00147A21">
        <w:rPr>
          <w:rFonts w:ascii="Arial LatArm" w:hAnsi="GHEA Grapalat" w:cs="Calibri"/>
          <w:i/>
        </w:rPr>
        <w:t>սուբսիդավորմամբ</w:t>
      </w:r>
      <w:r w:rsidR="00991A20">
        <w:rPr>
          <w:rFonts w:ascii="Arial LatArm" w:hAnsi="Arial LatArm" w:cs="Calibri"/>
          <w:i/>
        </w:rPr>
        <w:t>:</w:t>
      </w:r>
    </w:p>
    <w:p w:rsidR="00AB6996" w:rsidRPr="001B026C" w:rsidRDefault="00AB6996" w:rsidP="00991A20">
      <w:pPr>
        <w:pStyle w:val="a3"/>
        <w:spacing w:after="0" w:line="240" w:lineRule="auto"/>
        <w:ind w:left="1287"/>
        <w:rPr>
          <w:rFonts w:ascii="GHEA Grapalat" w:hAnsi="GHEA Grapalat" w:cs="Calibri"/>
          <w:i/>
        </w:rPr>
      </w:pPr>
    </w:p>
    <w:p w:rsidR="007A138E" w:rsidRDefault="000802A3" w:rsidP="000802A3">
      <w:pPr>
        <w:spacing w:after="0" w:line="240" w:lineRule="auto"/>
        <w:ind w:firstLine="567"/>
        <w:jc w:val="both"/>
        <w:rPr>
          <w:rFonts w:ascii="GHEA Grapalat" w:hAnsi="GHEA Grapalat" w:cs="Calibri"/>
          <w:i/>
        </w:rPr>
      </w:pPr>
      <w:r w:rsidRPr="000802A3">
        <w:rPr>
          <w:rFonts w:ascii="GHEA Grapalat" w:hAnsi="GHEA Grapalat" w:cs="Calibri"/>
          <w:i/>
        </w:rPr>
        <w:t xml:space="preserve">Համայնքի զարգացման ծրագիրը մշակելիս հաշվի են առնվել համայնքի առկա ռեսուրսները, տեղական առանձնահատկությունները, երկրի տնտեսական առկա իրավիճակը, ինչպես նաև առաջիկա զարգացումների կանխատեսումները: Զարգացման ռազմավարության և գերակայությունների սահմանման ժամանակ ցուցաբերվել է ինտեգրացված մոտեցում (տնտեսական, սոցիալական, շրջակա միջավայրի և այլ գործոններ): </w:t>
      </w:r>
    </w:p>
    <w:p w:rsidR="00D5236A" w:rsidRPr="003372EE" w:rsidRDefault="00D5236A" w:rsidP="007045D3">
      <w:pPr>
        <w:pStyle w:val="1"/>
        <w:numPr>
          <w:ilvl w:val="0"/>
          <w:numId w:val="5"/>
        </w:numPr>
        <w:rPr>
          <w:rFonts w:ascii="GHEA Grapalat" w:hAnsi="GHEA Grapalat" w:cs="Sylfaen"/>
          <w:sz w:val="24"/>
        </w:rPr>
      </w:pPr>
      <w:bookmarkStart w:id="3" w:name="_Toc474488573"/>
      <w:bookmarkStart w:id="4" w:name="_Toc474490677"/>
      <w:r w:rsidRPr="003372EE">
        <w:rPr>
          <w:rFonts w:ascii="GHEA Grapalat" w:hAnsi="GHEA Grapalat" w:cs="Sylfaen"/>
          <w:sz w:val="24"/>
        </w:rPr>
        <w:t>Համայնքի իրավիճակի նկարագրություն</w:t>
      </w:r>
      <w:bookmarkEnd w:id="3"/>
      <w:bookmarkEnd w:id="4"/>
    </w:p>
    <w:p w:rsidR="00D5236A" w:rsidRPr="003372EE" w:rsidRDefault="00D5236A" w:rsidP="007045D3">
      <w:pPr>
        <w:pStyle w:val="2"/>
        <w:numPr>
          <w:ilvl w:val="1"/>
          <w:numId w:val="5"/>
        </w:numPr>
        <w:rPr>
          <w:rFonts w:ascii="GHEA Grapalat" w:hAnsi="GHEA Grapalat"/>
          <w:sz w:val="24"/>
        </w:rPr>
      </w:pPr>
      <w:bookmarkStart w:id="5" w:name="_Toc474488574"/>
      <w:bookmarkStart w:id="6" w:name="_Toc474490678"/>
      <w:r w:rsidRPr="003372EE">
        <w:rPr>
          <w:rFonts w:ascii="GHEA Grapalat" w:hAnsi="GHEA Grapalat" w:cs="Sylfaen"/>
          <w:sz w:val="24"/>
        </w:rPr>
        <w:t>Համայնքի</w:t>
      </w:r>
      <w:r w:rsidRPr="003372EE">
        <w:rPr>
          <w:rFonts w:ascii="GHEA Grapalat" w:hAnsi="GHEA Grapalat"/>
          <w:sz w:val="24"/>
        </w:rPr>
        <w:t xml:space="preserve"> </w:t>
      </w:r>
      <w:r w:rsidRPr="003372EE">
        <w:rPr>
          <w:rFonts w:ascii="GHEA Grapalat" w:hAnsi="GHEA Grapalat" w:cs="Sylfaen"/>
          <w:sz w:val="24"/>
        </w:rPr>
        <w:t>ընդհանուր</w:t>
      </w:r>
      <w:r w:rsidRPr="003372EE">
        <w:rPr>
          <w:rFonts w:ascii="GHEA Grapalat" w:hAnsi="GHEA Grapalat"/>
          <w:sz w:val="24"/>
        </w:rPr>
        <w:t xml:space="preserve"> </w:t>
      </w:r>
      <w:r w:rsidRPr="003372EE">
        <w:rPr>
          <w:rFonts w:ascii="GHEA Grapalat" w:hAnsi="GHEA Grapalat" w:cs="Sylfaen"/>
          <w:sz w:val="24"/>
        </w:rPr>
        <w:t>նկարագրություն</w:t>
      </w:r>
      <w:bookmarkEnd w:id="5"/>
      <w:bookmarkEnd w:id="6"/>
    </w:p>
    <w:p w:rsidR="007A138E" w:rsidRPr="007A138E" w:rsidRDefault="007A138E" w:rsidP="007A138E">
      <w:pPr>
        <w:ind w:firstLine="567"/>
        <w:jc w:val="both"/>
        <w:rPr>
          <w:rFonts w:ascii="GHEA Grapalat" w:hAnsi="GHEA Grapalat"/>
          <w:i/>
        </w:rPr>
      </w:pPr>
      <w:r>
        <w:rPr>
          <w:rFonts w:ascii="GHEA Grapalat" w:hAnsi="GHEA Grapalat"/>
          <w:i/>
        </w:rPr>
        <w:t xml:space="preserve">ՀՀ </w:t>
      </w:r>
      <w:r w:rsidR="002375A5">
        <w:rPr>
          <w:rFonts w:ascii="GHEA Grapalat" w:hAnsi="GHEA Grapalat"/>
          <w:i/>
        </w:rPr>
        <w:t>Լոռու</w:t>
      </w:r>
      <w:r>
        <w:rPr>
          <w:rFonts w:ascii="GHEA Grapalat" w:hAnsi="GHEA Grapalat"/>
          <w:i/>
        </w:rPr>
        <w:t xml:space="preserve"> մարզի </w:t>
      </w:r>
      <w:r w:rsidR="002375A5">
        <w:rPr>
          <w:rFonts w:ascii="GHEA Grapalat" w:hAnsi="GHEA Grapalat"/>
          <w:i/>
        </w:rPr>
        <w:t>Գյուլագարակ</w:t>
      </w:r>
      <w:r>
        <w:rPr>
          <w:rFonts w:ascii="GHEA Grapalat" w:hAnsi="GHEA Grapalat"/>
          <w:i/>
        </w:rPr>
        <w:t xml:space="preserve"> համայնքը գտնվում է </w:t>
      </w:r>
      <w:r w:rsidR="00593B03">
        <w:rPr>
          <w:rFonts w:ascii="GHEA Grapalat" w:hAnsi="GHEA Grapalat"/>
          <w:i/>
        </w:rPr>
        <w:t>Ձորագետի</w:t>
      </w:r>
      <w:r w:rsidR="00593B03" w:rsidRPr="00593B03">
        <w:rPr>
          <w:rFonts w:ascii="GHEA Grapalat" w:hAnsi="GHEA Grapalat"/>
          <w:i/>
        </w:rPr>
        <w:t xml:space="preserve"> </w:t>
      </w:r>
      <w:r w:rsidR="00593B03">
        <w:rPr>
          <w:rFonts w:ascii="GHEA Grapalat" w:hAnsi="GHEA Grapalat"/>
          <w:i/>
        </w:rPr>
        <w:t>աջ</w:t>
      </w:r>
      <w:r w:rsidR="00593B03" w:rsidRPr="00593B03">
        <w:rPr>
          <w:rFonts w:ascii="GHEA Grapalat" w:hAnsi="GHEA Grapalat"/>
          <w:i/>
        </w:rPr>
        <w:t xml:space="preserve"> </w:t>
      </w:r>
      <w:r w:rsidR="00593B03">
        <w:rPr>
          <w:rFonts w:ascii="GHEA Grapalat" w:hAnsi="GHEA Grapalat"/>
          <w:i/>
        </w:rPr>
        <w:t>ափին՝</w:t>
      </w:r>
      <w:r w:rsidR="00593B03" w:rsidRPr="00593B03">
        <w:rPr>
          <w:rFonts w:ascii="GHEA Grapalat" w:hAnsi="GHEA Grapalat"/>
          <w:i/>
        </w:rPr>
        <w:t xml:space="preserve"> </w:t>
      </w:r>
      <w:r w:rsidR="00593B03">
        <w:rPr>
          <w:rFonts w:ascii="GHEA Grapalat" w:hAnsi="GHEA Grapalat"/>
          <w:i/>
        </w:rPr>
        <w:t>Բազումի</w:t>
      </w:r>
      <w:r w:rsidR="00593B03" w:rsidRPr="00593B03">
        <w:rPr>
          <w:rFonts w:ascii="GHEA Grapalat" w:hAnsi="GHEA Grapalat"/>
          <w:i/>
        </w:rPr>
        <w:t xml:space="preserve"> </w:t>
      </w:r>
      <w:r w:rsidR="00593B03">
        <w:rPr>
          <w:rFonts w:ascii="GHEA Grapalat" w:hAnsi="GHEA Grapalat"/>
          <w:i/>
        </w:rPr>
        <w:t>լեռնաշղթայի</w:t>
      </w:r>
      <w:r w:rsidR="00593B03" w:rsidRPr="00593B03">
        <w:rPr>
          <w:rFonts w:ascii="GHEA Grapalat" w:hAnsi="GHEA Grapalat"/>
          <w:i/>
        </w:rPr>
        <w:t xml:space="preserve"> </w:t>
      </w:r>
      <w:r w:rsidR="00593B03">
        <w:rPr>
          <w:rFonts w:ascii="GHEA Grapalat" w:hAnsi="GHEA Grapalat"/>
          <w:i/>
        </w:rPr>
        <w:t>երկայնքով</w:t>
      </w:r>
      <w:r w:rsidRPr="007A138E">
        <w:rPr>
          <w:rFonts w:ascii="GHEA Grapalat" w:hAnsi="GHEA Grapalat"/>
          <w:i/>
        </w:rPr>
        <w:t>, ծովի մակարդակից</w:t>
      </w:r>
      <w:r w:rsidR="00593B03">
        <w:rPr>
          <w:rFonts w:ascii="GHEA Grapalat" w:hAnsi="GHEA Grapalat"/>
          <w:i/>
        </w:rPr>
        <w:t xml:space="preserve"> 1</w:t>
      </w:r>
      <w:r w:rsidR="00593B03" w:rsidRPr="00593B03">
        <w:rPr>
          <w:rFonts w:ascii="GHEA Grapalat" w:hAnsi="GHEA Grapalat"/>
          <w:i/>
        </w:rPr>
        <w:t>4</w:t>
      </w:r>
      <w:r w:rsidRPr="007A138E">
        <w:rPr>
          <w:rFonts w:ascii="GHEA Grapalat" w:hAnsi="GHEA Grapalat"/>
          <w:i/>
        </w:rPr>
        <w:t>00մ բարձրության վրա</w:t>
      </w:r>
      <w:r>
        <w:rPr>
          <w:rFonts w:ascii="GHEA Grapalat" w:hAnsi="GHEA Grapalat"/>
          <w:i/>
        </w:rPr>
        <w:t>:</w:t>
      </w:r>
      <w:r w:rsidRPr="007A138E">
        <w:rPr>
          <w:rFonts w:ascii="GHEA Grapalat" w:hAnsi="GHEA Grapalat"/>
          <w:i/>
        </w:rPr>
        <w:t xml:space="preserve"> </w:t>
      </w:r>
      <w:r w:rsidR="00593B03">
        <w:rPr>
          <w:rFonts w:ascii="GHEA Grapalat" w:hAnsi="GHEA Grapalat"/>
          <w:i/>
        </w:rPr>
        <w:t>Գյուլագարակ</w:t>
      </w:r>
      <w:r w:rsidR="00244111">
        <w:rPr>
          <w:rFonts w:ascii="GHEA Grapalat" w:hAnsi="GHEA Grapalat"/>
          <w:i/>
        </w:rPr>
        <w:t xml:space="preserve"> համայնք</w:t>
      </w:r>
      <w:r w:rsidRPr="007A138E">
        <w:rPr>
          <w:rFonts w:ascii="GHEA Grapalat" w:hAnsi="GHEA Grapalat"/>
          <w:i/>
        </w:rPr>
        <w:t xml:space="preserve">ը </w:t>
      </w:r>
      <w:r w:rsidR="00593B03">
        <w:rPr>
          <w:rFonts w:ascii="GHEA Grapalat" w:hAnsi="GHEA Grapalat"/>
          <w:i/>
        </w:rPr>
        <w:t>հարակից</w:t>
      </w:r>
      <w:r w:rsidR="00593B03" w:rsidRPr="00593B03">
        <w:rPr>
          <w:rFonts w:ascii="GHEA Grapalat" w:hAnsi="GHEA Grapalat"/>
          <w:i/>
        </w:rPr>
        <w:t xml:space="preserve"> </w:t>
      </w:r>
      <w:r w:rsidR="00593B03">
        <w:rPr>
          <w:rFonts w:ascii="GHEA Grapalat" w:hAnsi="GHEA Grapalat"/>
          <w:i/>
        </w:rPr>
        <w:t>է</w:t>
      </w:r>
      <w:r w:rsidRPr="007A138E">
        <w:rPr>
          <w:rFonts w:ascii="GHEA Grapalat" w:hAnsi="GHEA Grapalat"/>
          <w:i/>
        </w:rPr>
        <w:t xml:space="preserve"> </w:t>
      </w:r>
      <w:r w:rsidR="00593B03">
        <w:rPr>
          <w:rFonts w:ascii="GHEA Grapalat" w:hAnsi="GHEA Grapalat"/>
          <w:i/>
        </w:rPr>
        <w:t>Ստեփանավան</w:t>
      </w:r>
      <w:r w:rsidR="00593B03" w:rsidRPr="00593B03">
        <w:rPr>
          <w:rFonts w:ascii="GHEA Grapalat" w:hAnsi="GHEA Grapalat"/>
          <w:i/>
        </w:rPr>
        <w:t xml:space="preserve"> </w:t>
      </w:r>
      <w:r w:rsidRPr="007A138E">
        <w:rPr>
          <w:rFonts w:ascii="GHEA Grapalat" w:hAnsi="GHEA Grapalat"/>
          <w:i/>
        </w:rPr>
        <w:t xml:space="preserve"> </w:t>
      </w:r>
      <w:r w:rsidR="00593B03">
        <w:rPr>
          <w:rFonts w:ascii="GHEA Grapalat" w:hAnsi="GHEA Grapalat"/>
          <w:i/>
        </w:rPr>
        <w:t>քաղաքին</w:t>
      </w:r>
      <w:r w:rsidR="00593B03" w:rsidRPr="00593B03">
        <w:rPr>
          <w:rFonts w:ascii="GHEA Grapalat" w:hAnsi="GHEA Grapalat"/>
          <w:i/>
        </w:rPr>
        <w:t xml:space="preserve"> </w:t>
      </w:r>
      <w:r w:rsidR="00593B03">
        <w:rPr>
          <w:rFonts w:ascii="GHEA Grapalat" w:hAnsi="GHEA Grapalat"/>
          <w:i/>
        </w:rPr>
        <w:t>և</w:t>
      </w:r>
      <w:r>
        <w:rPr>
          <w:rFonts w:ascii="GHEA Grapalat" w:hAnsi="GHEA Grapalat"/>
          <w:i/>
        </w:rPr>
        <w:t xml:space="preserve"> </w:t>
      </w:r>
      <w:r w:rsidR="00593B03">
        <w:rPr>
          <w:rFonts w:ascii="GHEA Grapalat" w:hAnsi="GHEA Grapalat"/>
          <w:i/>
        </w:rPr>
        <w:t>գտնվում</w:t>
      </w:r>
      <w:r w:rsidR="00593B03" w:rsidRPr="00593B03">
        <w:rPr>
          <w:rFonts w:ascii="GHEA Grapalat" w:hAnsi="GHEA Grapalat"/>
          <w:i/>
        </w:rPr>
        <w:t xml:space="preserve"> </w:t>
      </w:r>
      <w:r w:rsidR="00593B03">
        <w:rPr>
          <w:rFonts w:ascii="GHEA Grapalat" w:hAnsi="GHEA Grapalat"/>
          <w:i/>
        </w:rPr>
        <w:t>է</w:t>
      </w:r>
      <w:r w:rsidR="00593B03" w:rsidRPr="00593B03">
        <w:rPr>
          <w:rFonts w:ascii="GHEA Grapalat" w:hAnsi="GHEA Grapalat"/>
          <w:i/>
        </w:rPr>
        <w:t xml:space="preserve"> մարզկենտրոն Վանաձորից 17 կմ հյուսիս-արևմուտք, </w:t>
      </w:r>
      <w:r w:rsidR="00593B03">
        <w:rPr>
          <w:rFonts w:ascii="GHEA Grapalat" w:hAnsi="GHEA Grapalat"/>
          <w:i/>
        </w:rPr>
        <w:t>իսկ</w:t>
      </w:r>
      <w:r w:rsidR="00593B03" w:rsidRPr="00593B03">
        <w:rPr>
          <w:rFonts w:ascii="GHEA Grapalat" w:hAnsi="GHEA Grapalat"/>
          <w:i/>
        </w:rPr>
        <w:t xml:space="preserve"> </w:t>
      </w:r>
      <w:r w:rsidRPr="007A138E">
        <w:rPr>
          <w:rFonts w:ascii="GHEA Grapalat" w:hAnsi="GHEA Grapalat"/>
          <w:i/>
        </w:rPr>
        <w:t xml:space="preserve"> մայրաքաղաքից</w:t>
      </w:r>
      <w:r w:rsidR="00593B03">
        <w:rPr>
          <w:rFonts w:ascii="GHEA Grapalat" w:hAnsi="GHEA Grapalat"/>
          <w:i/>
        </w:rPr>
        <w:t xml:space="preserve"> 1</w:t>
      </w:r>
      <w:r w:rsidR="00593B03" w:rsidRPr="00593B03">
        <w:rPr>
          <w:rFonts w:ascii="GHEA Grapalat" w:hAnsi="GHEA Grapalat"/>
          <w:i/>
        </w:rPr>
        <w:t>50</w:t>
      </w:r>
      <w:r w:rsidRPr="007A138E">
        <w:rPr>
          <w:rFonts w:ascii="GHEA Grapalat" w:hAnsi="GHEA Grapalat"/>
          <w:i/>
        </w:rPr>
        <w:t xml:space="preserve"> կմ հեռավորության վրա, սահմանակից է</w:t>
      </w:r>
      <w:r w:rsidR="009A7EF9" w:rsidRPr="009A7EF9">
        <w:rPr>
          <w:rFonts w:ascii="GHEA Grapalat" w:hAnsi="GHEA Grapalat"/>
          <w:i/>
        </w:rPr>
        <w:t xml:space="preserve"> </w:t>
      </w:r>
      <w:r w:rsidR="009A7EF9">
        <w:rPr>
          <w:rFonts w:ascii="GHEA Grapalat" w:hAnsi="GHEA Grapalat"/>
          <w:i/>
        </w:rPr>
        <w:t>Ստեփանավան</w:t>
      </w:r>
      <w:r w:rsidR="009A7EF9" w:rsidRPr="009A7EF9">
        <w:rPr>
          <w:rFonts w:ascii="GHEA Grapalat" w:hAnsi="GHEA Grapalat"/>
          <w:i/>
        </w:rPr>
        <w:t xml:space="preserve">, </w:t>
      </w:r>
      <w:r w:rsidR="009A7EF9">
        <w:rPr>
          <w:rFonts w:ascii="GHEA Grapalat" w:hAnsi="GHEA Grapalat"/>
          <w:i/>
        </w:rPr>
        <w:t>Լոռի</w:t>
      </w:r>
      <w:r w:rsidR="009A7EF9" w:rsidRPr="009A7EF9">
        <w:rPr>
          <w:rFonts w:ascii="GHEA Grapalat" w:hAnsi="GHEA Grapalat"/>
          <w:i/>
        </w:rPr>
        <w:t xml:space="preserve"> </w:t>
      </w:r>
      <w:r w:rsidR="009A7EF9">
        <w:rPr>
          <w:rFonts w:ascii="GHEA Grapalat" w:hAnsi="GHEA Grapalat"/>
          <w:i/>
        </w:rPr>
        <w:t>Բերդ</w:t>
      </w:r>
      <w:r w:rsidR="009A7EF9" w:rsidRPr="009A7EF9">
        <w:rPr>
          <w:rFonts w:ascii="GHEA Grapalat" w:hAnsi="GHEA Grapalat"/>
          <w:i/>
        </w:rPr>
        <w:t xml:space="preserve">, </w:t>
      </w:r>
      <w:r w:rsidR="009A7EF9">
        <w:rPr>
          <w:rFonts w:ascii="GHEA Grapalat" w:hAnsi="GHEA Grapalat"/>
          <w:i/>
        </w:rPr>
        <w:t>Բազում</w:t>
      </w:r>
      <w:r w:rsidR="009A7EF9" w:rsidRPr="009A7EF9">
        <w:rPr>
          <w:rFonts w:ascii="GHEA Grapalat" w:hAnsi="GHEA Grapalat"/>
          <w:i/>
        </w:rPr>
        <w:t xml:space="preserve">, </w:t>
      </w:r>
      <w:r w:rsidR="009A7EF9">
        <w:rPr>
          <w:rFonts w:ascii="GHEA Grapalat" w:hAnsi="GHEA Grapalat"/>
          <w:i/>
        </w:rPr>
        <w:t>Զորագյուղ</w:t>
      </w:r>
      <w:r w:rsidR="009A7EF9" w:rsidRPr="009A7EF9">
        <w:rPr>
          <w:rFonts w:ascii="GHEA Grapalat" w:hAnsi="GHEA Grapalat"/>
          <w:i/>
        </w:rPr>
        <w:t xml:space="preserve"> </w:t>
      </w:r>
      <w:r w:rsidR="009A7EF9">
        <w:rPr>
          <w:rFonts w:ascii="GHEA Grapalat" w:hAnsi="GHEA Grapalat"/>
          <w:i/>
        </w:rPr>
        <w:t>համայնքներին</w:t>
      </w:r>
      <w:r w:rsidRPr="007A138E">
        <w:rPr>
          <w:rFonts w:ascii="GHEA Grapalat" w:hAnsi="GHEA Grapalat"/>
          <w:i/>
        </w:rPr>
        <w:t>:</w:t>
      </w:r>
    </w:p>
    <w:p w:rsidR="00A9444D" w:rsidRDefault="00A9444D" w:rsidP="007A138E">
      <w:pPr>
        <w:ind w:firstLine="567"/>
        <w:jc w:val="both"/>
        <w:rPr>
          <w:rFonts w:ascii="GHEA Grapalat" w:hAnsi="GHEA Grapalat"/>
          <w:i/>
        </w:rPr>
      </w:pPr>
      <w:r>
        <w:rPr>
          <w:rFonts w:ascii="GHEA Grapalat" w:hAnsi="GHEA Grapalat"/>
          <w:i/>
        </w:rPr>
        <w:t xml:space="preserve">ՀՀ </w:t>
      </w:r>
      <w:r w:rsidR="00180E68">
        <w:rPr>
          <w:rFonts w:ascii="GHEA Grapalat" w:hAnsi="GHEA Grapalat"/>
          <w:i/>
        </w:rPr>
        <w:t>Լոռու</w:t>
      </w:r>
      <w:r>
        <w:rPr>
          <w:rFonts w:ascii="GHEA Grapalat" w:hAnsi="GHEA Grapalat"/>
          <w:i/>
        </w:rPr>
        <w:t xml:space="preserve"> մարզի </w:t>
      </w:r>
      <w:r w:rsidR="00180E68">
        <w:rPr>
          <w:rFonts w:ascii="GHEA Grapalat" w:hAnsi="GHEA Grapalat"/>
          <w:i/>
        </w:rPr>
        <w:t>Գյուլագարակ</w:t>
      </w:r>
      <w:r w:rsidR="00180E68" w:rsidRPr="00180E68">
        <w:rPr>
          <w:rFonts w:ascii="GHEA Grapalat" w:hAnsi="GHEA Grapalat"/>
          <w:i/>
        </w:rPr>
        <w:t xml:space="preserve"> </w:t>
      </w:r>
      <w:r>
        <w:rPr>
          <w:rFonts w:ascii="GHEA Grapalat" w:hAnsi="GHEA Grapalat"/>
          <w:i/>
        </w:rPr>
        <w:t xml:space="preserve">համայնքի վարչական տարածքը կազմում </w:t>
      </w:r>
      <w:proofErr w:type="gramStart"/>
      <w:r>
        <w:rPr>
          <w:rFonts w:ascii="GHEA Grapalat" w:hAnsi="GHEA Grapalat"/>
          <w:i/>
        </w:rPr>
        <w:t xml:space="preserve">է </w:t>
      </w:r>
      <w:r w:rsidR="007A138E" w:rsidRPr="007A138E">
        <w:rPr>
          <w:rFonts w:ascii="GHEA Grapalat" w:hAnsi="GHEA Grapalat"/>
          <w:i/>
        </w:rPr>
        <w:t xml:space="preserve"> </w:t>
      </w:r>
      <w:r w:rsidR="002707D5" w:rsidRPr="002707D5">
        <w:rPr>
          <w:rFonts w:ascii="GHEA Grapalat" w:hAnsi="GHEA Grapalat"/>
          <w:i/>
        </w:rPr>
        <w:t>19975</w:t>
      </w:r>
      <w:proofErr w:type="gramEnd"/>
      <w:r w:rsidR="002707D5" w:rsidRPr="002707D5">
        <w:rPr>
          <w:rFonts w:ascii="GHEA Grapalat" w:hAnsi="GHEA Grapalat"/>
          <w:i/>
        </w:rPr>
        <w:t xml:space="preserve"> </w:t>
      </w:r>
      <w:r w:rsidRPr="00A9444D">
        <w:rPr>
          <w:rFonts w:ascii="GHEA Grapalat" w:hAnsi="GHEA Grapalat"/>
          <w:i/>
        </w:rPr>
        <w:t>հա</w:t>
      </w:r>
      <w:r w:rsidR="002C3CCD">
        <w:rPr>
          <w:rFonts w:ascii="GHEA Grapalat" w:hAnsi="GHEA Grapalat"/>
          <w:i/>
        </w:rPr>
        <w:t>:</w:t>
      </w:r>
    </w:p>
    <w:p w:rsidR="007A138E" w:rsidRPr="007A138E" w:rsidRDefault="007A138E" w:rsidP="007A138E">
      <w:pPr>
        <w:ind w:firstLine="567"/>
        <w:jc w:val="both"/>
        <w:rPr>
          <w:rFonts w:ascii="GHEA Grapalat" w:hAnsi="GHEA Grapalat"/>
          <w:i/>
        </w:rPr>
      </w:pPr>
      <w:r w:rsidRPr="007A138E">
        <w:rPr>
          <w:rFonts w:ascii="GHEA Grapalat" w:hAnsi="GHEA Grapalat"/>
          <w:i/>
        </w:rPr>
        <w:t>Ձմռան տևողությունը մոտ</w:t>
      </w:r>
      <w:r w:rsidR="002707D5">
        <w:rPr>
          <w:rFonts w:ascii="GHEA Grapalat" w:hAnsi="GHEA Grapalat"/>
          <w:i/>
        </w:rPr>
        <w:t xml:space="preserve"> </w:t>
      </w:r>
      <w:r w:rsidR="002707D5" w:rsidRPr="002707D5">
        <w:rPr>
          <w:rFonts w:ascii="GHEA Grapalat" w:hAnsi="GHEA Grapalat"/>
          <w:i/>
        </w:rPr>
        <w:t>4</w:t>
      </w:r>
      <w:r w:rsidRPr="007A138E">
        <w:rPr>
          <w:rFonts w:ascii="GHEA Grapalat" w:hAnsi="GHEA Grapalat"/>
          <w:i/>
        </w:rPr>
        <w:t xml:space="preserve"> ամիս է, գարունը </w:t>
      </w:r>
      <w:r w:rsidR="002707D5">
        <w:rPr>
          <w:rFonts w:ascii="GHEA Grapalat" w:hAnsi="GHEA Grapalat"/>
          <w:i/>
        </w:rPr>
        <w:t>մեղմ</w:t>
      </w:r>
      <w:r w:rsidR="002707D5" w:rsidRPr="002707D5">
        <w:rPr>
          <w:rFonts w:ascii="GHEA Grapalat" w:hAnsi="GHEA Grapalat"/>
          <w:i/>
        </w:rPr>
        <w:t xml:space="preserve"> </w:t>
      </w:r>
      <w:r w:rsidR="002707D5">
        <w:rPr>
          <w:rFonts w:ascii="GHEA Grapalat" w:hAnsi="GHEA Grapalat"/>
          <w:i/>
        </w:rPr>
        <w:t>է</w:t>
      </w:r>
      <w:r w:rsidRPr="007A138E">
        <w:rPr>
          <w:rFonts w:ascii="GHEA Grapalat" w:hAnsi="GHEA Grapalat"/>
          <w:i/>
        </w:rPr>
        <w:t xml:space="preserve">, </w:t>
      </w:r>
      <w:r w:rsidR="00244111">
        <w:rPr>
          <w:rFonts w:ascii="GHEA Grapalat" w:hAnsi="GHEA Grapalat"/>
          <w:i/>
        </w:rPr>
        <w:t xml:space="preserve">իսկ </w:t>
      </w:r>
      <w:r w:rsidRPr="007A138E">
        <w:rPr>
          <w:rFonts w:ascii="GHEA Grapalat" w:hAnsi="GHEA Grapalat"/>
          <w:i/>
        </w:rPr>
        <w:t xml:space="preserve">ամառը </w:t>
      </w:r>
      <w:r w:rsidR="002707D5">
        <w:rPr>
          <w:rFonts w:ascii="GHEA Grapalat" w:hAnsi="GHEA Grapalat"/>
          <w:i/>
        </w:rPr>
        <w:t>զով</w:t>
      </w:r>
      <w:r w:rsidRPr="007A138E">
        <w:rPr>
          <w:rFonts w:ascii="GHEA Grapalat" w:hAnsi="GHEA Grapalat"/>
          <w:i/>
        </w:rPr>
        <w:t>: Ագրոկլիմայական շրջանացմամբ՝</w:t>
      </w:r>
      <w:r w:rsidR="00244111">
        <w:rPr>
          <w:rFonts w:ascii="GHEA Grapalat" w:hAnsi="GHEA Grapalat"/>
          <w:i/>
        </w:rPr>
        <w:t xml:space="preserve"> </w:t>
      </w:r>
      <w:r w:rsidRPr="007A138E">
        <w:rPr>
          <w:rFonts w:ascii="GHEA Grapalat" w:hAnsi="GHEA Grapalat"/>
          <w:i/>
        </w:rPr>
        <w:t xml:space="preserve">կլիման չափավոր </w:t>
      </w:r>
      <w:r w:rsidR="002707D5">
        <w:rPr>
          <w:rFonts w:ascii="GHEA Grapalat" w:hAnsi="GHEA Grapalat"/>
          <w:i/>
        </w:rPr>
        <w:t>մեղմ</w:t>
      </w:r>
      <w:r w:rsidRPr="007A138E">
        <w:rPr>
          <w:rFonts w:ascii="GHEA Grapalat" w:hAnsi="GHEA Grapalat"/>
          <w:i/>
        </w:rPr>
        <w:t xml:space="preserve"> է, արտահայտված խոնավությամբ:</w:t>
      </w:r>
    </w:p>
    <w:p w:rsidR="007A138E" w:rsidRPr="007A138E" w:rsidRDefault="002707D5" w:rsidP="007A138E">
      <w:pPr>
        <w:ind w:firstLine="567"/>
        <w:jc w:val="both"/>
        <w:rPr>
          <w:rFonts w:ascii="GHEA Grapalat" w:hAnsi="GHEA Grapalat"/>
          <w:i/>
        </w:rPr>
      </w:pPr>
      <w:r>
        <w:rPr>
          <w:rFonts w:ascii="GHEA Grapalat" w:hAnsi="GHEA Grapalat"/>
          <w:i/>
        </w:rPr>
        <w:t>Համայնք</w:t>
      </w:r>
      <w:r w:rsidR="007A138E" w:rsidRPr="007A138E">
        <w:rPr>
          <w:rFonts w:ascii="GHEA Grapalat" w:hAnsi="GHEA Grapalat"/>
          <w:i/>
        </w:rPr>
        <w:t xml:space="preserve">ը հիմնադրվել է </w:t>
      </w:r>
      <w:r w:rsidRPr="002707D5">
        <w:rPr>
          <w:rFonts w:ascii="GHEA Grapalat" w:hAnsi="GHEA Grapalat"/>
          <w:i/>
        </w:rPr>
        <w:t>2017</w:t>
      </w:r>
      <w:r>
        <w:rPr>
          <w:rFonts w:ascii="GHEA Grapalat" w:hAnsi="GHEA Grapalat"/>
          <w:i/>
        </w:rPr>
        <w:t>թ</w:t>
      </w:r>
      <w:r w:rsidRPr="002707D5">
        <w:rPr>
          <w:rFonts w:ascii="GHEA Grapalat" w:hAnsi="GHEA Grapalat"/>
          <w:i/>
        </w:rPr>
        <w:t>-</w:t>
      </w:r>
      <w:r>
        <w:rPr>
          <w:rFonts w:ascii="GHEA Grapalat" w:hAnsi="GHEA Grapalat"/>
          <w:i/>
        </w:rPr>
        <w:t>ին</w:t>
      </w:r>
      <w:r w:rsidR="007A138E" w:rsidRPr="007A138E">
        <w:rPr>
          <w:rFonts w:ascii="GHEA Grapalat" w:hAnsi="GHEA Grapalat"/>
          <w:i/>
        </w:rPr>
        <w:t>,</w:t>
      </w:r>
      <w:r w:rsidR="00244111">
        <w:rPr>
          <w:rFonts w:ascii="GHEA Grapalat" w:hAnsi="GHEA Grapalat"/>
          <w:i/>
        </w:rPr>
        <w:t xml:space="preserve"> </w:t>
      </w:r>
      <w:r>
        <w:rPr>
          <w:rFonts w:ascii="GHEA Grapalat" w:hAnsi="GHEA Grapalat"/>
          <w:i/>
        </w:rPr>
        <w:t>կազմված</w:t>
      </w:r>
      <w:r w:rsidRPr="002707D5">
        <w:rPr>
          <w:rFonts w:ascii="GHEA Grapalat" w:hAnsi="GHEA Grapalat"/>
          <w:i/>
        </w:rPr>
        <w:t xml:space="preserve"> </w:t>
      </w:r>
      <w:r>
        <w:rPr>
          <w:rFonts w:ascii="GHEA Grapalat" w:hAnsi="GHEA Grapalat"/>
          <w:i/>
        </w:rPr>
        <w:t>է</w:t>
      </w:r>
      <w:r w:rsidRPr="002707D5">
        <w:rPr>
          <w:rFonts w:ascii="GHEA Grapalat" w:hAnsi="GHEA Grapalat"/>
          <w:i/>
        </w:rPr>
        <w:t xml:space="preserve"> </w:t>
      </w:r>
      <w:r>
        <w:rPr>
          <w:rFonts w:ascii="GHEA Grapalat" w:hAnsi="GHEA Grapalat"/>
          <w:i/>
        </w:rPr>
        <w:t>Կուրթան</w:t>
      </w:r>
      <w:r w:rsidRPr="002707D5">
        <w:rPr>
          <w:rFonts w:ascii="GHEA Grapalat" w:hAnsi="GHEA Grapalat"/>
          <w:i/>
        </w:rPr>
        <w:t xml:space="preserve">, </w:t>
      </w:r>
      <w:r>
        <w:rPr>
          <w:rFonts w:ascii="GHEA Grapalat" w:hAnsi="GHEA Grapalat"/>
          <w:i/>
        </w:rPr>
        <w:t>Վարդաբլուր</w:t>
      </w:r>
      <w:r w:rsidRPr="002707D5">
        <w:rPr>
          <w:rFonts w:ascii="GHEA Grapalat" w:hAnsi="GHEA Grapalat"/>
          <w:i/>
        </w:rPr>
        <w:t xml:space="preserve">, </w:t>
      </w:r>
      <w:r>
        <w:rPr>
          <w:rFonts w:ascii="GHEA Grapalat" w:hAnsi="GHEA Grapalat"/>
          <w:i/>
        </w:rPr>
        <w:t>Հոբարձի</w:t>
      </w:r>
      <w:r w:rsidRPr="002707D5">
        <w:rPr>
          <w:rFonts w:ascii="GHEA Grapalat" w:hAnsi="GHEA Grapalat"/>
          <w:i/>
        </w:rPr>
        <w:t xml:space="preserve">, </w:t>
      </w:r>
      <w:r>
        <w:rPr>
          <w:rFonts w:ascii="GHEA Grapalat" w:hAnsi="GHEA Grapalat"/>
          <w:i/>
        </w:rPr>
        <w:t>Գյուլագարակ</w:t>
      </w:r>
      <w:r w:rsidRPr="002707D5">
        <w:rPr>
          <w:rFonts w:ascii="GHEA Grapalat" w:hAnsi="GHEA Grapalat"/>
          <w:i/>
        </w:rPr>
        <w:t xml:space="preserve">, </w:t>
      </w:r>
      <w:r>
        <w:rPr>
          <w:rFonts w:ascii="GHEA Grapalat" w:hAnsi="GHEA Grapalat"/>
          <w:i/>
        </w:rPr>
        <w:t>Գարգառ</w:t>
      </w:r>
      <w:r w:rsidRPr="002707D5">
        <w:rPr>
          <w:rFonts w:ascii="GHEA Grapalat" w:hAnsi="GHEA Grapalat"/>
          <w:i/>
        </w:rPr>
        <w:t xml:space="preserve">, </w:t>
      </w:r>
      <w:r>
        <w:rPr>
          <w:rFonts w:ascii="GHEA Grapalat" w:hAnsi="GHEA Grapalat"/>
          <w:i/>
        </w:rPr>
        <w:t>Պուշկինո</w:t>
      </w:r>
      <w:r w:rsidRPr="002707D5">
        <w:rPr>
          <w:rFonts w:ascii="GHEA Grapalat" w:hAnsi="GHEA Grapalat"/>
          <w:i/>
        </w:rPr>
        <w:t xml:space="preserve">, </w:t>
      </w:r>
      <w:r>
        <w:rPr>
          <w:rFonts w:ascii="GHEA Grapalat" w:hAnsi="GHEA Grapalat"/>
          <w:i/>
        </w:rPr>
        <w:t>Ամրակից</w:t>
      </w:r>
      <w:r w:rsidRPr="002707D5">
        <w:rPr>
          <w:rFonts w:ascii="GHEA Grapalat" w:hAnsi="GHEA Grapalat"/>
          <w:i/>
        </w:rPr>
        <w:t xml:space="preserve"> </w:t>
      </w:r>
      <w:r>
        <w:rPr>
          <w:rFonts w:ascii="GHEA Grapalat" w:hAnsi="GHEA Grapalat"/>
          <w:i/>
        </w:rPr>
        <w:t>բնակավայերերից</w:t>
      </w:r>
      <w:r w:rsidRPr="002707D5">
        <w:rPr>
          <w:rFonts w:ascii="GHEA Grapalat" w:hAnsi="GHEA Grapalat"/>
          <w:i/>
        </w:rPr>
        <w:t xml:space="preserve">: </w:t>
      </w:r>
      <w:r>
        <w:rPr>
          <w:rFonts w:ascii="GHEA Grapalat" w:hAnsi="GHEA Grapalat"/>
          <w:i/>
        </w:rPr>
        <w:t>Բ</w:t>
      </w:r>
      <w:r w:rsidR="007A138E" w:rsidRPr="007A138E">
        <w:rPr>
          <w:rFonts w:ascii="GHEA Grapalat" w:hAnsi="GHEA Grapalat"/>
          <w:i/>
        </w:rPr>
        <w:t xml:space="preserve">նակչության հիմնական մասը տեղափոխվել է </w:t>
      </w:r>
      <w:r>
        <w:rPr>
          <w:rFonts w:ascii="GHEA Grapalat" w:hAnsi="GHEA Grapalat"/>
          <w:i/>
        </w:rPr>
        <w:t>Արևմտյան</w:t>
      </w:r>
      <w:r w:rsidRPr="002707D5">
        <w:rPr>
          <w:rFonts w:ascii="GHEA Grapalat" w:hAnsi="GHEA Grapalat"/>
          <w:i/>
        </w:rPr>
        <w:t xml:space="preserve"> </w:t>
      </w:r>
      <w:r>
        <w:rPr>
          <w:rFonts w:ascii="GHEA Grapalat" w:hAnsi="GHEA Grapalat"/>
          <w:i/>
        </w:rPr>
        <w:t>Հայաստանից</w:t>
      </w:r>
      <w:r w:rsidR="007A138E" w:rsidRPr="007A138E">
        <w:rPr>
          <w:rFonts w:ascii="GHEA Grapalat" w:hAnsi="GHEA Grapalat"/>
          <w:i/>
        </w:rPr>
        <w:t>,</w:t>
      </w:r>
      <w:r w:rsidRPr="002707D5">
        <w:rPr>
          <w:rFonts w:ascii="GHEA Grapalat" w:hAnsi="GHEA Grapalat"/>
          <w:i/>
        </w:rPr>
        <w:t xml:space="preserve"> </w:t>
      </w:r>
      <w:r>
        <w:rPr>
          <w:rFonts w:ascii="GHEA Grapalat" w:hAnsi="GHEA Grapalat"/>
          <w:i/>
        </w:rPr>
        <w:t>Սպիտակի</w:t>
      </w:r>
      <w:r w:rsidRPr="002707D5">
        <w:rPr>
          <w:rFonts w:ascii="GHEA Grapalat" w:hAnsi="GHEA Grapalat"/>
          <w:i/>
        </w:rPr>
        <w:t xml:space="preserve"> </w:t>
      </w:r>
      <w:r>
        <w:rPr>
          <w:rFonts w:ascii="GHEA Grapalat" w:hAnsi="GHEA Grapalat"/>
          <w:i/>
        </w:rPr>
        <w:t>և</w:t>
      </w:r>
      <w:r w:rsidRPr="002707D5">
        <w:rPr>
          <w:rFonts w:ascii="GHEA Grapalat" w:hAnsi="GHEA Grapalat"/>
          <w:i/>
        </w:rPr>
        <w:t xml:space="preserve"> </w:t>
      </w:r>
      <w:r>
        <w:rPr>
          <w:rFonts w:ascii="GHEA Grapalat" w:hAnsi="GHEA Grapalat"/>
          <w:i/>
        </w:rPr>
        <w:t>Գուգարքի</w:t>
      </w:r>
      <w:r w:rsidRPr="002707D5">
        <w:rPr>
          <w:rFonts w:ascii="GHEA Grapalat" w:hAnsi="GHEA Grapalat"/>
          <w:i/>
        </w:rPr>
        <w:t xml:space="preserve"> </w:t>
      </w:r>
      <w:r>
        <w:rPr>
          <w:rFonts w:ascii="GHEA Grapalat" w:hAnsi="GHEA Grapalat"/>
          <w:i/>
        </w:rPr>
        <w:t>շրջանից</w:t>
      </w:r>
      <w:r w:rsidRPr="00276ABC">
        <w:rPr>
          <w:rFonts w:ascii="GHEA Grapalat" w:hAnsi="GHEA Grapalat"/>
          <w:i/>
        </w:rPr>
        <w:t>,</w:t>
      </w:r>
      <w:r w:rsidR="007A138E" w:rsidRPr="007A138E">
        <w:rPr>
          <w:rFonts w:ascii="GHEA Grapalat" w:hAnsi="GHEA Grapalat"/>
          <w:i/>
        </w:rPr>
        <w:t xml:space="preserve"> իրենց հետ բերելով շատ գեղեցիկ ավանդույթներ և սովորույթներ, որոնք արդիական են բոլոր ժամանակների համար: </w:t>
      </w:r>
    </w:p>
    <w:p w:rsidR="00263E4A" w:rsidRPr="00932D68" w:rsidRDefault="00263E4A" w:rsidP="007A138E">
      <w:pPr>
        <w:ind w:firstLine="567"/>
        <w:jc w:val="both"/>
        <w:rPr>
          <w:rFonts w:ascii="GHEA Grapalat" w:hAnsi="GHEA Grapalat"/>
          <w:b/>
          <w:i/>
        </w:rPr>
      </w:pPr>
    </w:p>
    <w:p w:rsidR="00263E4A" w:rsidRPr="00932D68" w:rsidRDefault="00263E4A" w:rsidP="007A138E">
      <w:pPr>
        <w:ind w:firstLine="567"/>
        <w:jc w:val="both"/>
        <w:rPr>
          <w:rFonts w:ascii="GHEA Grapalat" w:hAnsi="GHEA Grapalat"/>
          <w:b/>
          <w:i/>
        </w:rPr>
      </w:pPr>
    </w:p>
    <w:p w:rsidR="007A138E" w:rsidRPr="00932D68" w:rsidRDefault="00220FE8" w:rsidP="007A138E">
      <w:pPr>
        <w:ind w:firstLine="567"/>
        <w:jc w:val="both"/>
        <w:rPr>
          <w:rFonts w:ascii="GHEA Grapalat" w:hAnsi="GHEA Grapalat"/>
          <w:b/>
          <w:i/>
        </w:rPr>
      </w:pPr>
      <w:r w:rsidRPr="00220FE8">
        <w:rPr>
          <w:rFonts w:ascii="GHEA Grapalat" w:hAnsi="GHEA Grapalat"/>
          <w:b/>
          <w:i/>
        </w:rPr>
        <w:lastRenderedPageBreak/>
        <w:t>ԺՈՂՈՎՐԴԱԳՐՈՒԹՅՈՒՆ</w:t>
      </w:r>
    </w:p>
    <w:p w:rsidR="00220FE8" w:rsidRPr="00932D68" w:rsidRDefault="00263E4A" w:rsidP="007A138E">
      <w:pPr>
        <w:ind w:firstLine="567"/>
        <w:jc w:val="both"/>
        <w:rPr>
          <w:rFonts w:ascii="GHEA Grapalat" w:hAnsi="GHEA Grapalat"/>
          <w:i/>
        </w:rPr>
      </w:pPr>
      <w:r>
        <w:rPr>
          <w:rFonts w:ascii="GHEA Grapalat" w:hAnsi="GHEA Grapalat"/>
          <w:i/>
        </w:rPr>
        <w:t>Գյուլագարակ</w:t>
      </w:r>
      <w:r w:rsidR="00220FE8" w:rsidRPr="00932D68">
        <w:rPr>
          <w:rFonts w:ascii="GHEA Grapalat" w:hAnsi="GHEA Grapalat"/>
          <w:i/>
        </w:rPr>
        <w:t xml:space="preserve"> </w:t>
      </w:r>
      <w:r w:rsidR="00220FE8" w:rsidRPr="00220FE8">
        <w:rPr>
          <w:rFonts w:ascii="GHEA Grapalat" w:hAnsi="GHEA Grapalat"/>
          <w:i/>
        </w:rPr>
        <w:t>համայնքի</w:t>
      </w:r>
      <w:r w:rsidR="00220FE8" w:rsidRPr="00932D68">
        <w:rPr>
          <w:rFonts w:ascii="GHEA Grapalat" w:hAnsi="GHEA Grapalat"/>
          <w:i/>
        </w:rPr>
        <w:t xml:space="preserve"> </w:t>
      </w:r>
      <w:r w:rsidR="00220FE8" w:rsidRPr="00220FE8">
        <w:rPr>
          <w:rFonts w:ascii="GHEA Grapalat" w:hAnsi="GHEA Grapalat"/>
          <w:i/>
        </w:rPr>
        <w:t>բնակչությունը</w:t>
      </w:r>
      <w:r w:rsidR="00196504" w:rsidRPr="00932D68">
        <w:rPr>
          <w:rFonts w:ascii="GHEA Grapalat" w:hAnsi="GHEA Grapalat"/>
          <w:i/>
        </w:rPr>
        <w:t xml:space="preserve"> 20</w:t>
      </w:r>
      <w:r w:rsidRPr="00932D68">
        <w:rPr>
          <w:rFonts w:ascii="GHEA Grapalat" w:hAnsi="GHEA Grapalat"/>
          <w:i/>
        </w:rPr>
        <w:t>18</w:t>
      </w:r>
      <w:r w:rsidR="00220FE8" w:rsidRPr="00220FE8">
        <w:rPr>
          <w:rFonts w:ascii="GHEA Grapalat" w:hAnsi="GHEA Grapalat"/>
          <w:i/>
        </w:rPr>
        <w:t>թ</w:t>
      </w:r>
      <w:r w:rsidR="00220FE8" w:rsidRPr="00932D68">
        <w:rPr>
          <w:rFonts w:ascii="GHEA Grapalat" w:hAnsi="GHEA Grapalat"/>
          <w:i/>
        </w:rPr>
        <w:t xml:space="preserve">. </w:t>
      </w:r>
      <w:r w:rsidR="00220FE8" w:rsidRPr="00220FE8">
        <w:rPr>
          <w:rFonts w:ascii="GHEA Grapalat" w:hAnsi="GHEA Grapalat"/>
          <w:i/>
        </w:rPr>
        <w:t>հունվարի</w:t>
      </w:r>
      <w:r w:rsidR="00220FE8" w:rsidRPr="00932D68">
        <w:rPr>
          <w:rFonts w:ascii="GHEA Grapalat" w:hAnsi="GHEA Grapalat"/>
          <w:i/>
        </w:rPr>
        <w:t xml:space="preserve"> 01-</w:t>
      </w:r>
      <w:r w:rsidR="00220FE8" w:rsidRPr="00220FE8">
        <w:rPr>
          <w:rFonts w:ascii="GHEA Grapalat" w:hAnsi="GHEA Grapalat"/>
          <w:i/>
        </w:rPr>
        <w:t>ի</w:t>
      </w:r>
      <w:r w:rsidR="00220FE8" w:rsidRPr="00932D68">
        <w:rPr>
          <w:rFonts w:ascii="GHEA Grapalat" w:hAnsi="GHEA Grapalat"/>
          <w:i/>
        </w:rPr>
        <w:t xml:space="preserve"> </w:t>
      </w:r>
      <w:r w:rsidR="00220FE8" w:rsidRPr="00220FE8">
        <w:rPr>
          <w:rFonts w:ascii="GHEA Grapalat" w:hAnsi="GHEA Grapalat"/>
          <w:i/>
        </w:rPr>
        <w:t>դրությամբ</w:t>
      </w:r>
      <w:r w:rsidR="00220FE8" w:rsidRPr="00932D68">
        <w:rPr>
          <w:rFonts w:ascii="GHEA Grapalat" w:hAnsi="GHEA Grapalat"/>
          <w:i/>
        </w:rPr>
        <w:t xml:space="preserve"> </w:t>
      </w:r>
      <w:r w:rsidR="00220FE8" w:rsidRPr="00220FE8">
        <w:rPr>
          <w:rFonts w:ascii="GHEA Grapalat" w:hAnsi="GHEA Grapalat"/>
          <w:i/>
        </w:rPr>
        <w:t>կազմում</w:t>
      </w:r>
      <w:r w:rsidR="00220FE8" w:rsidRPr="00932D68">
        <w:rPr>
          <w:rFonts w:ascii="GHEA Grapalat" w:hAnsi="GHEA Grapalat"/>
          <w:i/>
        </w:rPr>
        <w:t xml:space="preserve"> </w:t>
      </w:r>
      <w:r w:rsidR="00220FE8" w:rsidRPr="00220FE8">
        <w:rPr>
          <w:rFonts w:ascii="GHEA Grapalat" w:hAnsi="GHEA Grapalat"/>
          <w:i/>
        </w:rPr>
        <w:t>է</w:t>
      </w:r>
      <w:r w:rsidR="00220FE8" w:rsidRPr="00932D68">
        <w:rPr>
          <w:rFonts w:ascii="GHEA Grapalat" w:hAnsi="GHEA Grapalat"/>
          <w:i/>
        </w:rPr>
        <w:t xml:space="preserve"> </w:t>
      </w:r>
      <w:r w:rsidRPr="00932D68">
        <w:rPr>
          <w:rFonts w:ascii="GHEA Grapalat" w:hAnsi="GHEA Grapalat"/>
          <w:i/>
        </w:rPr>
        <w:t xml:space="preserve">9268 </w:t>
      </w:r>
      <w:r w:rsidR="00220FE8">
        <w:rPr>
          <w:rFonts w:ascii="GHEA Grapalat" w:hAnsi="GHEA Grapalat"/>
          <w:i/>
        </w:rPr>
        <w:t>մարդ</w:t>
      </w:r>
      <w:r w:rsidR="00857E02" w:rsidRPr="00932D68">
        <w:rPr>
          <w:rFonts w:ascii="GHEA Grapalat" w:hAnsi="GHEA Grapalat"/>
          <w:i/>
        </w:rPr>
        <w:t>:</w:t>
      </w:r>
    </w:p>
    <w:p w:rsidR="009706B4" w:rsidRPr="009608F0" w:rsidRDefault="009706B4" w:rsidP="00133454">
      <w:pPr>
        <w:autoSpaceDE w:val="0"/>
        <w:autoSpaceDN w:val="0"/>
        <w:adjustRightInd w:val="0"/>
        <w:spacing w:after="0" w:line="240" w:lineRule="auto"/>
        <w:jc w:val="center"/>
        <w:rPr>
          <w:rFonts w:ascii="GHEA Grapalat" w:hAnsi="GHEA Grapalat"/>
          <w:b/>
          <w:i/>
        </w:rPr>
      </w:pPr>
      <w:r w:rsidRPr="00133454">
        <w:rPr>
          <w:rFonts w:ascii="GHEA Grapalat" w:hAnsi="GHEA Grapalat"/>
          <w:b/>
          <w:i/>
        </w:rPr>
        <w:t>Աղյուսակ</w:t>
      </w:r>
      <w:r w:rsidRPr="00932D68">
        <w:rPr>
          <w:rFonts w:ascii="GHEA Grapalat" w:hAnsi="GHEA Grapalat"/>
          <w:b/>
          <w:i/>
        </w:rPr>
        <w:t xml:space="preserve"> 1: </w:t>
      </w:r>
      <w:r w:rsidR="00263E4A">
        <w:rPr>
          <w:rFonts w:ascii="GHEA Grapalat" w:hAnsi="GHEA Grapalat"/>
          <w:b/>
          <w:i/>
        </w:rPr>
        <w:t>Գյուլագարակ</w:t>
      </w:r>
      <w:r w:rsidR="00263E4A" w:rsidRPr="00932D68">
        <w:rPr>
          <w:rFonts w:ascii="GHEA Grapalat" w:hAnsi="GHEA Grapalat"/>
          <w:b/>
          <w:i/>
        </w:rPr>
        <w:t xml:space="preserve"> </w:t>
      </w:r>
      <w:r w:rsidRPr="00133454">
        <w:rPr>
          <w:rFonts w:ascii="GHEA Grapalat" w:hAnsi="GHEA Grapalat"/>
          <w:b/>
          <w:i/>
        </w:rPr>
        <w:t>համայնքի</w:t>
      </w:r>
      <w:r w:rsidRPr="00932D68">
        <w:rPr>
          <w:rFonts w:ascii="GHEA Grapalat" w:hAnsi="GHEA Grapalat"/>
          <w:b/>
          <w:i/>
        </w:rPr>
        <w:t xml:space="preserve"> </w:t>
      </w:r>
      <w:r w:rsidRPr="00133454">
        <w:rPr>
          <w:rFonts w:ascii="GHEA Grapalat" w:hAnsi="GHEA Grapalat"/>
          <w:b/>
          <w:i/>
        </w:rPr>
        <w:t>ժողովրդագրության</w:t>
      </w:r>
      <w:r w:rsidRPr="00932D68">
        <w:rPr>
          <w:rFonts w:ascii="GHEA Grapalat" w:hAnsi="GHEA Grapalat"/>
          <w:b/>
          <w:i/>
        </w:rPr>
        <w:t xml:space="preserve"> </w:t>
      </w:r>
      <w:proofErr w:type="gramStart"/>
      <w:r w:rsidRPr="00133454">
        <w:rPr>
          <w:rFonts w:ascii="GHEA Grapalat" w:hAnsi="GHEA Grapalat"/>
          <w:b/>
          <w:i/>
        </w:rPr>
        <w:t>վերաբերյալ</w:t>
      </w:r>
      <w:r w:rsidRPr="00932D68">
        <w:rPr>
          <w:rFonts w:ascii="GHEA Grapalat" w:hAnsi="GHEA Grapalat"/>
          <w:b/>
          <w:i/>
        </w:rPr>
        <w:t xml:space="preserve">  </w:t>
      </w:r>
      <w:r w:rsidRPr="00133454">
        <w:rPr>
          <w:rFonts w:ascii="GHEA Grapalat" w:hAnsi="GHEA Grapalat"/>
          <w:b/>
          <w:i/>
        </w:rPr>
        <w:t>ցուցանիշներ</w:t>
      </w:r>
      <w:proofErr w:type="gramEnd"/>
      <w:r w:rsidR="00133454" w:rsidRPr="00932D68">
        <w:rPr>
          <w:rFonts w:ascii="GHEA Grapalat" w:hAnsi="GHEA Grapalat"/>
          <w:b/>
          <w:i/>
        </w:rPr>
        <w:t xml:space="preserve"> </w:t>
      </w:r>
      <w:r w:rsidRPr="00932D68">
        <w:rPr>
          <w:rFonts w:ascii="GHEA Grapalat" w:hAnsi="GHEA Grapalat"/>
          <w:b/>
          <w:i/>
        </w:rPr>
        <w:t xml:space="preserve">01.01.2016 </w:t>
      </w:r>
      <w:r w:rsidRPr="00133454">
        <w:rPr>
          <w:rFonts w:ascii="GHEA Grapalat" w:hAnsi="GHEA Grapalat"/>
          <w:b/>
          <w:i/>
        </w:rPr>
        <w:t>թվականի</w:t>
      </w:r>
      <w:r w:rsidRPr="00932D68">
        <w:rPr>
          <w:rFonts w:ascii="GHEA Grapalat" w:hAnsi="GHEA Grapalat"/>
          <w:b/>
          <w:i/>
        </w:rPr>
        <w:t xml:space="preserve"> </w:t>
      </w:r>
      <w:r w:rsidRPr="00133454">
        <w:rPr>
          <w:rFonts w:ascii="GHEA Grapalat" w:hAnsi="GHEA Grapalat"/>
          <w:b/>
          <w:i/>
        </w:rPr>
        <w:t>դրությամբ</w:t>
      </w:r>
    </w:p>
    <w:tbl>
      <w:tblPr>
        <w:tblpPr w:leftFromText="180" w:rightFromText="180" w:vertAnchor="text" w:horzAnchor="margin" w:tblpXSpec="center" w:tblpY="8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7858"/>
        <w:gridCol w:w="1293"/>
      </w:tblGrid>
      <w:tr w:rsidR="00857E02" w:rsidRPr="00D5624A" w:rsidTr="00857E02">
        <w:trPr>
          <w:trHeight w:val="419"/>
        </w:trPr>
        <w:tc>
          <w:tcPr>
            <w:tcW w:w="857" w:type="dxa"/>
            <w:shd w:val="clear" w:color="auto" w:fill="8DB3E2" w:themeFill="text2" w:themeFillTint="66"/>
            <w:vAlign w:val="center"/>
          </w:tcPr>
          <w:p w:rsidR="00857E02" w:rsidRPr="00857E02" w:rsidRDefault="00857E02" w:rsidP="00857E02">
            <w:pPr>
              <w:spacing w:after="0" w:line="240" w:lineRule="auto"/>
              <w:jc w:val="center"/>
              <w:rPr>
                <w:rFonts w:ascii="GHEA Grapalat" w:hAnsi="GHEA Grapalat"/>
                <w:iCs/>
              </w:rPr>
            </w:pPr>
            <w:r w:rsidRPr="00857E02">
              <w:rPr>
                <w:rFonts w:ascii="GHEA Grapalat" w:hAnsi="GHEA Grapalat"/>
                <w:iCs/>
              </w:rPr>
              <w:t>Հ/հ</w:t>
            </w:r>
          </w:p>
        </w:tc>
        <w:tc>
          <w:tcPr>
            <w:tcW w:w="7858" w:type="dxa"/>
            <w:shd w:val="clear" w:color="auto" w:fill="8DB3E2" w:themeFill="text2" w:themeFillTint="66"/>
            <w:vAlign w:val="center"/>
          </w:tcPr>
          <w:p w:rsidR="00857E02" w:rsidRPr="00857E02" w:rsidRDefault="00857E02" w:rsidP="00857E02">
            <w:pPr>
              <w:spacing w:after="0" w:line="240" w:lineRule="auto"/>
              <w:jc w:val="center"/>
              <w:rPr>
                <w:rFonts w:ascii="GHEA Grapalat" w:hAnsi="GHEA Grapalat"/>
                <w:iCs/>
              </w:rPr>
            </w:pPr>
            <w:r w:rsidRPr="00857E02">
              <w:rPr>
                <w:rFonts w:ascii="GHEA Grapalat" w:hAnsi="GHEA Grapalat"/>
                <w:iCs/>
              </w:rPr>
              <w:t>Ցուցանիշները</w:t>
            </w:r>
          </w:p>
        </w:tc>
        <w:tc>
          <w:tcPr>
            <w:tcW w:w="1293" w:type="dxa"/>
            <w:shd w:val="clear" w:color="auto" w:fill="8DB3E2" w:themeFill="text2" w:themeFillTint="66"/>
            <w:vAlign w:val="center"/>
          </w:tcPr>
          <w:p w:rsidR="00857E02" w:rsidRPr="00857E02" w:rsidRDefault="00857E02" w:rsidP="00857E02">
            <w:pPr>
              <w:spacing w:after="0" w:line="240" w:lineRule="auto"/>
              <w:jc w:val="center"/>
              <w:rPr>
                <w:rFonts w:ascii="GHEA Grapalat" w:hAnsi="GHEA Grapalat"/>
                <w:iCs/>
              </w:rPr>
            </w:pPr>
            <w:r w:rsidRPr="00857E02">
              <w:rPr>
                <w:rFonts w:ascii="GHEA Grapalat" w:hAnsi="GHEA Grapalat"/>
                <w:iCs/>
              </w:rPr>
              <w:t>Ընդամենը</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r w:rsidRPr="00857E02">
              <w:rPr>
                <w:rFonts w:ascii="GHEA Grapalat" w:hAnsi="GHEA Grapalat"/>
                <w:iCs/>
              </w:rPr>
              <w:t>1.</w:t>
            </w:r>
          </w:p>
        </w:tc>
        <w:tc>
          <w:tcPr>
            <w:tcW w:w="7858" w:type="dxa"/>
          </w:tcPr>
          <w:p w:rsidR="00857E02" w:rsidRPr="00857E02" w:rsidRDefault="00857E02" w:rsidP="00857E02">
            <w:pPr>
              <w:spacing w:after="0" w:line="240" w:lineRule="auto"/>
              <w:rPr>
                <w:rFonts w:ascii="GHEA Grapalat" w:hAnsi="GHEA Grapalat"/>
                <w:iCs/>
              </w:rPr>
            </w:pPr>
            <w:r w:rsidRPr="00857E02">
              <w:rPr>
                <w:rFonts w:ascii="GHEA Grapalat" w:hAnsi="GHEA Grapalat"/>
                <w:iCs/>
              </w:rPr>
              <w:t>Առկա բնակչության թիվը, այդ</w:t>
            </w:r>
            <w:r w:rsidR="00B166DB">
              <w:rPr>
                <w:rFonts w:ascii="GHEA Grapalat" w:hAnsi="GHEA Grapalat"/>
                <w:iCs/>
              </w:rPr>
              <w:t xml:space="preserve"> </w:t>
            </w:r>
            <w:r w:rsidRPr="00857E02">
              <w:rPr>
                <w:rFonts w:ascii="GHEA Grapalat" w:hAnsi="GHEA Grapalat"/>
                <w:iCs/>
              </w:rPr>
              <w:t>թվում`</w:t>
            </w:r>
          </w:p>
        </w:tc>
        <w:tc>
          <w:tcPr>
            <w:tcW w:w="1293" w:type="dxa"/>
            <w:vAlign w:val="center"/>
          </w:tcPr>
          <w:p w:rsidR="00857E02" w:rsidRPr="009608F0" w:rsidRDefault="009608F0" w:rsidP="00857E02">
            <w:pPr>
              <w:spacing w:after="0" w:line="240" w:lineRule="auto"/>
              <w:jc w:val="center"/>
              <w:rPr>
                <w:rFonts w:ascii="GHEA Grapalat" w:hAnsi="GHEA Grapalat"/>
                <w:iCs/>
              </w:rPr>
            </w:pPr>
            <w:r>
              <w:rPr>
                <w:rFonts w:ascii="GHEA Grapalat" w:hAnsi="GHEA Grapalat"/>
                <w:iCs/>
              </w:rPr>
              <w:t>8332</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857E02" w:rsidP="00857E02">
            <w:pPr>
              <w:spacing w:after="0" w:line="240" w:lineRule="auto"/>
              <w:rPr>
                <w:rFonts w:ascii="GHEA Grapalat" w:hAnsi="GHEA Grapalat"/>
                <w:iCs/>
              </w:rPr>
            </w:pPr>
            <w:r w:rsidRPr="00857E02">
              <w:rPr>
                <w:rFonts w:ascii="GHEA Grapalat" w:hAnsi="GHEA Grapalat"/>
                <w:iCs/>
              </w:rPr>
              <w:t xml:space="preserve">0-4 տարեկան </w:t>
            </w:r>
          </w:p>
        </w:tc>
        <w:tc>
          <w:tcPr>
            <w:tcW w:w="1293" w:type="dxa"/>
            <w:vAlign w:val="center"/>
          </w:tcPr>
          <w:p w:rsidR="00857E02" w:rsidRPr="009608F0" w:rsidRDefault="009608F0" w:rsidP="00857E02">
            <w:pPr>
              <w:spacing w:after="0" w:line="240" w:lineRule="auto"/>
              <w:jc w:val="center"/>
              <w:rPr>
                <w:rFonts w:ascii="GHEA Grapalat" w:hAnsi="GHEA Grapalat"/>
                <w:iCs/>
              </w:rPr>
            </w:pPr>
            <w:r>
              <w:rPr>
                <w:rFonts w:ascii="GHEA Grapalat" w:hAnsi="GHEA Grapalat"/>
                <w:iCs/>
              </w:rPr>
              <w:t>490</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857E02" w:rsidP="00857E02">
            <w:pPr>
              <w:spacing w:after="0" w:line="240" w:lineRule="auto"/>
              <w:rPr>
                <w:rFonts w:ascii="GHEA Grapalat" w:hAnsi="GHEA Grapalat"/>
                <w:iCs/>
              </w:rPr>
            </w:pPr>
            <w:r w:rsidRPr="00857E02">
              <w:rPr>
                <w:rFonts w:ascii="GHEA Grapalat" w:hAnsi="GHEA Grapalat"/>
                <w:iCs/>
              </w:rPr>
              <w:t>5-6 տարեկան</w:t>
            </w:r>
          </w:p>
        </w:tc>
        <w:tc>
          <w:tcPr>
            <w:tcW w:w="1293" w:type="dxa"/>
            <w:vAlign w:val="center"/>
          </w:tcPr>
          <w:p w:rsidR="00857E02" w:rsidRPr="009608F0" w:rsidRDefault="009608F0" w:rsidP="00857E02">
            <w:pPr>
              <w:spacing w:after="0" w:line="240" w:lineRule="auto"/>
              <w:jc w:val="center"/>
              <w:rPr>
                <w:rFonts w:ascii="GHEA Grapalat" w:hAnsi="GHEA Grapalat"/>
                <w:iCs/>
              </w:rPr>
            </w:pPr>
            <w:r>
              <w:rPr>
                <w:rFonts w:ascii="GHEA Grapalat" w:hAnsi="GHEA Grapalat"/>
                <w:iCs/>
              </w:rPr>
              <w:t>242</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857E02" w:rsidP="009608F0">
            <w:pPr>
              <w:spacing w:after="0" w:line="240" w:lineRule="auto"/>
              <w:rPr>
                <w:rFonts w:ascii="GHEA Grapalat" w:hAnsi="GHEA Grapalat"/>
                <w:iCs/>
              </w:rPr>
            </w:pPr>
            <w:r w:rsidRPr="00857E02">
              <w:rPr>
                <w:rFonts w:ascii="GHEA Grapalat" w:hAnsi="GHEA Grapalat"/>
                <w:iCs/>
              </w:rPr>
              <w:t>7-</w:t>
            </w:r>
          </w:p>
        </w:tc>
        <w:tc>
          <w:tcPr>
            <w:tcW w:w="1293" w:type="dxa"/>
            <w:vAlign w:val="center"/>
          </w:tcPr>
          <w:p w:rsidR="00857E02" w:rsidRPr="009608F0" w:rsidRDefault="00857E02" w:rsidP="00857E02">
            <w:pPr>
              <w:spacing w:after="0" w:line="240" w:lineRule="auto"/>
              <w:jc w:val="center"/>
              <w:rPr>
                <w:rFonts w:ascii="GHEA Grapalat" w:hAnsi="GHEA Grapalat"/>
                <w:iCs/>
              </w:rPr>
            </w:pP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9608F0" w:rsidP="00857E02">
            <w:pPr>
              <w:spacing w:after="0" w:line="240" w:lineRule="auto"/>
              <w:rPr>
                <w:rFonts w:ascii="GHEA Grapalat" w:hAnsi="GHEA Grapalat"/>
                <w:iCs/>
              </w:rPr>
            </w:pPr>
            <w:r>
              <w:rPr>
                <w:rFonts w:ascii="GHEA Grapalat" w:hAnsi="GHEA Grapalat"/>
                <w:iCs/>
              </w:rPr>
              <w:t xml:space="preserve">    </w:t>
            </w:r>
            <w:r w:rsidR="00857E02" w:rsidRPr="00857E02">
              <w:rPr>
                <w:rFonts w:ascii="GHEA Grapalat" w:hAnsi="GHEA Grapalat"/>
                <w:iCs/>
              </w:rPr>
              <w:t xml:space="preserve">14 տարեկան </w:t>
            </w:r>
          </w:p>
        </w:tc>
        <w:tc>
          <w:tcPr>
            <w:tcW w:w="1293" w:type="dxa"/>
            <w:vAlign w:val="center"/>
          </w:tcPr>
          <w:p w:rsidR="00857E02" w:rsidRPr="009608F0" w:rsidRDefault="009608F0" w:rsidP="00857E02">
            <w:pPr>
              <w:spacing w:after="0" w:line="240" w:lineRule="auto"/>
              <w:jc w:val="center"/>
              <w:rPr>
                <w:rFonts w:ascii="GHEA Grapalat" w:hAnsi="GHEA Grapalat"/>
                <w:iCs/>
              </w:rPr>
            </w:pPr>
            <w:r>
              <w:rPr>
                <w:rFonts w:ascii="GHEA Grapalat" w:hAnsi="GHEA Grapalat"/>
                <w:iCs/>
              </w:rPr>
              <w:t>872</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857E02" w:rsidP="00857E02">
            <w:pPr>
              <w:spacing w:after="0" w:line="240" w:lineRule="auto"/>
              <w:rPr>
                <w:rFonts w:ascii="GHEA Grapalat" w:hAnsi="GHEA Grapalat"/>
                <w:iCs/>
              </w:rPr>
            </w:pPr>
            <w:r w:rsidRPr="00857E02">
              <w:rPr>
                <w:rFonts w:ascii="GHEA Grapalat" w:hAnsi="GHEA Grapalat"/>
                <w:iCs/>
              </w:rPr>
              <w:t>15-17 տարեկան</w:t>
            </w:r>
          </w:p>
        </w:tc>
        <w:tc>
          <w:tcPr>
            <w:tcW w:w="1293" w:type="dxa"/>
            <w:vAlign w:val="center"/>
          </w:tcPr>
          <w:p w:rsidR="00857E02" w:rsidRPr="009608F0" w:rsidRDefault="009608F0" w:rsidP="00857E02">
            <w:pPr>
              <w:spacing w:after="0" w:line="240" w:lineRule="auto"/>
              <w:jc w:val="center"/>
              <w:rPr>
                <w:rFonts w:ascii="GHEA Grapalat" w:hAnsi="GHEA Grapalat"/>
                <w:iCs/>
              </w:rPr>
            </w:pPr>
            <w:r>
              <w:rPr>
                <w:rFonts w:ascii="GHEA Grapalat" w:hAnsi="GHEA Grapalat"/>
                <w:iCs/>
              </w:rPr>
              <w:t>310</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857E02" w:rsidP="009608F0">
            <w:pPr>
              <w:spacing w:after="0" w:line="240" w:lineRule="auto"/>
              <w:rPr>
                <w:rFonts w:ascii="GHEA Grapalat" w:hAnsi="GHEA Grapalat"/>
                <w:iCs/>
              </w:rPr>
            </w:pPr>
            <w:r w:rsidRPr="00857E02">
              <w:rPr>
                <w:rFonts w:ascii="GHEA Grapalat" w:hAnsi="GHEA Grapalat"/>
                <w:iCs/>
              </w:rPr>
              <w:t>18տարեկան</w:t>
            </w:r>
          </w:p>
        </w:tc>
        <w:tc>
          <w:tcPr>
            <w:tcW w:w="1293" w:type="dxa"/>
            <w:vAlign w:val="center"/>
          </w:tcPr>
          <w:p w:rsidR="00857E02" w:rsidRPr="009608F0" w:rsidRDefault="009608F0" w:rsidP="00857E02">
            <w:pPr>
              <w:spacing w:after="0" w:line="240" w:lineRule="auto"/>
              <w:jc w:val="center"/>
              <w:rPr>
                <w:rFonts w:ascii="GHEA Grapalat" w:hAnsi="GHEA Grapalat"/>
                <w:iCs/>
              </w:rPr>
            </w:pPr>
            <w:r>
              <w:rPr>
                <w:rFonts w:ascii="GHEA Grapalat" w:hAnsi="GHEA Grapalat"/>
                <w:iCs/>
              </w:rPr>
              <w:t>99</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9608F0" w:rsidP="00857E02">
            <w:pPr>
              <w:spacing w:after="0" w:line="240" w:lineRule="auto"/>
              <w:rPr>
                <w:rFonts w:ascii="GHEA Grapalat" w:hAnsi="GHEA Grapalat"/>
                <w:iCs/>
              </w:rPr>
            </w:pPr>
            <w:r>
              <w:rPr>
                <w:rFonts w:ascii="GHEA Grapalat" w:hAnsi="GHEA Grapalat"/>
                <w:iCs/>
              </w:rPr>
              <w:t>16-62</w:t>
            </w:r>
            <w:r w:rsidR="00857E02" w:rsidRPr="00857E02">
              <w:rPr>
                <w:rFonts w:ascii="GHEA Grapalat" w:hAnsi="GHEA Grapalat"/>
                <w:iCs/>
              </w:rPr>
              <w:t xml:space="preserve"> տարեկան</w:t>
            </w:r>
          </w:p>
        </w:tc>
        <w:tc>
          <w:tcPr>
            <w:tcW w:w="1293" w:type="dxa"/>
            <w:vAlign w:val="center"/>
          </w:tcPr>
          <w:p w:rsidR="00857E02" w:rsidRPr="009608F0" w:rsidRDefault="009608F0" w:rsidP="00857E02">
            <w:pPr>
              <w:spacing w:after="0" w:line="240" w:lineRule="auto"/>
              <w:jc w:val="center"/>
              <w:rPr>
                <w:rFonts w:ascii="GHEA Grapalat" w:hAnsi="GHEA Grapalat"/>
                <w:iCs/>
              </w:rPr>
            </w:pPr>
            <w:r>
              <w:rPr>
                <w:rFonts w:ascii="GHEA Grapalat" w:hAnsi="GHEA Grapalat"/>
                <w:iCs/>
              </w:rPr>
              <w:t>5540</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857E02" w:rsidP="00857E02">
            <w:pPr>
              <w:spacing w:after="0" w:line="240" w:lineRule="auto"/>
              <w:rPr>
                <w:rFonts w:ascii="GHEA Grapalat" w:hAnsi="GHEA Grapalat"/>
                <w:iCs/>
              </w:rPr>
            </w:pPr>
            <w:r w:rsidRPr="00857E02">
              <w:rPr>
                <w:rFonts w:ascii="GHEA Grapalat" w:hAnsi="GHEA Grapalat"/>
                <w:iCs/>
              </w:rPr>
              <w:t xml:space="preserve">46-62 տարեկան </w:t>
            </w:r>
          </w:p>
        </w:tc>
        <w:tc>
          <w:tcPr>
            <w:tcW w:w="1293" w:type="dxa"/>
            <w:vAlign w:val="center"/>
          </w:tcPr>
          <w:p w:rsidR="00857E02" w:rsidRPr="00857E02" w:rsidRDefault="00857E02" w:rsidP="00857E02">
            <w:pPr>
              <w:spacing w:after="0" w:line="240" w:lineRule="auto"/>
              <w:jc w:val="center"/>
              <w:rPr>
                <w:rFonts w:ascii="GHEA Grapalat" w:hAnsi="GHEA Grapalat"/>
                <w:iCs/>
              </w:rPr>
            </w:pPr>
            <w:r w:rsidRPr="00857E02">
              <w:rPr>
                <w:rFonts w:ascii="GHEA Grapalat" w:hAnsi="GHEA Grapalat"/>
                <w:iCs/>
              </w:rPr>
              <w:t>323</w:t>
            </w:r>
          </w:p>
        </w:tc>
      </w:tr>
      <w:tr w:rsidR="00857E02" w:rsidRPr="001F2173" w:rsidTr="00857E02">
        <w:tc>
          <w:tcPr>
            <w:tcW w:w="857" w:type="dxa"/>
            <w:vAlign w:val="center"/>
          </w:tcPr>
          <w:p w:rsidR="00857E02" w:rsidRPr="00857E02" w:rsidRDefault="00857E02" w:rsidP="00857E02">
            <w:pPr>
              <w:spacing w:after="0" w:line="240" w:lineRule="auto"/>
              <w:jc w:val="center"/>
              <w:rPr>
                <w:rFonts w:ascii="GHEA Grapalat" w:hAnsi="GHEA Grapalat"/>
                <w:iCs/>
              </w:rPr>
            </w:pPr>
          </w:p>
        </w:tc>
        <w:tc>
          <w:tcPr>
            <w:tcW w:w="7858" w:type="dxa"/>
          </w:tcPr>
          <w:p w:rsidR="00857E02" w:rsidRPr="00857E02" w:rsidRDefault="00857E02" w:rsidP="00857E02">
            <w:pPr>
              <w:spacing w:after="0" w:line="240" w:lineRule="auto"/>
              <w:rPr>
                <w:rFonts w:ascii="GHEA Grapalat" w:hAnsi="GHEA Grapalat"/>
                <w:iCs/>
              </w:rPr>
            </w:pPr>
            <w:r w:rsidRPr="00857E02">
              <w:rPr>
                <w:rFonts w:ascii="GHEA Grapalat" w:hAnsi="GHEA Grapalat"/>
                <w:iCs/>
              </w:rPr>
              <w:t>63 և բարձր տարիքի</w:t>
            </w:r>
          </w:p>
        </w:tc>
        <w:tc>
          <w:tcPr>
            <w:tcW w:w="1293" w:type="dxa"/>
            <w:vAlign w:val="center"/>
          </w:tcPr>
          <w:p w:rsidR="00857E02" w:rsidRPr="009608F0" w:rsidRDefault="009608F0" w:rsidP="00B166DB">
            <w:pPr>
              <w:spacing w:after="0" w:line="240" w:lineRule="auto"/>
              <w:jc w:val="center"/>
              <w:rPr>
                <w:rFonts w:ascii="GHEA Grapalat" w:hAnsi="GHEA Grapalat"/>
                <w:iCs/>
              </w:rPr>
            </w:pPr>
            <w:r>
              <w:rPr>
                <w:rFonts w:ascii="GHEA Grapalat" w:hAnsi="GHEA Grapalat"/>
                <w:iCs/>
              </w:rPr>
              <w:t>1089</w:t>
            </w:r>
          </w:p>
        </w:tc>
      </w:tr>
    </w:tbl>
    <w:p w:rsidR="002359AC" w:rsidRDefault="00D2098F" w:rsidP="002359AC">
      <w:pPr>
        <w:spacing w:after="0"/>
        <w:ind w:firstLine="567"/>
        <w:jc w:val="both"/>
        <w:rPr>
          <w:rFonts w:ascii="GHEA Grapalat" w:hAnsi="GHEA Grapalat"/>
          <w:b/>
          <w:i/>
        </w:rPr>
      </w:pPr>
      <w:r w:rsidRPr="00D2098F">
        <w:rPr>
          <w:rFonts w:ascii="GHEA Grapalat" w:hAnsi="GHEA Grapalat"/>
          <w:b/>
          <w:i/>
        </w:rPr>
        <w:t xml:space="preserve"> </w:t>
      </w:r>
    </w:p>
    <w:p w:rsidR="00D2098F" w:rsidRPr="002359AC" w:rsidRDefault="00D2098F" w:rsidP="002359AC">
      <w:pPr>
        <w:spacing w:after="0"/>
        <w:ind w:firstLine="567"/>
        <w:jc w:val="both"/>
        <w:rPr>
          <w:rFonts w:ascii="GHEA Grapalat" w:hAnsi="GHEA Grapalat"/>
          <w:b/>
          <w:i/>
        </w:rPr>
      </w:pPr>
      <w:r w:rsidRPr="00D2098F">
        <w:rPr>
          <w:rFonts w:ascii="GHEA Grapalat" w:hAnsi="GHEA Grapalat"/>
          <w:i/>
        </w:rPr>
        <w:t>Համայնքի</w:t>
      </w:r>
      <w:r w:rsidRPr="002359AC">
        <w:rPr>
          <w:rFonts w:ascii="GHEA Grapalat" w:hAnsi="GHEA Grapalat"/>
          <w:i/>
        </w:rPr>
        <w:t xml:space="preserve"> </w:t>
      </w:r>
      <w:r w:rsidRPr="00D2098F">
        <w:rPr>
          <w:rFonts w:ascii="GHEA Grapalat" w:hAnsi="GHEA Grapalat"/>
          <w:i/>
        </w:rPr>
        <w:t>վարչական</w:t>
      </w:r>
      <w:r w:rsidRPr="002359AC">
        <w:rPr>
          <w:rFonts w:ascii="GHEA Grapalat" w:hAnsi="GHEA Grapalat"/>
          <w:i/>
        </w:rPr>
        <w:t xml:space="preserve"> </w:t>
      </w:r>
      <w:r w:rsidRPr="00D2098F">
        <w:rPr>
          <w:rFonts w:ascii="GHEA Grapalat" w:hAnsi="GHEA Grapalat"/>
          <w:i/>
        </w:rPr>
        <w:t>սահմաններում</w:t>
      </w:r>
      <w:r w:rsidRPr="002359AC">
        <w:rPr>
          <w:rFonts w:ascii="GHEA Grapalat" w:hAnsi="GHEA Grapalat"/>
          <w:i/>
        </w:rPr>
        <w:t xml:space="preserve"> </w:t>
      </w:r>
      <w:r w:rsidRPr="00D2098F">
        <w:rPr>
          <w:rFonts w:ascii="GHEA Grapalat" w:hAnsi="GHEA Grapalat"/>
          <w:i/>
        </w:rPr>
        <w:t>ընդգրկված</w:t>
      </w:r>
      <w:r w:rsidRPr="002359AC">
        <w:rPr>
          <w:rFonts w:ascii="GHEA Grapalat" w:hAnsi="GHEA Grapalat"/>
          <w:i/>
        </w:rPr>
        <w:t xml:space="preserve"> </w:t>
      </w:r>
      <w:r w:rsidRPr="00D2098F">
        <w:rPr>
          <w:rFonts w:ascii="GHEA Grapalat" w:hAnsi="GHEA Grapalat"/>
          <w:i/>
        </w:rPr>
        <w:t>հողերի</w:t>
      </w:r>
      <w:r w:rsidRPr="002359AC">
        <w:rPr>
          <w:rFonts w:ascii="GHEA Grapalat" w:hAnsi="GHEA Grapalat"/>
          <w:i/>
        </w:rPr>
        <w:t xml:space="preserve"> </w:t>
      </w:r>
      <w:r w:rsidRPr="00D2098F">
        <w:rPr>
          <w:rFonts w:ascii="GHEA Grapalat" w:hAnsi="GHEA Grapalat"/>
          <w:i/>
        </w:rPr>
        <w:t>ընդհանուր</w:t>
      </w:r>
      <w:r w:rsidRPr="002359AC">
        <w:rPr>
          <w:rFonts w:ascii="GHEA Grapalat" w:hAnsi="GHEA Grapalat"/>
          <w:i/>
        </w:rPr>
        <w:t xml:space="preserve"> </w:t>
      </w:r>
      <w:r w:rsidRPr="00D2098F">
        <w:rPr>
          <w:rFonts w:ascii="GHEA Grapalat" w:hAnsi="GHEA Grapalat"/>
          <w:i/>
        </w:rPr>
        <w:t>մակերեսը</w:t>
      </w:r>
      <w:r w:rsidRPr="002359AC">
        <w:rPr>
          <w:rFonts w:ascii="GHEA Grapalat" w:hAnsi="GHEA Grapalat"/>
          <w:i/>
        </w:rPr>
        <w:t xml:space="preserve"> </w:t>
      </w:r>
      <w:r w:rsidR="00932D68" w:rsidRPr="002359AC">
        <w:rPr>
          <w:rFonts w:ascii="GHEA Grapalat" w:hAnsi="GHEA Grapalat"/>
          <w:i/>
        </w:rPr>
        <w:t>19975</w:t>
      </w:r>
      <w:r w:rsidRPr="002359AC">
        <w:rPr>
          <w:rFonts w:ascii="GHEA Grapalat" w:hAnsi="GHEA Grapalat"/>
          <w:i/>
        </w:rPr>
        <w:t xml:space="preserve"> </w:t>
      </w:r>
      <w:r w:rsidR="00037CE3">
        <w:rPr>
          <w:rFonts w:ascii="GHEA Grapalat" w:hAnsi="GHEA Grapalat"/>
          <w:i/>
        </w:rPr>
        <w:t>հա</w:t>
      </w:r>
      <w:r w:rsidR="002359AC">
        <w:rPr>
          <w:rFonts w:ascii="GHEA Grapalat" w:hAnsi="GHEA Grapalat"/>
          <w:i/>
        </w:rPr>
        <w:t xml:space="preserve"> է:</w:t>
      </w:r>
    </w:p>
    <w:p w:rsidR="00D5236A" w:rsidRPr="003372EE" w:rsidRDefault="00D5236A" w:rsidP="007045D3">
      <w:pPr>
        <w:pStyle w:val="2"/>
        <w:numPr>
          <w:ilvl w:val="1"/>
          <w:numId w:val="5"/>
        </w:numPr>
        <w:rPr>
          <w:rFonts w:ascii="GHEA Grapalat" w:hAnsi="GHEA Grapalat" w:cs="Sylfaen"/>
          <w:sz w:val="24"/>
        </w:rPr>
      </w:pPr>
      <w:bookmarkStart w:id="7" w:name="_Toc474488575"/>
      <w:bookmarkStart w:id="8" w:name="_Toc474490679"/>
      <w:r w:rsidRPr="003372EE">
        <w:rPr>
          <w:rFonts w:ascii="GHEA Grapalat" w:hAnsi="GHEA Grapalat" w:cs="Sylfaen"/>
          <w:sz w:val="24"/>
        </w:rPr>
        <w:t>Համայնքի սոցիալ տնտեսական վիճակը</w:t>
      </w:r>
      <w:bookmarkEnd w:id="7"/>
      <w:bookmarkEnd w:id="8"/>
    </w:p>
    <w:p w:rsidR="00D5236A" w:rsidRPr="00077BF5" w:rsidRDefault="006C572B" w:rsidP="009F7FE9">
      <w:pPr>
        <w:spacing w:after="0"/>
        <w:jc w:val="both"/>
        <w:rPr>
          <w:rFonts w:ascii="GHEA Grapalat" w:hAnsi="GHEA Grapalat"/>
          <w:i/>
        </w:rPr>
      </w:pPr>
      <w:r>
        <w:rPr>
          <w:rFonts w:ascii="GHEA Grapalat" w:hAnsi="GHEA Grapalat"/>
          <w:i/>
        </w:rPr>
        <w:t>Հ</w:t>
      </w:r>
      <w:r w:rsidR="00D5236A" w:rsidRPr="006C572B">
        <w:rPr>
          <w:rFonts w:ascii="GHEA Grapalat" w:hAnsi="GHEA Grapalat"/>
          <w:i/>
        </w:rPr>
        <w:t>ամայնքի ընդհանուր տարեկան բյուջեն</w:t>
      </w:r>
      <w:r w:rsidRPr="006C572B">
        <w:rPr>
          <w:rFonts w:ascii="GHEA Grapalat" w:hAnsi="GHEA Grapalat"/>
          <w:i/>
        </w:rPr>
        <w:t xml:space="preserve">՝ </w:t>
      </w:r>
      <w:r w:rsidR="00263E4A" w:rsidRPr="00263E4A">
        <w:rPr>
          <w:rFonts w:ascii="GHEA Grapalat" w:hAnsi="GHEA Grapalat"/>
          <w:i/>
        </w:rPr>
        <w:t xml:space="preserve">206 </w:t>
      </w:r>
      <w:r w:rsidR="00077BF5" w:rsidRPr="004900DC">
        <w:rPr>
          <w:rFonts w:ascii="GHEA Grapalat" w:hAnsi="GHEA Grapalat"/>
          <w:i/>
        </w:rPr>
        <w:t>միլ.դրամ</w:t>
      </w:r>
    </w:p>
    <w:p w:rsidR="00D5236A" w:rsidRPr="006C572B" w:rsidRDefault="006C572B" w:rsidP="009F7FE9">
      <w:pPr>
        <w:spacing w:after="0"/>
        <w:jc w:val="both"/>
        <w:rPr>
          <w:rFonts w:ascii="GHEA Grapalat" w:hAnsi="GHEA Grapalat"/>
          <w:i/>
        </w:rPr>
      </w:pPr>
      <w:r>
        <w:rPr>
          <w:rFonts w:ascii="GHEA Grapalat" w:hAnsi="GHEA Grapalat"/>
          <w:i/>
        </w:rPr>
        <w:t>Ը</w:t>
      </w:r>
      <w:r w:rsidR="00D5236A" w:rsidRPr="006C572B">
        <w:rPr>
          <w:rFonts w:ascii="GHEA Grapalat" w:hAnsi="GHEA Grapalat"/>
          <w:i/>
        </w:rPr>
        <w:t xml:space="preserve">նդհանուր եկամուտների մեջ համայնքի սեփական եկամուտների բաժինը </w:t>
      </w:r>
      <w:r w:rsidR="00F50692">
        <w:rPr>
          <w:rFonts w:ascii="GHEA Grapalat" w:hAnsi="GHEA Grapalat"/>
          <w:i/>
        </w:rPr>
        <w:t>3</w:t>
      </w:r>
      <w:r w:rsidR="00FE087B" w:rsidRPr="00FE087B">
        <w:rPr>
          <w:rFonts w:ascii="GHEA Grapalat" w:hAnsi="GHEA Grapalat"/>
          <w:i/>
        </w:rPr>
        <w:t>1.7</w:t>
      </w:r>
      <w:r w:rsidRPr="006C572B">
        <w:rPr>
          <w:rFonts w:ascii="GHEA Grapalat" w:hAnsi="GHEA Grapalat"/>
          <w:i/>
        </w:rPr>
        <w:t xml:space="preserve"> </w:t>
      </w:r>
      <w:r w:rsidR="00D5236A" w:rsidRPr="006C572B">
        <w:rPr>
          <w:rFonts w:ascii="GHEA Grapalat" w:hAnsi="GHEA Grapalat"/>
          <w:i/>
        </w:rPr>
        <w:t xml:space="preserve">(%), </w:t>
      </w:r>
    </w:p>
    <w:p w:rsidR="006C572B" w:rsidRDefault="006C572B" w:rsidP="006C572B">
      <w:pPr>
        <w:pStyle w:val="a3"/>
        <w:spacing w:after="0"/>
        <w:ind w:left="360"/>
        <w:rPr>
          <w:rFonts w:ascii="GHEA Grapalat" w:hAnsi="GHEA Grapalat"/>
          <w:i/>
        </w:rPr>
      </w:pPr>
    </w:p>
    <w:p w:rsidR="006C572B" w:rsidRPr="006C572B" w:rsidRDefault="006C572B" w:rsidP="006C572B">
      <w:pPr>
        <w:spacing w:after="0"/>
        <w:rPr>
          <w:rFonts w:ascii="GHEA Grapalat" w:hAnsi="GHEA Grapalat"/>
          <w:i/>
        </w:rPr>
      </w:pPr>
      <w:r>
        <w:rPr>
          <w:rFonts w:ascii="GHEA Grapalat" w:hAnsi="GHEA Grapalat" w:cs="Sylfaen"/>
          <w:i/>
        </w:rPr>
        <w:t>Ծ</w:t>
      </w:r>
      <w:r w:rsidR="00D5236A" w:rsidRPr="006C572B">
        <w:rPr>
          <w:rFonts w:ascii="GHEA Grapalat" w:hAnsi="GHEA Grapalat" w:cs="Sylfaen"/>
          <w:i/>
        </w:rPr>
        <w:t>ա</w:t>
      </w:r>
      <w:r w:rsidR="00D5236A" w:rsidRPr="006C572B">
        <w:rPr>
          <w:rFonts w:ascii="GHEA Grapalat" w:hAnsi="GHEA Grapalat"/>
          <w:i/>
        </w:rPr>
        <w:t xml:space="preserve">ռայությունների </w:t>
      </w:r>
      <w:r w:rsidR="00BA1A8F">
        <w:rPr>
          <w:rFonts w:ascii="GHEA Grapalat" w:hAnsi="GHEA Grapalat"/>
          <w:i/>
        </w:rPr>
        <w:t>բնագավառում</w:t>
      </w:r>
      <w:r w:rsidR="00D5236A" w:rsidRPr="006C572B">
        <w:rPr>
          <w:rFonts w:ascii="GHEA Grapalat" w:hAnsi="GHEA Grapalat"/>
          <w:i/>
        </w:rPr>
        <w:t xml:space="preserve"> համայնքի հիմնական ձեռնարկություններ</w:t>
      </w:r>
      <w:r w:rsidRPr="006C572B">
        <w:rPr>
          <w:rFonts w:ascii="GHEA Grapalat" w:hAnsi="GHEA Grapalat"/>
          <w:i/>
        </w:rPr>
        <w:t xml:space="preserve">ն են՝ </w:t>
      </w:r>
    </w:p>
    <w:p w:rsidR="006C572B" w:rsidRPr="005E35BE" w:rsidRDefault="004D1C99" w:rsidP="004D1C99">
      <w:pPr>
        <w:spacing w:after="0"/>
        <w:ind w:firstLine="567"/>
        <w:jc w:val="both"/>
        <w:rPr>
          <w:rFonts w:ascii="GHEA Grapalat" w:hAnsi="GHEA Grapalat" w:cs="Sylfaen"/>
          <w:i/>
        </w:rPr>
      </w:pPr>
      <w:r w:rsidRPr="004D1C99">
        <w:rPr>
          <w:rFonts w:ascii="GHEA Grapalat" w:hAnsi="GHEA Grapalat" w:cs="Sylfaen"/>
          <w:i/>
        </w:rPr>
        <w:t xml:space="preserve">Համայնքում առկա են </w:t>
      </w:r>
      <w:r w:rsidR="00263E4A">
        <w:rPr>
          <w:rFonts w:ascii="GHEA Grapalat" w:hAnsi="GHEA Grapalat" w:cs="Sylfaen"/>
          <w:i/>
        </w:rPr>
        <w:t>մեծ</w:t>
      </w:r>
      <w:r w:rsidR="00263E4A" w:rsidRPr="00263E4A">
        <w:rPr>
          <w:rFonts w:ascii="GHEA Grapalat" w:hAnsi="GHEA Grapalat" w:cs="Sylfaen"/>
          <w:i/>
        </w:rPr>
        <w:t xml:space="preserve">, </w:t>
      </w:r>
      <w:r w:rsidRPr="004D1C99">
        <w:rPr>
          <w:rFonts w:ascii="GHEA Grapalat" w:hAnsi="GHEA Grapalat" w:cs="Sylfaen"/>
          <w:i/>
        </w:rPr>
        <w:t xml:space="preserve">փոքր և միջին ձեռնարկատիրություններ, ուսումնական հաստատություններ և այլ կառույցներ: Չկան գործող </w:t>
      </w:r>
      <w:proofErr w:type="gramStart"/>
      <w:r w:rsidRPr="004D1C99">
        <w:rPr>
          <w:rFonts w:ascii="GHEA Grapalat" w:hAnsi="GHEA Grapalat" w:cs="Sylfaen"/>
          <w:i/>
        </w:rPr>
        <w:t>արդյունաբերական  ձեռնարկություններ</w:t>
      </w:r>
      <w:proofErr w:type="gramEnd"/>
      <w:r w:rsidRPr="004D1C99">
        <w:rPr>
          <w:rFonts w:ascii="GHEA Grapalat" w:hAnsi="GHEA Grapalat" w:cs="Sylfaen"/>
          <w:i/>
        </w:rPr>
        <w:t>, որտեղ բնակչությունը կունենա հիմնական աշխատանք, հացի խնդիրը լուծում են սեփականատերերի մոտ ունեցաց սակավ աշխատանքով և ֆինանսական միջոցներով: Համայնքում գործում են</w:t>
      </w:r>
      <w:r w:rsidR="000279EB">
        <w:rPr>
          <w:rFonts w:ascii="GHEA Grapalat" w:hAnsi="GHEA Grapalat" w:cs="Sylfaen"/>
          <w:i/>
        </w:rPr>
        <w:t xml:space="preserve"> </w:t>
      </w:r>
      <w:r w:rsidRPr="004D1C99">
        <w:rPr>
          <w:rFonts w:ascii="GHEA Grapalat" w:hAnsi="GHEA Grapalat" w:cs="Sylfaen"/>
          <w:i/>
        </w:rPr>
        <w:t xml:space="preserve">սննդի </w:t>
      </w:r>
      <w:r w:rsidR="00263E4A" w:rsidRPr="00263E4A">
        <w:rPr>
          <w:rFonts w:ascii="GHEA Grapalat" w:hAnsi="GHEA Grapalat" w:cs="Sylfaen"/>
          <w:i/>
        </w:rPr>
        <w:t xml:space="preserve">7 </w:t>
      </w:r>
      <w:r w:rsidR="00263E4A">
        <w:rPr>
          <w:rFonts w:ascii="GHEA Grapalat" w:hAnsi="GHEA Grapalat" w:cs="Sylfaen"/>
          <w:i/>
        </w:rPr>
        <w:t>և</w:t>
      </w:r>
      <w:r w:rsidR="00263E4A" w:rsidRPr="00263E4A">
        <w:rPr>
          <w:rFonts w:ascii="GHEA Grapalat" w:hAnsi="GHEA Grapalat" w:cs="Sylfaen"/>
          <w:i/>
        </w:rPr>
        <w:t xml:space="preserve"> </w:t>
      </w:r>
      <w:r w:rsidRPr="004D1C99">
        <w:rPr>
          <w:rFonts w:ascii="GHEA Grapalat" w:hAnsi="GHEA Grapalat" w:cs="Sylfaen"/>
          <w:i/>
        </w:rPr>
        <w:t>առևտրի</w:t>
      </w:r>
      <w:r w:rsidR="00263E4A">
        <w:rPr>
          <w:rFonts w:ascii="GHEA Grapalat" w:hAnsi="GHEA Grapalat" w:cs="Sylfaen"/>
          <w:i/>
        </w:rPr>
        <w:t xml:space="preserve"> </w:t>
      </w:r>
      <w:r w:rsidR="00263E4A" w:rsidRPr="00263E4A">
        <w:rPr>
          <w:rFonts w:ascii="GHEA Grapalat" w:hAnsi="GHEA Grapalat" w:cs="Sylfaen"/>
          <w:i/>
        </w:rPr>
        <w:t>36</w:t>
      </w:r>
      <w:r w:rsidRPr="004D1C99">
        <w:rPr>
          <w:rFonts w:ascii="GHEA Grapalat" w:hAnsi="GHEA Grapalat" w:cs="Sylfaen"/>
          <w:i/>
        </w:rPr>
        <w:t xml:space="preserve"> կետեր</w:t>
      </w:r>
      <w:r w:rsidR="00F20CEF">
        <w:rPr>
          <w:rFonts w:ascii="GHEA Grapalat" w:hAnsi="GHEA Grapalat" w:cs="Sylfaen"/>
          <w:i/>
        </w:rPr>
        <w:t>:</w:t>
      </w:r>
    </w:p>
    <w:p w:rsidR="006C572B" w:rsidRDefault="006C572B" w:rsidP="00991A20">
      <w:pPr>
        <w:spacing w:after="0"/>
        <w:ind w:firstLine="567"/>
        <w:rPr>
          <w:rFonts w:ascii="GHEA Grapalat" w:hAnsi="GHEA Grapalat"/>
          <w:i/>
        </w:rPr>
      </w:pPr>
      <w:r w:rsidRPr="006C572B">
        <w:rPr>
          <w:rFonts w:ascii="GHEA Grapalat" w:hAnsi="GHEA Grapalat"/>
          <w:i/>
        </w:rPr>
        <w:t xml:space="preserve">Համայնքի հիմնական գյուղատնտեսական արտադրանքներն են կարտոֆիլը, ցորենը, </w:t>
      </w:r>
      <w:r w:rsidR="00991A20">
        <w:rPr>
          <w:rFonts w:ascii="GHEA Grapalat" w:hAnsi="GHEA Grapalat"/>
          <w:i/>
        </w:rPr>
        <w:t>գարի</w:t>
      </w:r>
      <w:r w:rsidR="00FE087B">
        <w:rPr>
          <w:rFonts w:ascii="GHEA Grapalat" w:hAnsi="GHEA Grapalat"/>
          <w:i/>
        </w:rPr>
        <w:t>ն</w:t>
      </w:r>
      <w:r w:rsidR="00991A20">
        <w:rPr>
          <w:rFonts w:ascii="GHEA Grapalat" w:hAnsi="GHEA Grapalat"/>
          <w:i/>
        </w:rPr>
        <w:t xml:space="preserve">, </w:t>
      </w:r>
      <w:r w:rsidRPr="006C572B">
        <w:rPr>
          <w:rFonts w:ascii="GHEA Grapalat" w:hAnsi="GHEA Grapalat"/>
          <w:i/>
        </w:rPr>
        <w:t>միսը, կաթը, բանջարաբոստանային կուլտուրաները, պտուղները</w:t>
      </w:r>
      <w:r>
        <w:rPr>
          <w:rFonts w:ascii="GHEA Grapalat" w:hAnsi="GHEA Grapalat"/>
          <w:i/>
        </w:rPr>
        <w:t xml:space="preserve">, մեղրը, </w:t>
      </w:r>
      <w:r w:rsidR="000279EB">
        <w:rPr>
          <w:rFonts w:ascii="GHEA Grapalat" w:hAnsi="GHEA Grapalat"/>
          <w:i/>
        </w:rPr>
        <w:t>որոնց</w:t>
      </w:r>
      <w:r>
        <w:rPr>
          <w:rFonts w:ascii="GHEA Grapalat" w:hAnsi="GHEA Grapalat"/>
          <w:i/>
        </w:rPr>
        <w:t xml:space="preserve"> </w:t>
      </w:r>
      <w:proofErr w:type="gramStart"/>
      <w:r w:rsidR="000279EB">
        <w:rPr>
          <w:rFonts w:ascii="GHEA Grapalat" w:hAnsi="GHEA Grapalat"/>
          <w:i/>
        </w:rPr>
        <w:t xml:space="preserve">իրացման  </w:t>
      </w:r>
      <w:r>
        <w:rPr>
          <w:rFonts w:ascii="GHEA Grapalat" w:hAnsi="GHEA Grapalat"/>
          <w:i/>
        </w:rPr>
        <w:t>հիմնական</w:t>
      </w:r>
      <w:proofErr w:type="gramEnd"/>
      <w:r>
        <w:rPr>
          <w:rFonts w:ascii="GHEA Grapalat" w:hAnsi="GHEA Grapalat"/>
          <w:i/>
        </w:rPr>
        <w:t xml:space="preserve">  </w:t>
      </w:r>
      <w:r w:rsidR="000279EB">
        <w:rPr>
          <w:rFonts w:ascii="GHEA Grapalat" w:hAnsi="GHEA Grapalat"/>
          <w:i/>
        </w:rPr>
        <w:t xml:space="preserve">շուկա է </w:t>
      </w:r>
      <w:r>
        <w:rPr>
          <w:rFonts w:ascii="GHEA Grapalat" w:hAnsi="GHEA Grapalat"/>
          <w:i/>
        </w:rPr>
        <w:t xml:space="preserve">ՀՀ </w:t>
      </w:r>
      <w:r w:rsidR="00FE087B">
        <w:rPr>
          <w:rFonts w:ascii="GHEA Grapalat" w:hAnsi="GHEA Grapalat"/>
          <w:i/>
        </w:rPr>
        <w:t>Լոռու</w:t>
      </w:r>
      <w:r>
        <w:rPr>
          <w:rFonts w:ascii="GHEA Grapalat" w:hAnsi="GHEA Grapalat"/>
          <w:i/>
        </w:rPr>
        <w:t xml:space="preserve"> մարզ</w:t>
      </w:r>
      <w:r w:rsidR="000279EB">
        <w:rPr>
          <w:rFonts w:ascii="GHEA Grapalat" w:hAnsi="GHEA Grapalat"/>
          <w:i/>
        </w:rPr>
        <w:t>ը</w:t>
      </w:r>
      <w:r>
        <w:rPr>
          <w:rFonts w:ascii="GHEA Grapalat" w:hAnsi="GHEA Grapalat"/>
          <w:i/>
        </w:rPr>
        <w:t>:</w:t>
      </w:r>
    </w:p>
    <w:p w:rsidR="004D1C99" w:rsidRPr="00FE087B" w:rsidRDefault="004D1C99" w:rsidP="004D1C99">
      <w:pPr>
        <w:spacing w:after="0"/>
        <w:ind w:firstLine="567"/>
        <w:jc w:val="both"/>
        <w:rPr>
          <w:rFonts w:ascii="GHEA Grapalat" w:hAnsi="GHEA Grapalat"/>
          <w:i/>
        </w:rPr>
      </w:pPr>
      <w:r w:rsidRPr="004D1C99">
        <w:rPr>
          <w:rFonts w:ascii="GHEA Grapalat" w:hAnsi="GHEA Grapalat"/>
          <w:i/>
        </w:rPr>
        <w:t xml:space="preserve">Համայնքը աչքի է ընկնում գյուղատնտեսությամբ և </w:t>
      </w:r>
      <w:proofErr w:type="gramStart"/>
      <w:r w:rsidRPr="004D1C99">
        <w:rPr>
          <w:rFonts w:ascii="GHEA Grapalat" w:hAnsi="GHEA Grapalat"/>
          <w:i/>
        </w:rPr>
        <w:t>անասնապահությամբ  զբաղվածների</w:t>
      </w:r>
      <w:proofErr w:type="gramEnd"/>
      <w:r w:rsidRPr="004D1C99">
        <w:rPr>
          <w:rFonts w:ascii="GHEA Grapalat" w:hAnsi="GHEA Grapalat"/>
          <w:i/>
        </w:rPr>
        <w:t xml:space="preserve"> մեծ քանակով: Համայնքում տարեց տարի զարգանում է  </w:t>
      </w:r>
      <w:r w:rsidR="00FE087B">
        <w:rPr>
          <w:rFonts w:ascii="GHEA Grapalat" w:hAnsi="GHEA Grapalat"/>
          <w:i/>
        </w:rPr>
        <w:t>տուրիզմը</w:t>
      </w:r>
      <w:r w:rsidR="00FE087B" w:rsidRPr="00FE087B">
        <w:rPr>
          <w:rFonts w:ascii="GHEA Grapalat" w:hAnsi="GHEA Grapalat"/>
          <w:i/>
        </w:rPr>
        <w:t xml:space="preserve">, </w:t>
      </w:r>
      <w:r w:rsidR="00FE087B">
        <w:rPr>
          <w:rFonts w:ascii="GHEA Grapalat" w:hAnsi="GHEA Grapalat"/>
          <w:i/>
        </w:rPr>
        <w:t>քանի</w:t>
      </w:r>
      <w:r w:rsidR="00FE087B" w:rsidRPr="00FE087B">
        <w:rPr>
          <w:rFonts w:ascii="GHEA Grapalat" w:hAnsi="GHEA Grapalat"/>
          <w:i/>
        </w:rPr>
        <w:t xml:space="preserve"> </w:t>
      </w:r>
      <w:r w:rsidR="00FE087B">
        <w:rPr>
          <w:rFonts w:ascii="GHEA Grapalat" w:hAnsi="GHEA Grapalat"/>
          <w:i/>
        </w:rPr>
        <w:t>որ</w:t>
      </w:r>
      <w:r w:rsidR="00FE087B" w:rsidRPr="00FE087B">
        <w:rPr>
          <w:rFonts w:ascii="GHEA Grapalat" w:hAnsi="GHEA Grapalat"/>
          <w:i/>
        </w:rPr>
        <w:t xml:space="preserve"> </w:t>
      </w:r>
      <w:r w:rsidR="00FE087B">
        <w:rPr>
          <w:rFonts w:ascii="GHEA Grapalat" w:hAnsi="GHEA Grapalat"/>
          <w:i/>
        </w:rPr>
        <w:t>կլիման</w:t>
      </w:r>
      <w:r w:rsidR="00FE087B" w:rsidRPr="00FE087B">
        <w:rPr>
          <w:rFonts w:ascii="GHEA Grapalat" w:hAnsi="GHEA Grapalat"/>
          <w:i/>
        </w:rPr>
        <w:t xml:space="preserve"> </w:t>
      </w:r>
      <w:r w:rsidR="00FE087B">
        <w:rPr>
          <w:rFonts w:ascii="GHEA Grapalat" w:hAnsi="GHEA Grapalat"/>
          <w:i/>
        </w:rPr>
        <w:t>բարենպաստ</w:t>
      </w:r>
      <w:r w:rsidR="00FE087B" w:rsidRPr="00FE087B">
        <w:rPr>
          <w:rFonts w:ascii="GHEA Grapalat" w:hAnsi="GHEA Grapalat"/>
          <w:i/>
        </w:rPr>
        <w:t xml:space="preserve"> </w:t>
      </w:r>
      <w:r w:rsidR="00FE087B">
        <w:rPr>
          <w:rFonts w:ascii="GHEA Grapalat" w:hAnsi="GHEA Grapalat"/>
          <w:i/>
        </w:rPr>
        <w:t>է՝</w:t>
      </w:r>
      <w:r w:rsidR="00FE087B" w:rsidRPr="00FE087B">
        <w:rPr>
          <w:rFonts w:ascii="GHEA Grapalat" w:hAnsi="GHEA Grapalat"/>
          <w:i/>
        </w:rPr>
        <w:t xml:space="preserve"> </w:t>
      </w:r>
      <w:r w:rsidR="00FE087B">
        <w:rPr>
          <w:rFonts w:ascii="GHEA Grapalat" w:hAnsi="GHEA Grapalat"/>
          <w:i/>
        </w:rPr>
        <w:t>ամռանոը</w:t>
      </w:r>
      <w:r w:rsidR="00FE087B" w:rsidRPr="00FE087B">
        <w:rPr>
          <w:rFonts w:ascii="GHEA Grapalat" w:hAnsi="GHEA Grapalat"/>
          <w:i/>
        </w:rPr>
        <w:t xml:space="preserve"> </w:t>
      </w:r>
      <w:r w:rsidR="00FE087B">
        <w:rPr>
          <w:rFonts w:ascii="GHEA Grapalat" w:hAnsi="GHEA Grapalat"/>
          <w:i/>
        </w:rPr>
        <w:t>զով</w:t>
      </w:r>
      <w:r w:rsidR="00FE087B" w:rsidRPr="00FE087B">
        <w:rPr>
          <w:rFonts w:ascii="GHEA Grapalat" w:hAnsi="GHEA Grapalat"/>
          <w:i/>
        </w:rPr>
        <w:t xml:space="preserve">, </w:t>
      </w:r>
      <w:r w:rsidR="00FE087B">
        <w:rPr>
          <w:rFonts w:ascii="GHEA Grapalat" w:hAnsi="GHEA Grapalat"/>
          <w:i/>
        </w:rPr>
        <w:t>ձմռանը՝</w:t>
      </w:r>
      <w:r w:rsidR="00FE087B" w:rsidRPr="00FE087B">
        <w:rPr>
          <w:rFonts w:ascii="GHEA Grapalat" w:hAnsi="GHEA Grapalat"/>
          <w:i/>
        </w:rPr>
        <w:t xml:space="preserve"> </w:t>
      </w:r>
      <w:r w:rsidR="00FE087B">
        <w:rPr>
          <w:rFonts w:ascii="GHEA Grapalat" w:hAnsi="GHEA Grapalat"/>
          <w:i/>
        </w:rPr>
        <w:t>ցրտաչունչ</w:t>
      </w:r>
      <w:r w:rsidRPr="004D1C99">
        <w:rPr>
          <w:rFonts w:ascii="GHEA Grapalat" w:hAnsi="GHEA Grapalat"/>
          <w:i/>
        </w:rPr>
        <w:t xml:space="preserve">: </w:t>
      </w:r>
      <w:r w:rsidR="00FE087B">
        <w:rPr>
          <w:rFonts w:ascii="GHEA Grapalat" w:hAnsi="GHEA Grapalat"/>
          <w:i/>
        </w:rPr>
        <w:t>Գյուլագարակում</w:t>
      </w:r>
      <w:r w:rsidR="00FE087B" w:rsidRPr="00FE087B">
        <w:rPr>
          <w:rFonts w:ascii="GHEA Grapalat" w:hAnsi="GHEA Grapalat"/>
          <w:i/>
        </w:rPr>
        <w:t xml:space="preserve"> </w:t>
      </w:r>
      <w:r w:rsidR="00FE087B">
        <w:rPr>
          <w:rFonts w:ascii="GHEA Grapalat" w:hAnsi="GHEA Grapalat"/>
          <w:i/>
        </w:rPr>
        <w:t>է</w:t>
      </w:r>
      <w:r w:rsidR="00FE087B" w:rsidRPr="00FE087B">
        <w:rPr>
          <w:rFonts w:ascii="GHEA Grapalat" w:hAnsi="GHEA Grapalat"/>
          <w:i/>
        </w:rPr>
        <w:t xml:space="preserve"> </w:t>
      </w:r>
      <w:r w:rsidR="00FE087B">
        <w:rPr>
          <w:rFonts w:ascii="GHEA Grapalat" w:hAnsi="GHEA Grapalat"/>
          <w:i/>
        </w:rPr>
        <w:t>գտնվում</w:t>
      </w:r>
      <w:r w:rsidR="00FE087B" w:rsidRPr="00FE087B">
        <w:rPr>
          <w:rFonts w:ascii="GHEA Grapalat" w:hAnsi="GHEA Grapalat"/>
          <w:i/>
        </w:rPr>
        <w:t xml:space="preserve"> </w:t>
      </w:r>
      <w:r w:rsidR="00FE087B">
        <w:rPr>
          <w:rFonts w:ascii="GHEA Grapalat" w:hAnsi="GHEA Grapalat"/>
          <w:i/>
        </w:rPr>
        <w:t>տարածաշրջանի</w:t>
      </w:r>
      <w:r w:rsidR="00FE087B" w:rsidRPr="00FE087B">
        <w:rPr>
          <w:rFonts w:ascii="GHEA Grapalat" w:hAnsi="GHEA Grapalat"/>
          <w:i/>
        </w:rPr>
        <w:t xml:space="preserve"> </w:t>
      </w:r>
      <w:r w:rsidR="00FE087B">
        <w:rPr>
          <w:rFonts w:ascii="GHEA Grapalat" w:hAnsi="GHEA Grapalat"/>
          <w:i/>
        </w:rPr>
        <w:t>համար</w:t>
      </w:r>
      <w:r w:rsidR="00FE087B" w:rsidRPr="00FE087B">
        <w:rPr>
          <w:rFonts w:ascii="GHEA Grapalat" w:hAnsi="GHEA Grapalat"/>
          <w:i/>
        </w:rPr>
        <w:t xml:space="preserve"> </w:t>
      </w:r>
      <w:r w:rsidR="00FE087B">
        <w:rPr>
          <w:rFonts w:ascii="GHEA Grapalat" w:hAnsi="GHEA Grapalat"/>
          <w:i/>
        </w:rPr>
        <w:t>կարևորագույն</w:t>
      </w:r>
      <w:r w:rsidR="00FE087B" w:rsidRPr="00FE087B">
        <w:rPr>
          <w:rFonts w:ascii="GHEA Grapalat" w:hAnsi="GHEA Grapalat"/>
          <w:i/>
        </w:rPr>
        <w:t xml:space="preserve"> </w:t>
      </w:r>
      <w:r w:rsidR="00FE087B">
        <w:rPr>
          <w:rFonts w:ascii="GHEA Grapalat" w:hAnsi="GHEA Grapalat"/>
          <w:i/>
        </w:rPr>
        <w:t>տուրիստական</w:t>
      </w:r>
      <w:r w:rsidR="00FE087B" w:rsidRPr="00FE087B">
        <w:rPr>
          <w:rFonts w:ascii="GHEA Grapalat" w:hAnsi="GHEA Grapalat"/>
          <w:i/>
        </w:rPr>
        <w:t xml:space="preserve"> </w:t>
      </w:r>
      <w:r w:rsidR="00FE087B">
        <w:rPr>
          <w:rFonts w:ascii="GHEA Grapalat" w:hAnsi="GHEA Grapalat"/>
          <w:i/>
        </w:rPr>
        <w:t>նշանակություն</w:t>
      </w:r>
      <w:r w:rsidR="00FE087B" w:rsidRPr="00FE087B">
        <w:rPr>
          <w:rFonts w:ascii="GHEA Grapalat" w:hAnsi="GHEA Grapalat"/>
          <w:i/>
        </w:rPr>
        <w:t xml:space="preserve"> </w:t>
      </w:r>
      <w:r w:rsidR="00FE087B">
        <w:rPr>
          <w:rFonts w:ascii="GHEA Grapalat" w:hAnsi="GHEA Grapalat"/>
          <w:i/>
        </w:rPr>
        <w:t>ունեցող</w:t>
      </w:r>
      <w:r w:rsidR="00FE087B" w:rsidRPr="00FE087B">
        <w:rPr>
          <w:rFonts w:ascii="GHEA Grapalat" w:hAnsi="GHEA Grapalat"/>
          <w:i/>
        </w:rPr>
        <w:t xml:space="preserve"> &lt;&lt;</w:t>
      </w:r>
      <w:r w:rsidR="00FE087B">
        <w:rPr>
          <w:rFonts w:ascii="GHEA Grapalat" w:hAnsi="GHEA Grapalat"/>
          <w:i/>
        </w:rPr>
        <w:t>Դենդրոպարկ</w:t>
      </w:r>
      <w:r w:rsidR="00FE087B" w:rsidRPr="00FE087B">
        <w:rPr>
          <w:rFonts w:ascii="GHEA Grapalat" w:hAnsi="GHEA Grapalat"/>
          <w:i/>
        </w:rPr>
        <w:t xml:space="preserve">&gt;&gt; </w:t>
      </w:r>
      <w:r w:rsidR="00FE087B">
        <w:rPr>
          <w:rFonts w:ascii="GHEA Grapalat" w:hAnsi="GHEA Grapalat"/>
          <w:i/>
        </w:rPr>
        <w:t>բուսաբանական</w:t>
      </w:r>
      <w:r w:rsidR="00FE087B" w:rsidRPr="00FE087B">
        <w:rPr>
          <w:rFonts w:ascii="GHEA Grapalat" w:hAnsi="GHEA Grapalat"/>
          <w:i/>
        </w:rPr>
        <w:t xml:space="preserve"> </w:t>
      </w:r>
      <w:r w:rsidR="00FE087B">
        <w:rPr>
          <w:rFonts w:ascii="GHEA Grapalat" w:hAnsi="GHEA Grapalat"/>
          <w:i/>
        </w:rPr>
        <w:t>այգին</w:t>
      </w:r>
      <w:r w:rsidR="00FE087B" w:rsidRPr="00FE087B">
        <w:rPr>
          <w:rFonts w:ascii="GHEA Grapalat" w:hAnsi="GHEA Grapalat"/>
          <w:i/>
        </w:rPr>
        <w:t xml:space="preserve">: </w:t>
      </w:r>
    </w:p>
    <w:p w:rsidR="004D1C99" w:rsidRDefault="004D1C99" w:rsidP="006C572B">
      <w:pPr>
        <w:spacing w:after="0"/>
        <w:ind w:firstLine="567"/>
        <w:rPr>
          <w:rFonts w:ascii="GHEA Grapalat" w:hAnsi="GHEA Grapalat"/>
          <w:i/>
        </w:rPr>
      </w:pPr>
    </w:p>
    <w:p w:rsidR="004D1C99" w:rsidRPr="006C572B" w:rsidRDefault="004D1C99" w:rsidP="006C572B">
      <w:pPr>
        <w:spacing w:after="0"/>
        <w:ind w:firstLine="567"/>
        <w:rPr>
          <w:rFonts w:ascii="GHEA Grapalat" w:hAnsi="GHEA Grapalat"/>
          <w:i/>
        </w:rPr>
      </w:pPr>
    </w:p>
    <w:p w:rsidR="000673D9" w:rsidRPr="000673D9" w:rsidRDefault="000673D9" w:rsidP="000673D9">
      <w:pPr>
        <w:pStyle w:val="a3"/>
        <w:ind w:left="0"/>
        <w:jc w:val="both"/>
        <w:rPr>
          <w:rFonts w:ascii="GHEA Grapalat" w:hAnsi="GHEA Grapalat"/>
          <w:i/>
        </w:rPr>
      </w:pPr>
    </w:p>
    <w:p w:rsidR="00B66B5B" w:rsidRPr="00AE6293" w:rsidRDefault="00932D68" w:rsidP="00AE6293">
      <w:pPr>
        <w:pStyle w:val="a3"/>
        <w:numPr>
          <w:ilvl w:val="0"/>
          <w:numId w:val="31"/>
        </w:numPr>
        <w:ind w:left="0" w:firstLine="0"/>
        <w:jc w:val="both"/>
        <w:rPr>
          <w:rFonts w:ascii="GHEA Grapalat" w:hAnsi="GHEA Grapalat"/>
          <w:i/>
        </w:rPr>
      </w:pPr>
      <w:r>
        <w:rPr>
          <w:rFonts w:ascii="GHEA Grapalat" w:hAnsi="GHEA Grapalat" w:cs="Sylfaen"/>
          <w:i/>
        </w:rPr>
        <w:lastRenderedPageBreak/>
        <w:t>Գյուլագարակ</w:t>
      </w:r>
      <w:r w:rsidRPr="00932D68">
        <w:rPr>
          <w:rFonts w:ascii="GHEA Grapalat" w:hAnsi="GHEA Grapalat" w:cs="Sylfaen"/>
          <w:i/>
        </w:rPr>
        <w:t xml:space="preserve"> </w:t>
      </w:r>
      <w:r>
        <w:rPr>
          <w:rFonts w:ascii="GHEA Grapalat" w:hAnsi="GHEA Grapalat" w:cs="Sylfaen"/>
          <w:i/>
        </w:rPr>
        <w:t>բնակավայրում</w:t>
      </w:r>
      <w:r w:rsidRPr="00932D68">
        <w:rPr>
          <w:rFonts w:ascii="GHEA Grapalat" w:hAnsi="GHEA Grapalat" w:cs="Sylfaen"/>
          <w:i/>
        </w:rPr>
        <w:t xml:space="preserve"> </w:t>
      </w:r>
      <w:r>
        <w:rPr>
          <w:rFonts w:ascii="GHEA Grapalat" w:hAnsi="GHEA Grapalat" w:cs="Sylfaen"/>
          <w:i/>
        </w:rPr>
        <w:t>պահպանվել</w:t>
      </w:r>
      <w:r w:rsidRPr="00932D68">
        <w:rPr>
          <w:rFonts w:ascii="GHEA Grapalat" w:hAnsi="GHEA Grapalat" w:cs="Sylfaen"/>
          <w:i/>
        </w:rPr>
        <w:t xml:space="preserve"> </w:t>
      </w:r>
      <w:r>
        <w:rPr>
          <w:rFonts w:ascii="GHEA Grapalat" w:hAnsi="GHEA Grapalat" w:cs="Sylfaen"/>
          <w:i/>
        </w:rPr>
        <w:t>է</w:t>
      </w:r>
      <w:r w:rsidRPr="00932D68">
        <w:rPr>
          <w:rFonts w:ascii="GHEA Grapalat" w:hAnsi="GHEA Grapalat" w:cs="Sylfaen"/>
          <w:i/>
        </w:rPr>
        <w:t xml:space="preserve"> 6-</w:t>
      </w:r>
      <w:r>
        <w:rPr>
          <w:rFonts w:ascii="GHEA Grapalat" w:hAnsi="GHEA Grapalat" w:cs="Sylfaen"/>
          <w:i/>
        </w:rPr>
        <w:t>րդ</w:t>
      </w:r>
      <w:r w:rsidRPr="00932D68">
        <w:rPr>
          <w:rFonts w:ascii="GHEA Grapalat" w:hAnsi="GHEA Grapalat" w:cs="Sylfaen"/>
          <w:i/>
        </w:rPr>
        <w:t xml:space="preserve"> </w:t>
      </w:r>
      <w:r>
        <w:rPr>
          <w:rFonts w:ascii="GHEA Grapalat" w:hAnsi="GHEA Grapalat" w:cs="Sylfaen"/>
          <w:i/>
        </w:rPr>
        <w:t>դարի</w:t>
      </w:r>
      <w:r w:rsidRPr="00932D68">
        <w:rPr>
          <w:rFonts w:ascii="GHEA Grapalat" w:hAnsi="GHEA Grapalat" w:cs="Sylfaen"/>
          <w:i/>
        </w:rPr>
        <w:t xml:space="preserve"> </w:t>
      </w:r>
      <w:r>
        <w:rPr>
          <w:rFonts w:ascii="GHEA Grapalat" w:hAnsi="GHEA Grapalat" w:cs="Sylfaen"/>
          <w:i/>
        </w:rPr>
        <w:t>Տորմակադուռ</w:t>
      </w:r>
      <w:r w:rsidRPr="00932D68">
        <w:rPr>
          <w:rFonts w:ascii="GHEA Grapalat" w:hAnsi="GHEA Grapalat" w:cs="Sylfaen"/>
          <w:i/>
        </w:rPr>
        <w:t xml:space="preserve"> </w:t>
      </w:r>
      <w:r>
        <w:rPr>
          <w:rFonts w:ascii="GHEA Grapalat" w:hAnsi="GHEA Grapalat" w:cs="Sylfaen"/>
          <w:i/>
        </w:rPr>
        <w:t>միանավ</w:t>
      </w:r>
      <w:r w:rsidRPr="00932D68">
        <w:rPr>
          <w:rFonts w:ascii="GHEA Grapalat" w:hAnsi="GHEA Grapalat" w:cs="Sylfaen"/>
          <w:i/>
        </w:rPr>
        <w:t xml:space="preserve"> </w:t>
      </w:r>
      <w:r>
        <w:rPr>
          <w:rFonts w:ascii="GHEA Grapalat" w:hAnsi="GHEA Grapalat" w:cs="Sylfaen"/>
          <w:i/>
        </w:rPr>
        <w:t>եկեղեցին՝</w:t>
      </w:r>
      <w:r w:rsidRPr="00932D68">
        <w:rPr>
          <w:rFonts w:ascii="GHEA Grapalat" w:hAnsi="GHEA Grapalat" w:cs="Sylfaen"/>
          <w:i/>
        </w:rPr>
        <w:t xml:space="preserve"> </w:t>
      </w:r>
      <w:r>
        <w:rPr>
          <w:rFonts w:ascii="GHEA Grapalat" w:hAnsi="GHEA Grapalat" w:cs="Sylfaen"/>
          <w:i/>
        </w:rPr>
        <w:t>իր</w:t>
      </w:r>
      <w:r w:rsidRPr="00932D68">
        <w:rPr>
          <w:rFonts w:ascii="GHEA Grapalat" w:hAnsi="GHEA Grapalat" w:cs="Sylfaen"/>
          <w:i/>
        </w:rPr>
        <w:t xml:space="preserve"> </w:t>
      </w:r>
      <w:r>
        <w:rPr>
          <w:rFonts w:ascii="GHEA Grapalat" w:hAnsi="GHEA Grapalat" w:cs="Sylfaen"/>
          <w:i/>
        </w:rPr>
        <w:t>հետաքրքիր</w:t>
      </w:r>
      <w:r w:rsidRPr="00932D68">
        <w:rPr>
          <w:rFonts w:ascii="GHEA Grapalat" w:hAnsi="GHEA Grapalat" w:cs="Sylfaen"/>
          <w:i/>
        </w:rPr>
        <w:t xml:space="preserve"> </w:t>
      </w:r>
      <w:r>
        <w:rPr>
          <w:rFonts w:ascii="GHEA Grapalat" w:hAnsi="GHEA Grapalat" w:cs="Sylfaen"/>
          <w:i/>
        </w:rPr>
        <w:t>կերտվածքով</w:t>
      </w:r>
      <w:r w:rsidRPr="00932D68">
        <w:rPr>
          <w:rFonts w:ascii="GHEA Grapalat" w:hAnsi="GHEA Grapalat" w:cs="Sylfaen"/>
          <w:i/>
        </w:rPr>
        <w:t xml:space="preserve">: </w:t>
      </w:r>
      <w:r>
        <w:rPr>
          <w:rFonts w:ascii="GHEA Grapalat" w:hAnsi="GHEA Grapalat" w:cs="Sylfaen"/>
          <w:i/>
        </w:rPr>
        <w:t>Ունի</w:t>
      </w:r>
      <w:r w:rsidRPr="00932D68">
        <w:rPr>
          <w:rFonts w:ascii="GHEA Grapalat" w:hAnsi="GHEA Grapalat" w:cs="Sylfaen"/>
          <w:i/>
        </w:rPr>
        <w:t xml:space="preserve"> </w:t>
      </w:r>
      <w:r>
        <w:rPr>
          <w:rFonts w:ascii="GHEA Grapalat" w:hAnsi="GHEA Grapalat" w:cs="Sylfaen"/>
          <w:i/>
        </w:rPr>
        <w:t>վերանորոգման</w:t>
      </w:r>
      <w:r w:rsidRPr="00932D68">
        <w:rPr>
          <w:rFonts w:ascii="GHEA Grapalat" w:hAnsi="GHEA Grapalat" w:cs="Sylfaen"/>
          <w:i/>
        </w:rPr>
        <w:t xml:space="preserve"> </w:t>
      </w:r>
      <w:r>
        <w:rPr>
          <w:rFonts w:ascii="GHEA Grapalat" w:hAnsi="GHEA Grapalat" w:cs="Sylfaen"/>
          <w:i/>
        </w:rPr>
        <w:t>կարիգ</w:t>
      </w:r>
      <w:r w:rsidRPr="00932D68">
        <w:rPr>
          <w:rFonts w:ascii="GHEA Grapalat" w:hAnsi="GHEA Grapalat" w:cs="Sylfaen"/>
          <w:i/>
        </w:rPr>
        <w:t xml:space="preserve">, </w:t>
      </w:r>
      <w:r>
        <w:rPr>
          <w:rFonts w:ascii="GHEA Grapalat" w:hAnsi="GHEA Grapalat" w:cs="Sylfaen"/>
          <w:i/>
        </w:rPr>
        <w:t>քանի</w:t>
      </w:r>
      <w:r w:rsidRPr="00932D68">
        <w:rPr>
          <w:rFonts w:ascii="GHEA Grapalat" w:hAnsi="GHEA Grapalat" w:cs="Sylfaen"/>
          <w:i/>
        </w:rPr>
        <w:t xml:space="preserve"> </w:t>
      </w:r>
      <w:r>
        <w:rPr>
          <w:rFonts w:ascii="GHEA Grapalat" w:hAnsi="GHEA Grapalat" w:cs="Sylfaen"/>
          <w:i/>
        </w:rPr>
        <w:t>որ</w:t>
      </w:r>
      <w:r w:rsidRPr="00932D68">
        <w:rPr>
          <w:rFonts w:ascii="GHEA Grapalat" w:hAnsi="GHEA Grapalat" w:cs="Sylfaen"/>
          <w:i/>
        </w:rPr>
        <w:t xml:space="preserve"> </w:t>
      </w:r>
      <w:r>
        <w:rPr>
          <w:rFonts w:ascii="GHEA Grapalat" w:hAnsi="GHEA Grapalat" w:cs="Sylfaen"/>
          <w:i/>
        </w:rPr>
        <w:t>կիսով</w:t>
      </w:r>
      <w:r w:rsidRPr="00932D68">
        <w:rPr>
          <w:rFonts w:ascii="GHEA Grapalat" w:hAnsi="GHEA Grapalat" w:cs="Sylfaen"/>
          <w:i/>
        </w:rPr>
        <w:t xml:space="preserve"> </w:t>
      </w:r>
      <w:r>
        <w:rPr>
          <w:rFonts w:ascii="GHEA Grapalat" w:hAnsi="GHEA Grapalat" w:cs="Sylfaen"/>
          <w:i/>
        </w:rPr>
        <w:t>չափ</w:t>
      </w:r>
      <w:r w:rsidRPr="00932D68">
        <w:rPr>
          <w:rFonts w:ascii="GHEA Grapalat" w:hAnsi="GHEA Grapalat" w:cs="Sylfaen"/>
          <w:i/>
        </w:rPr>
        <w:t xml:space="preserve"> </w:t>
      </w:r>
      <w:r>
        <w:rPr>
          <w:rFonts w:ascii="GHEA Grapalat" w:hAnsi="GHEA Grapalat" w:cs="Sylfaen"/>
          <w:i/>
        </w:rPr>
        <w:t>քանդվել</w:t>
      </w:r>
      <w:r w:rsidRPr="00932D68">
        <w:rPr>
          <w:rFonts w:ascii="GHEA Grapalat" w:hAnsi="GHEA Grapalat" w:cs="Sylfaen"/>
          <w:i/>
        </w:rPr>
        <w:t xml:space="preserve"> </w:t>
      </w:r>
      <w:r>
        <w:rPr>
          <w:rFonts w:ascii="GHEA Grapalat" w:hAnsi="GHEA Grapalat" w:cs="Sylfaen"/>
          <w:i/>
        </w:rPr>
        <w:t>է</w:t>
      </w:r>
      <w:r w:rsidRPr="00932D68">
        <w:rPr>
          <w:rFonts w:ascii="GHEA Grapalat" w:hAnsi="GHEA Grapalat" w:cs="Sylfaen"/>
          <w:i/>
        </w:rPr>
        <w:t xml:space="preserve"> </w:t>
      </w:r>
      <w:r>
        <w:rPr>
          <w:rFonts w:ascii="GHEA Grapalat" w:hAnsi="GHEA Grapalat" w:cs="Sylfaen"/>
          <w:i/>
        </w:rPr>
        <w:t>հարձակումների</w:t>
      </w:r>
      <w:r w:rsidRPr="00932D68">
        <w:rPr>
          <w:rFonts w:ascii="GHEA Grapalat" w:hAnsi="GHEA Grapalat" w:cs="Sylfaen"/>
          <w:i/>
        </w:rPr>
        <w:t xml:space="preserve"> </w:t>
      </w:r>
      <w:r>
        <w:rPr>
          <w:rFonts w:ascii="GHEA Grapalat" w:hAnsi="GHEA Grapalat" w:cs="Sylfaen"/>
          <w:i/>
        </w:rPr>
        <w:t>և</w:t>
      </w:r>
      <w:r w:rsidRPr="00932D68">
        <w:rPr>
          <w:rFonts w:ascii="GHEA Grapalat" w:hAnsi="GHEA Grapalat" w:cs="Sylfaen"/>
          <w:i/>
        </w:rPr>
        <w:t xml:space="preserve"> </w:t>
      </w:r>
      <w:r>
        <w:rPr>
          <w:rFonts w:ascii="GHEA Grapalat" w:hAnsi="GHEA Grapalat" w:cs="Sylfaen"/>
          <w:i/>
        </w:rPr>
        <w:t>երկրաշարժերի</w:t>
      </w:r>
      <w:r w:rsidRPr="00932D68">
        <w:rPr>
          <w:rFonts w:ascii="GHEA Grapalat" w:hAnsi="GHEA Grapalat" w:cs="Sylfaen"/>
          <w:i/>
        </w:rPr>
        <w:t xml:space="preserve"> </w:t>
      </w:r>
      <w:r>
        <w:rPr>
          <w:rFonts w:ascii="GHEA Grapalat" w:hAnsi="GHEA Grapalat" w:cs="Sylfaen"/>
          <w:i/>
        </w:rPr>
        <w:t>պատճառով</w:t>
      </w:r>
      <w:r w:rsidRPr="00932D68">
        <w:rPr>
          <w:rFonts w:ascii="GHEA Grapalat" w:hAnsi="GHEA Grapalat" w:cs="Sylfaen"/>
          <w:i/>
        </w:rPr>
        <w:t xml:space="preserve">, </w:t>
      </w:r>
      <w:r>
        <w:rPr>
          <w:rFonts w:ascii="GHEA Grapalat" w:hAnsi="GHEA Grapalat" w:cs="Sylfaen"/>
          <w:i/>
        </w:rPr>
        <w:t>սակայն</w:t>
      </w:r>
      <w:r w:rsidRPr="00932D68">
        <w:rPr>
          <w:rFonts w:ascii="GHEA Grapalat" w:hAnsi="GHEA Grapalat" w:cs="Sylfaen"/>
          <w:i/>
        </w:rPr>
        <w:t xml:space="preserve"> </w:t>
      </w:r>
      <w:r>
        <w:rPr>
          <w:rFonts w:ascii="GHEA Grapalat" w:hAnsi="GHEA Grapalat" w:cs="Sylfaen"/>
          <w:i/>
        </w:rPr>
        <w:t>չի</w:t>
      </w:r>
      <w:r w:rsidRPr="00932D68">
        <w:rPr>
          <w:rFonts w:ascii="GHEA Grapalat" w:hAnsi="GHEA Grapalat" w:cs="Sylfaen"/>
          <w:i/>
        </w:rPr>
        <w:t xml:space="preserve"> </w:t>
      </w:r>
      <w:r>
        <w:rPr>
          <w:rFonts w:ascii="GHEA Grapalat" w:hAnsi="GHEA Grapalat" w:cs="Sylfaen"/>
          <w:i/>
        </w:rPr>
        <w:t>կորցրել</w:t>
      </w:r>
      <w:r w:rsidRPr="00932D68">
        <w:rPr>
          <w:rFonts w:ascii="GHEA Grapalat" w:hAnsi="GHEA Grapalat" w:cs="Sylfaen"/>
          <w:i/>
        </w:rPr>
        <w:t xml:space="preserve"> </w:t>
      </w:r>
      <w:r>
        <w:rPr>
          <w:rFonts w:ascii="GHEA Grapalat" w:hAnsi="GHEA Grapalat" w:cs="Sylfaen"/>
          <w:i/>
        </w:rPr>
        <w:t>իր</w:t>
      </w:r>
      <w:r w:rsidRPr="00932D68">
        <w:rPr>
          <w:rFonts w:ascii="GHEA Grapalat" w:hAnsi="GHEA Grapalat" w:cs="Sylfaen"/>
          <w:i/>
        </w:rPr>
        <w:t xml:space="preserve"> </w:t>
      </w:r>
      <w:r>
        <w:rPr>
          <w:rFonts w:ascii="GHEA Grapalat" w:hAnsi="GHEA Grapalat" w:cs="Sylfaen"/>
          <w:i/>
        </w:rPr>
        <w:t>հմայքը</w:t>
      </w:r>
      <w:r w:rsidRPr="00932D68">
        <w:rPr>
          <w:rFonts w:ascii="GHEA Grapalat" w:hAnsi="GHEA Grapalat" w:cs="Sylfaen"/>
          <w:i/>
        </w:rPr>
        <w:t xml:space="preserve">: </w:t>
      </w:r>
      <w:r w:rsidR="00B33612">
        <w:rPr>
          <w:rFonts w:ascii="GHEA Grapalat" w:hAnsi="GHEA Grapalat" w:cs="Sylfaen"/>
          <w:i/>
        </w:rPr>
        <w:t>Գյուղի</w:t>
      </w:r>
      <w:r w:rsidR="00B33612" w:rsidRPr="00B33612">
        <w:rPr>
          <w:rFonts w:ascii="GHEA Grapalat" w:hAnsi="GHEA Grapalat" w:cs="Sylfaen"/>
          <w:i/>
        </w:rPr>
        <w:t xml:space="preserve"> </w:t>
      </w:r>
      <w:r w:rsidR="00B33612">
        <w:rPr>
          <w:rFonts w:ascii="GHEA Grapalat" w:hAnsi="GHEA Grapalat" w:cs="Sylfaen"/>
          <w:i/>
        </w:rPr>
        <w:t>կենտրոնում</w:t>
      </w:r>
      <w:r w:rsidR="00B33612" w:rsidRPr="00B33612">
        <w:rPr>
          <w:rFonts w:ascii="GHEA Grapalat" w:hAnsi="GHEA Grapalat" w:cs="Sylfaen"/>
          <w:i/>
        </w:rPr>
        <w:t xml:space="preserve"> </w:t>
      </w:r>
      <w:r w:rsidR="00B33612">
        <w:rPr>
          <w:rFonts w:ascii="GHEA Grapalat" w:hAnsi="GHEA Grapalat" w:cs="Sylfaen"/>
          <w:i/>
        </w:rPr>
        <w:t>է</w:t>
      </w:r>
      <w:r w:rsidR="00B33612" w:rsidRPr="00B33612">
        <w:rPr>
          <w:rFonts w:ascii="GHEA Grapalat" w:hAnsi="GHEA Grapalat" w:cs="Sylfaen"/>
          <w:i/>
        </w:rPr>
        <w:t xml:space="preserve"> </w:t>
      </w:r>
      <w:r w:rsidR="00B33612">
        <w:rPr>
          <w:rFonts w:ascii="GHEA Grapalat" w:hAnsi="GHEA Grapalat" w:cs="Sylfaen"/>
          <w:i/>
        </w:rPr>
        <w:t>Գյուլագարակի</w:t>
      </w:r>
      <w:r w:rsidR="00B33612" w:rsidRPr="00B33612">
        <w:rPr>
          <w:rFonts w:ascii="GHEA Grapalat" w:hAnsi="GHEA Grapalat" w:cs="Sylfaen"/>
          <w:i/>
        </w:rPr>
        <w:t xml:space="preserve"> </w:t>
      </w:r>
      <w:r w:rsidR="00B33612">
        <w:rPr>
          <w:rFonts w:ascii="GHEA Grapalat" w:hAnsi="GHEA Grapalat" w:cs="Sylfaen"/>
          <w:i/>
        </w:rPr>
        <w:t>եկեղեցին</w:t>
      </w:r>
      <w:r w:rsidR="00B33612" w:rsidRPr="00B33612">
        <w:rPr>
          <w:rFonts w:ascii="GHEA Grapalat" w:hAnsi="GHEA Grapalat" w:cs="Sylfaen"/>
          <w:i/>
        </w:rPr>
        <w:t xml:space="preserve">, </w:t>
      </w:r>
      <w:r w:rsidR="00B33612">
        <w:rPr>
          <w:rFonts w:ascii="GHEA Grapalat" w:hAnsi="GHEA Grapalat" w:cs="Sylfaen"/>
          <w:i/>
        </w:rPr>
        <w:t>որի</w:t>
      </w:r>
      <w:r w:rsidR="00B33612" w:rsidRPr="00B33612">
        <w:rPr>
          <w:rFonts w:ascii="GHEA Grapalat" w:hAnsi="GHEA Grapalat" w:cs="Sylfaen"/>
          <w:i/>
        </w:rPr>
        <w:t xml:space="preserve"> </w:t>
      </w:r>
      <w:r w:rsidR="00B33612">
        <w:rPr>
          <w:rFonts w:ascii="GHEA Grapalat" w:hAnsi="GHEA Grapalat" w:cs="Sylfaen"/>
          <w:i/>
        </w:rPr>
        <w:t>ծածկը</w:t>
      </w:r>
      <w:r w:rsidR="00B33612" w:rsidRPr="00B33612">
        <w:rPr>
          <w:rFonts w:ascii="GHEA Grapalat" w:hAnsi="GHEA Grapalat" w:cs="Sylfaen"/>
          <w:i/>
        </w:rPr>
        <w:t xml:space="preserve"> </w:t>
      </w:r>
      <w:r w:rsidR="00B33612">
        <w:rPr>
          <w:rFonts w:ascii="GHEA Grapalat" w:hAnsi="GHEA Grapalat" w:cs="Sylfaen"/>
          <w:i/>
        </w:rPr>
        <w:t>փլվել</w:t>
      </w:r>
      <w:r w:rsidR="00B33612" w:rsidRPr="00B33612">
        <w:rPr>
          <w:rFonts w:ascii="GHEA Grapalat" w:hAnsi="GHEA Grapalat" w:cs="Sylfaen"/>
          <w:i/>
        </w:rPr>
        <w:t xml:space="preserve"> </w:t>
      </w:r>
      <w:r w:rsidR="00B33612">
        <w:rPr>
          <w:rFonts w:ascii="GHEA Grapalat" w:hAnsi="GHEA Grapalat" w:cs="Sylfaen"/>
          <w:i/>
        </w:rPr>
        <w:t>է</w:t>
      </w:r>
      <w:r w:rsidR="00B33612" w:rsidRPr="00B33612">
        <w:rPr>
          <w:rFonts w:ascii="GHEA Grapalat" w:hAnsi="GHEA Grapalat" w:cs="Sylfaen"/>
          <w:i/>
        </w:rPr>
        <w:t xml:space="preserve"> 1988-</w:t>
      </w:r>
      <w:r w:rsidR="00B33612">
        <w:rPr>
          <w:rFonts w:ascii="GHEA Grapalat" w:hAnsi="GHEA Grapalat" w:cs="Sylfaen"/>
          <w:i/>
        </w:rPr>
        <w:t>ի</w:t>
      </w:r>
      <w:r w:rsidR="00B33612" w:rsidRPr="00B33612">
        <w:rPr>
          <w:rFonts w:ascii="GHEA Grapalat" w:hAnsi="GHEA Grapalat" w:cs="Sylfaen"/>
          <w:i/>
        </w:rPr>
        <w:t xml:space="preserve"> </w:t>
      </w:r>
      <w:r w:rsidR="00B33612">
        <w:rPr>
          <w:rFonts w:ascii="GHEA Grapalat" w:hAnsi="GHEA Grapalat" w:cs="Sylfaen"/>
          <w:i/>
        </w:rPr>
        <w:t>երկրաշարժին</w:t>
      </w:r>
      <w:r w:rsidR="00B33612" w:rsidRPr="00B33612">
        <w:rPr>
          <w:rFonts w:ascii="GHEA Grapalat" w:hAnsi="GHEA Grapalat" w:cs="Sylfaen"/>
          <w:i/>
        </w:rPr>
        <w:t xml:space="preserve">: </w:t>
      </w:r>
      <w:r w:rsidR="00B33612">
        <w:rPr>
          <w:rFonts w:ascii="GHEA Grapalat" w:hAnsi="GHEA Grapalat" w:cs="Sylfaen"/>
          <w:i/>
        </w:rPr>
        <w:t>Գյու</w:t>
      </w:r>
      <w:r w:rsidR="007753C3">
        <w:rPr>
          <w:rFonts w:ascii="GHEA Grapalat" w:hAnsi="GHEA Grapalat" w:cs="Sylfaen"/>
          <w:i/>
        </w:rPr>
        <w:t>լագարակում</w:t>
      </w:r>
      <w:r w:rsidR="007753C3" w:rsidRPr="007753C3">
        <w:rPr>
          <w:rFonts w:ascii="GHEA Grapalat" w:hAnsi="GHEA Grapalat" w:cs="Sylfaen"/>
          <w:i/>
        </w:rPr>
        <w:t xml:space="preserve"> </w:t>
      </w:r>
      <w:r w:rsidR="007753C3">
        <w:rPr>
          <w:rFonts w:ascii="GHEA Grapalat" w:hAnsi="GHEA Grapalat" w:cs="Sylfaen"/>
          <w:i/>
        </w:rPr>
        <w:t>է</w:t>
      </w:r>
      <w:r w:rsidR="007753C3" w:rsidRPr="007753C3">
        <w:rPr>
          <w:rFonts w:ascii="GHEA Grapalat" w:hAnsi="GHEA Grapalat" w:cs="Sylfaen"/>
          <w:i/>
        </w:rPr>
        <w:t xml:space="preserve"> </w:t>
      </w:r>
      <w:r w:rsidR="007753C3">
        <w:rPr>
          <w:rFonts w:ascii="GHEA Grapalat" w:hAnsi="GHEA Grapalat" w:cs="Sylfaen"/>
          <w:i/>
        </w:rPr>
        <w:t>գտնվում</w:t>
      </w:r>
      <w:r w:rsidR="007753C3" w:rsidRPr="007753C3">
        <w:rPr>
          <w:rFonts w:ascii="GHEA Grapalat" w:hAnsi="GHEA Grapalat" w:cs="Sylfaen"/>
          <w:i/>
        </w:rPr>
        <w:t xml:space="preserve"> </w:t>
      </w:r>
      <w:r w:rsidR="007753C3">
        <w:rPr>
          <w:rFonts w:ascii="GHEA Grapalat" w:hAnsi="GHEA Grapalat" w:cs="Sylfaen"/>
          <w:i/>
        </w:rPr>
        <w:t>հայտնի</w:t>
      </w:r>
      <w:r w:rsidR="007753C3" w:rsidRPr="007753C3">
        <w:rPr>
          <w:rFonts w:ascii="GHEA Grapalat" w:hAnsi="GHEA Grapalat" w:cs="Sylfaen"/>
          <w:i/>
        </w:rPr>
        <w:t xml:space="preserve"> &lt;&lt;</w:t>
      </w:r>
      <w:r w:rsidR="007753C3">
        <w:rPr>
          <w:rFonts w:ascii="GHEA Grapalat" w:hAnsi="GHEA Grapalat" w:cs="Sylfaen"/>
          <w:i/>
        </w:rPr>
        <w:t>Սոճուտ</w:t>
      </w:r>
      <w:r w:rsidR="007753C3" w:rsidRPr="007753C3">
        <w:rPr>
          <w:rFonts w:ascii="GHEA Grapalat" w:hAnsi="GHEA Grapalat" w:cs="Sylfaen"/>
          <w:i/>
        </w:rPr>
        <w:t xml:space="preserve"> </w:t>
      </w:r>
      <w:r w:rsidR="007753C3">
        <w:rPr>
          <w:rFonts w:ascii="GHEA Grapalat" w:hAnsi="GHEA Grapalat" w:cs="Sylfaen"/>
          <w:i/>
        </w:rPr>
        <w:t>դենդրոպարկը</w:t>
      </w:r>
      <w:r w:rsidR="007753C3" w:rsidRPr="007753C3">
        <w:rPr>
          <w:rFonts w:ascii="GHEA Grapalat" w:hAnsi="GHEA Grapalat" w:cs="Sylfaen"/>
          <w:i/>
        </w:rPr>
        <w:t>&gt;&gt;:</w:t>
      </w:r>
    </w:p>
    <w:p w:rsidR="00AE6293" w:rsidRPr="009608F0" w:rsidRDefault="00AE6293" w:rsidP="00AE6293">
      <w:pPr>
        <w:pStyle w:val="a3"/>
        <w:ind w:left="0"/>
        <w:jc w:val="both"/>
        <w:rPr>
          <w:rFonts w:ascii="GHEA Grapalat" w:hAnsi="GHEA Grapalat" w:cs="Sylfaen"/>
          <w:i/>
        </w:rPr>
      </w:pPr>
      <w:r w:rsidRPr="00AE6293">
        <w:rPr>
          <w:rFonts w:ascii="GHEA Grapalat" w:hAnsi="GHEA Grapalat" w:cs="Sylfaen"/>
          <w:i/>
        </w:rPr>
        <w:t xml:space="preserve">            </w:t>
      </w:r>
      <w:r>
        <w:rPr>
          <w:rFonts w:ascii="GHEA Grapalat" w:hAnsi="GHEA Grapalat" w:cs="Sylfaen"/>
          <w:i/>
        </w:rPr>
        <w:t>Կուրթան</w:t>
      </w:r>
      <w:r w:rsidRPr="00AE6293">
        <w:rPr>
          <w:rFonts w:ascii="GHEA Grapalat" w:hAnsi="GHEA Grapalat" w:cs="Sylfaen"/>
          <w:i/>
        </w:rPr>
        <w:t xml:space="preserve"> </w:t>
      </w:r>
      <w:r>
        <w:rPr>
          <w:rFonts w:ascii="GHEA Grapalat" w:hAnsi="GHEA Grapalat" w:cs="Sylfaen"/>
          <w:i/>
        </w:rPr>
        <w:t>բնակավայրում</w:t>
      </w:r>
      <w:r w:rsidRPr="00AE6293">
        <w:rPr>
          <w:rFonts w:ascii="GHEA Grapalat" w:hAnsi="GHEA Grapalat" w:cs="Sylfaen"/>
          <w:i/>
        </w:rPr>
        <w:t xml:space="preserve"> </w:t>
      </w:r>
      <w:r>
        <w:rPr>
          <w:rFonts w:ascii="GHEA Grapalat" w:hAnsi="GHEA Grapalat" w:cs="Sylfaen"/>
          <w:i/>
        </w:rPr>
        <w:t>է</w:t>
      </w:r>
      <w:r w:rsidRPr="00AE6293">
        <w:rPr>
          <w:rFonts w:ascii="GHEA Grapalat" w:hAnsi="GHEA Grapalat" w:cs="Sylfaen"/>
          <w:i/>
        </w:rPr>
        <w:t xml:space="preserve"> </w:t>
      </w:r>
      <w:r>
        <w:rPr>
          <w:rFonts w:ascii="GHEA Grapalat" w:hAnsi="GHEA Grapalat" w:cs="Sylfaen"/>
          <w:i/>
        </w:rPr>
        <w:t>գտնվում</w:t>
      </w:r>
      <w:r w:rsidRPr="00AE6293">
        <w:rPr>
          <w:rFonts w:ascii="GHEA Grapalat" w:hAnsi="GHEA Grapalat" w:cs="Sylfaen"/>
          <w:i/>
        </w:rPr>
        <w:t xml:space="preserve"> 10-</w:t>
      </w:r>
      <w:r>
        <w:rPr>
          <w:rFonts w:ascii="GHEA Grapalat" w:hAnsi="GHEA Grapalat" w:cs="Sylfaen"/>
          <w:i/>
        </w:rPr>
        <w:t>րդ</w:t>
      </w:r>
      <w:r w:rsidRPr="00AE6293">
        <w:rPr>
          <w:rFonts w:ascii="GHEA Grapalat" w:hAnsi="GHEA Grapalat" w:cs="Sylfaen"/>
          <w:i/>
        </w:rPr>
        <w:t xml:space="preserve"> </w:t>
      </w:r>
      <w:r>
        <w:rPr>
          <w:rFonts w:ascii="GHEA Grapalat" w:hAnsi="GHEA Grapalat" w:cs="Sylfaen"/>
          <w:i/>
        </w:rPr>
        <w:t>դարի</w:t>
      </w:r>
      <w:r w:rsidRPr="00AE6293">
        <w:rPr>
          <w:rFonts w:ascii="GHEA Grapalat" w:hAnsi="GHEA Grapalat" w:cs="Sylfaen"/>
          <w:i/>
        </w:rPr>
        <w:t xml:space="preserve"> </w:t>
      </w:r>
      <w:r>
        <w:rPr>
          <w:rFonts w:ascii="GHEA Grapalat" w:hAnsi="GHEA Grapalat" w:cs="Sylfaen"/>
          <w:i/>
        </w:rPr>
        <w:t>Հնեվանքի</w:t>
      </w:r>
      <w:r w:rsidRPr="00AE6293">
        <w:rPr>
          <w:rFonts w:ascii="GHEA Grapalat" w:hAnsi="GHEA Grapalat" w:cs="Sylfaen"/>
          <w:i/>
        </w:rPr>
        <w:t xml:space="preserve"> </w:t>
      </w:r>
      <w:r>
        <w:rPr>
          <w:rFonts w:ascii="GHEA Grapalat" w:hAnsi="GHEA Grapalat" w:cs="Sylfaen"/>
          <w:i/>
        </w:rPr>
        <w:t>վանական</w:t>
      </w:r>
      <w:r w:rsidRPr="00AE6293">
        <w:rPr>
          <w:rFonts w:ascii="GHEA Grapalat" w:hAnsi="GHEA Grapalat" w:cs="Sylfaen"/>
          <w:i/>
        </w:rPr>
        <w:t xml:space="preserve"> </w:t>
      </w:r>
      <w:r>
        <w:rPr>
          <w:rFonts w:ascii="GHEA Grapalat" w:hAnsi="GHEA Grapalat" w:cs="Sylfaen"/>
          <w:i/>
        </w:rPr>
        <w:t>համալիրը</w:t>
      </w:r>
      <w:r w:rsidRPr="00AE6293">
        <w:rPr>
          <w:rFonts w:ascii="GHEA Grapalat" w:hAnsi="GHEA Grapalat" w:cs="Sylfaen"/>
          <w:i/>
        </w:rPr>
        <w:t xml:space="preserve">: </w:t>
      </w:r>
      <w:r>
        <w:rPr>
          <w:rFonts w:ascii="GHEA Grapalat" w:hAnsi="GHEA Grapalat" w:cs="Sylfaen"/>
          <w:i/>
        </w:rPr>
        <w:t>Համալիրը</w:t>
      </w:r>
      <w:r w:rsidRPr="00AE6293">
        <w:rPr>
          <w:rFonts w:ascii="GHEA Grapalat" w:hAnsi="GHEA Grapalat" w:cs="Sylfaen"/>
          <w:i/>
        </w:rPr>
        <w:t xml:space="preserve"> </w:t>
      </w:r>
      <w:r>
        <w:rPr>
          <w:rFonts w:ascii="GHEA Grapalat" w:hAnsi="GHEA Grapalat" w:cs="Sylfaen"/>
          <w:i/>
        </w:rPr>
        <w:t>կիսով</w:t>
      </w:r>
      <w:r w:rsidRPr="00AE6293">
        <w:rPr>
          <w:rFonts w:ascii="GHEA Grapalat" w:hAnsi="GHEA Grapalat" w:cs="Sylfaen"/>
          <w:i/>
        </w:rPr>
        <w:t xml:space="preserve"> </w:t>
      </w:r>
      <w:r>
        <w:rPr>
          <w:rFonts w:ascii="GHEA Grapalat" w:hAnsi="GHEA Grapalat" w:cs="Sylfaen"/>
          <w:i/>
        </w:rPr>
        <w:t>չափ</w:t>
      </w:r>
      <w:r w:rsidRPr="00AE6293">
        <w:rPr>
          <w:rFonts w:ascii="GHEA Grapalat" w:hAnsi="GHEA Grapalat" w:cs="Sylfaen"/>
          <w:i/>
        </w:rPr>
        <w:t xml:space="preserve"> </w:t>
      </w:r>
      <w:r>
        <w:rPr>
          <w:rFonts w:ascii="GHEA Grapalat" w:hAnsi="GHEA Grapalat" w:cs="Sylfaen"/>
          <w:i/>
        </w:rPr>
        <w:t>ավերված</w:t>
      </w:r>
      <w:r w:rsidRPr="00AE6293">
        <w:rPr>
          <w:rFonts w:ascii="GHEA Grapalat" w:hAnsi="GHEA Grapalat" w:cs="Sylfaen"/>
          <w:i/>
        </w:rPr>
        <w:t xml:space="preserve"> </w:t>
      </w:r>
      <w:r>
        <w:rPr>
          <w:rFonts w:ascii="GHEA Grapalat" w:hAnsi="GHEA Grapalat" w:cs="Sylfaen"/>
          <w:i/>
        </w:rPr>
        <w:t>է</w:t>
      </w:r>
      <w:r w:rsidRPr="00AE6293">
        <w:rPr>
          <w:rFonts w:ascii="GHEA Grapalat" w:hAnsi="GHEA Grapalat" w:cs="Sylfaen"/>
          <w:i/>
        </w:rPr>
        <w:t xml:space="preserve">: </w:t>
      </w:r>
      <w:r>
        <w:rPr>
          <w:rFonts w:ascii="GHEA Grapalat" w:hAnsi="GHEA Grapalat" w:cs="Sylfaen"/>
          <w:i/>
        </w:rPr>
        <w:t>Կիսականգուն</w:t>
      </w:r>
      <w:r w:rsidRPr="00AE6293">
        <w:rPr>
          <w:rFonts w:ascii="GHEA Grapalat" w:hAnsi="GHEA Grapalat" w:cs="Sylfaen"/>
          <w:i/>
        </w:rPr>
        <w:t xml:space="preserve"> </w:t>
      </w:r>
      <w:r>
        <w:rPr>
          <w:rFonts w:ascii="GHEA Grapalat" w:hAnsi="GHEA Grapalat" w:cs="Sylfaen"/>
          <w:i/>
        </w:rPr>
        <w:t>է</w:t>
      </w:r>
      <w:r w:rsidRPr="00AE6293">
        <w:rPr>
          <w:rFonts w:ascii="GHEA Grapalat" w:hAnsi="GHEA Grapalat" w:cs="Sylfaen"/>
          <w:i/>
        </w:rPr>
        <w:t xml:space="preserve"> </w:t>
      </w:r>
      <w:r>
        <w:rPr>
          <w:rFonts w:ascii="GHEA Grapalat" w:hAnsi="GHEA Grapalat" w:cs="Sylfaen"/>
          <w:i/>
        </w:rPr>
        <w:t>մնացել</w:t>
      </w:r>
      <w:r w:rsidRPr="00AE6293">
        <w:rPr>
          <w:rFonts w:ascii="GHEA Grapalat" w:hAnsi="GHEA Grapalat" w:cs="Sylfaen"/>
          <w:i/>
        </w:rPr>
        <w:t xml:space="preserve"> </w:t>
      </w:r>
      <w:r>
        <w:rPr>
          <w:rFonts w:ascii="GHEA Grapalat" w:hAnsi="GHEA Grapalat" w:cs="Sylfaen"/>
          <w:i/>
        </w:rPr>
        <w:t>նաև</w:t>
      </w:r>
      <w:r w:rsidRPr="00AE6293">
        <w:rPr>
          <w:rFonts w:ascii="GHEA Grapalat" w:hAnsi="GHEA Grapalat" w:cs="Sylfaen"/>
          <w:i/>
        </w:rPr>
        <w:t xml:space="preserve"> 6-7-</w:t>
      </w:r>
      <w:r>
        <w:rPr>
          <w:rFonts w:ascii="GHEA Grapalat" w:hAnsi="GHEA Grapalat" w:cs="Sylfaen"/>
          <w:i/>
        </w:rPr>
        <w:t>րդ</w:t>
      </w:r>
      <w:r w:rsidRPr="00AE6293">
        <w:rPr>
          <w:rFonts w:ascii="GHEA Grapalat" w:hAnsi="GHEA Grapalat" w:cs="Sylfaen"/>
          <w:i/>
        </w:rPr>
        <w:t xml:space="preserve"> </w:t>
      </w:r>
      <w:r>
        <w:rPr>
          <w:rFonts w:ascii="GHEA Grapalat" w:hAnsi="GHEA Grapalat" w:cs="Sylfaen"/>
          <w:i/>
        </w:rPr>
        <w:t>դդ</w:t>
      </w:r>
      <w:r w:rsidRPr="00AE6293">
        <w:rPr>
          <w:rFonts w:ascii="GHEA Grapalat" w:hAnsi="GHEA Grapalat" w:cs="Sylfaen"/>
          <w:i/>
        </w:rPr>
        <w:t xml:space="preserve"> </w:t>
      </w:r>
      <w:r>
        <w:rPr>
          <w:rFonts w:ascii="GHEA Grapalat" w:hAnsi="GHEA Grapalat" w:cs="Sylfaen"/>
          <w:i/>
        </w:rPr>
        <w:t>Գետևանի</w:t>
      </w:r>
      <w:r w:rsidRPr="00AE6293">
        <w:rPr>
          <w:rFonts w:ascii="GHEA Grapalat" w:hAnsi="GHEA Grapalat" w:cs="Sylfaen"/>
          <w:i/>
        </w:rPr>
        <w:t xml:space="preserve">  </w:t>
      </w:r>
      <w:r>
        <w:rPr>
          <w:rFonts w:ascii="GHEA Grapalat" w:hAnsi="GHEA Grapalat" w:cs="Sylfaen"/>
          <w:i/>
        </w:rPr>
        <w:t>եկեղեցին</w:t>
      </w:r>
      <w:r w:rsidRPr="00AE6293">
        <w:rPr>
          <w:rFonts w:ascii="GHEA Grapalat" w:hAnsi="GHEA Grapalat" w:cs="Sylfaen"/>
          <w:i/>
        </w:rPr>
        <w:t xml:space="preserve">: </w:t>
      </w:r>
      <w:r>
        <w:rPr>
          <w:rFonts w:ascii="GHEA Grapalat" w:hAnsi="GHEA Grapalat" w:cs="Sylfaen"/>
          <w:i/>
        </w:rPr>
        <w:t>Գյուղում</w:t>
      </w:r>
      <w:r w:rsidRPr="00AE6293">
        <w:rPr>
          <w:rFonts w:ascii="GHEA Grapalat" w:hAnsi="GHEA Grapalat" w:cs="Sylfaen"/>
          <w:i/>
        </w:rPr>
        <w:t xml:space="preserve"> </w:t>
      </w:r>
      <w:r>
        <w:rPr>
          <w:rFonts w:ascii="GHEA Grapalat" w:hAnsi="GHEA Grapalat" w:cs="Sylfaen"/>
          <w:i/>
        </w:rPr>
        <w:t>գործում</w:t>
      </w:r>
      <w:r w:rsidRPr="00AE6293">
        <w:rPr>
          <w:rFonts w:ascii="GHEA Grapalat" w:hAnsi="GHEA Grapalat" w:cs="Sylfaen"/>
          <w:i/>
        </w:rPr>
        <w:t xml:space="preserve"> </w:t>
      </w:r>
      <w:r>
        <w:rPr>
          <w:rFonts w:ascii="GHEA Grapalat" w:hAnsi="GHEA Grapalat" w:cs="Sylfaen"/>
          <w:i/>
        </w:rPr>
        <w:t>է</w:t>
      </w:r>
      <w:r w:rsidRPr="00AE6293">
        <w:rPr>
          <w:rFonts w:ascii="GHEA Grapalat" w:hAnsi="GHEA Grapalat" w:cs="Sylfaen"/>
          <w:i/>
        </w:rPr>
        <w:t xml:space="preserve"> </w:t>
      </w:r>
      <w:r>
        <w:rPr>
          <w:rFonts w:ascii="GHEA Grapalat" w:hAnsi="GHEA Grapalat" w:cs="Sylfaen"/>
          <w:i/>
        </w:rPr>
        <w:t>թանգարան</w:t>
      </w:r>
      <w:r w:rsidRPr="00AE6293">
        <w:rPr>
          <w:rFonts w:ascii="GHEA Grapalat" w:hAnsi="GHEA Grapalat" w:cs="Sylfaen"/>
          <w:i/>
        </w:rPr>
        <w:t xml:space="preserve">: </w:t>
      </w:r>
      <w:r>
        <w:rPr>
          <w:rFonts w:ascii="GHEA Grapalat" w:hAnsi="GHEA Grapalat" w:cs="Sylfaen"/>
          <w:i/>
        </w:rPr>
        <w:t>Հայտնի</w:t>
      </w:r>
      <w:r w:rsidRPr="00AE6293">
        <w:rPr>
          <w:rFonts w:ascii="GHEA Grapalat" w:hAnsi="GHEA Grapalat" w:cs="Sylfaen"/>
          <w:i/>
        </w:rPr>
        <w:t xml:space="preserve"> </w:t>
      </w:r>
      <w:r>
        <w:rPr>
          <w:rFonts w:ascii="GHEA Grapalat" w:hAnsi="GHEA Grapalat" w:cs="Sylfaen"/>
          <w:i/>
        </w:rPr>
        <w:t>է</w:t>
      </w:r>
      <w:r w:rsidRPr="00AE6293">
        <w:rPr>
          <w:rFonts w:ascii="GHEA Grapalat" w:hAnsi="GHEA Grapalat" w:cs="Sylfaen"/>
          <w:i/>
        </w:rPr>
        <w:t xml:space="preserve"> </w:t>
      </w:r>
      <w:r>
        <w:rPr>
          <w:rFonts w:ascii="GHEA Grapalat" w:hAnsi="GHEA Grapalat" w:cs="Sylfaen"/>
          <w:i/>
        </w:rPr>
        <w:t>գյուղի</w:t>
      </w:r>
      <w:r w:rsidRPr="00AE6293">
        <w:rPr>
          <w:rFonts w:ascii="GHEA Grapalat" w:hAnsi="GHEA Grapalat" w:cs="Sylfaen"/>
          <w:i/>
        </w:rPr>
        <w:t xml:space="preserve"> </w:t>
      </w:r>
      <w:r>
        <w:rPr>
          <w:rFonts w:ascii="GHEA Grapalat" w:hAnsi="GHEA Grapalat" w:cs="Sylfaen"/>
          <w:i/>
        </w:rPr>
        <w:t>ձորն</w:t>
      </w:r>
      <w:r w:rsidRPr="00AE6293">
        <w:rPr>
          <w:rFonts w:ascii="GHEA Grapalat" w:hAnsi="GHEA Grapalat" w:cs="Sylfaen"/>
          <w:i/>
        </w:rPr>
        <w:t xml:space="preserve"> </w:t>
      </w:r>
      <w:r>
        <w:rPr>
          <w:rFonts w:ascii="GHEA Grapalat" w:hAnsi="GHEA Grapalat" w:cs="Sylfaen"/>
          <w:i/>
        </w:rPr>
        <w:t>իր</w:t>
      </w:r>
      <w:r w:rsidRPr="00AE6293">
        <w:rPr>
          <w:rFonts w:ascii="GHEA Grapalat" w:hAnsi="GHEA Grapalat" w:cs="Sylfaen"/>
          <w:i/>
        </w:rPr>
        <w:t xml:space="preserve">  </w:t>
      </w:r>
      <w:r>
        <w:rPr>
          <w:rFonts w:ascii="GHEA Grapalat" w:hAnsi="GHEA Grapalat" w:cs="Sylfaen"/>
          <w:i/>
        </w:rPr>
        <w:t>բնությամբ</w:t>
      </w:r>
      <w:r w:rsidRPr="00AE6293">
        <w:rPr>
          <w:rFonts w:ascii="GHEA Grapalat" w:hAnsi="GHEA Grapalat" w:cs="Sylfaen"/>
          <w:i/>
        </w:rPr>
        <w:t>:</w:t>
      </w:r>
    </w:p>
    <w:p w:rsidR="00AE6293" w:rsidRPr="0014202C" w:rsidRDefault="00AE6293" w:rsidP="00AE6293">
      <w:pPr>
        <w:pStyle w:val="a3"/>
        <w:ind w:left="0"/>
        <w:jc w:val="both"/>
        <w:rPr>
          <w:rFonts w:ascii="GHEA Grapalat" w:hAnsi="GHEA Grapalat" w:cs="Sylfaen"/>
          <w:i/>
        </w:rPr>
      </w:pPr>
      <w:r w:rsidRPr="009608F0">
        <w:rPr>
          <w:rFonts w:ascii="GHEA Grapalat" w:hAnsi="GHEA Grapalat" w:cs="Sylfaen"/>
          <w:i/>
        </w:rPr>
        <w:tab/>
      </w:r>
      <w:r>
        <w:rPr>
          <w:rFonts w:ascii="GHEA Grapalat" w:hAnsi="GHEA Grapalat" w:cs="Sylfaen"/>
          <w:i/>
        </w:rPr>
        <w:t>Վարդաբլուրում</w:t>
      </w:r>
      <w:r w:rsidRPr="009608F0">
        <w:rPr>
          <w:rFonts w:ascii="GHEA Grapalat" w:hAnsi="GHEA Grapalat" w:cs="Sylfaen"/>
          <w:i/>
        </w:rPr>
        <w:t xml:space="preserve"> </w:t>
      </w:r>
      <w:r>
        <w:rPr>
          <w:rFonts w:ascii="GHEA Grapalat" w:hAnsi="GHEA Grapalat" w:cs="Sylfaen"/>
          <w:i/>
        </w:rPr>
        <w:t>կիսականգուն</w:t>
      </w:r>
      <w:r w:rsidRPr="009608F0">
        <w:rPr>
          <w:rFonts w:ascii="GHEA Grapalat" w:hAnsi="GHEA Grapalat" w:cs="Sylfaen"/>
          <w:i/>
        </w:rPr>
        <w:t xml:space="preserve"> </w:t>
      </w:r>
      <w:r>
        <w:rPr>
          <w:rFonts w:ascii="GHEA Grapalat" w:hAnsi="GHEA Grapalat" w:cs="Sylfaen"/>
          <w:i/>
        </w:rPr>
        <w:t>է</w:t>
      </w:r>
      <w:r w:rsidRPr="009608F0">
        <w:rPr>
          <w:rFonts w:ascii="GHEA Grapalat" w:hAnsi="GHEA Grapalat" w:cs="Sylfaen"/>
          <w:i/>
        </w:rPr>
        <w:t xml:space="preserve"> 6-</w:t>
      </w:r>
      <w:r>
        <w:rPr>
          <w:rFonts w:ascii="GHEA Grapalat" w:hAnsi="GHEA Grapalat" w:cs="Sylfaen"/>
          <w:i/>
        </w:rPr>
        <w:t>րդ</w:t>
      </w:r>
      <w:r w:rsidRPr="009608F0">
        <w:rPr>
          <w:rFonts w:ascii="GHEA Grapalat" w:hAnsi="GHEA Grapalat" w:cs="Sylfaen"/>
          <w:i/>
        </w:rPr>
        <w:t xml:space="preserve"> </w:t>
      </w:r>
      <w:r>
        <w:rPr>
          <w:rFonts w:ascii="GHEA Grapalat" w:hAnsi="GHEA Grapalat" w:cs="Sylfaen"/>
          <w:i/>
        </w:rPr>
        <w:t>դարի</w:t>
      </w:r>
      <w:r w:rsidRPr="009608F0">
        <w:rPr>
          <w:rFonts w:ascii="GHEA Grapalat" w:hAnsi="GHEA Grapalat" w:cs="Sylfaen"/>
          <w:i/>
        </w:rPr>
        <w:t xml:space="preserve"> </w:t>
      </w:r>
      <w:r>
        <w:rPr>
          <w:rFonts w:ascii="GHEA Grapalat" w:hAnsi="GHEA Grapalat" w:cs="Sylfaen"/>
          <w:i/>
        </w:rPr>
        <w:t>Ջգրաշենի</w:t>
      </w:r>
      <w:r w:rsidRPr="009608F0">
        <w:rPr>
          <w:rFonts w:ascii="GHEA Grapalat" w:hAnsi="GHEA Grapalat" w:cs="Sylfaen"/>
          <w:i/>
        </w:rPr>
        <w:t xml:space="preserve"> </w:t>
      </w:r>
      <w:r>
        <w:rPr>
          <w:rFonts w:ascii="GHEA Grapalat" w:hAnsi="GHEA Grapalat" w:cs="Sylfaen"/>
          <w:i/>
        </w:rPr>
        <w:t>եկեղեցին</w:t>
      </w:r>
      <w:r w:rsidRPr="009608F0">
        <w:rPr>
          <w:rFonts w:ascii="GHEA Grapalat" w:hAnsi="GHEA Grapalat" w:cs="Sylfaen"/>
          <w:i/>
        </w:rPr>
        <w:t xml:space="preserve">, </w:t>
      </w:r>
      <w:r>
        <w:rPr>
          <w:rFonts w:ascii="GHEA Grapalat" w:hAnsi="GHEA Grapalat" w:cs="Sylfaen"/>
          <w:i/>
        </w:rPr>
        <w:t>Աշոտ</w:t>
      </w:r>
      <w:r w:rsidRPr="009608F0">
        <w:rPr>
          <w:rFonts w:ascii="GHEA Grapalat" w:hAnsi="GHEA Grapalat" w:cs="Sylfaen"/>
          <w:i/>
        </w:rPr>
        <w:t xml:space="preserve"> </w:t>
      </w:r>
      <w:r>
        <w:rPr>
          <w:rFonts w:ascii="GHEA Grapalat" w:hAnsi="GHEA Grapalat" w:cs="Sylfaen"/>
          <w:i/>
        </w:rPr>
        <w:t>երկաթի</w:t>
      </w:r>
      <w:r w:rsidRPr="009608F0">
        <w:rPr>
          <w:rFonts w:ascii="GHEA Grapalat" w:hAnsi="GHEA Grapalat" w:cs="Sylfaen"/>
          <w:i/>
        </w:rPr>
        <w:t xml:space="preserve"> </w:t>
      </w:r>
      <w:r>
        <w:rPr>
          <w:rFonts w:ascii="GHEA Grapalat" w:hAnsi="GHEA Grapalat" w:cs="Sylfaen"/>
          <w:i/>
        </w:rPr>
        <w:t>ամրությունը՝</w:t>
      </w:r>
      <w:r w:rsidRPr="009608F0">
        <w:rPr>
          <w:rFonts w:ascii="GHEA Grapalat" w:hAnsi="GHEA Grapalat" w:cs="Sylfaen"/>
          <w:i/>
        </w:rPr>
        <w:t xml:space="preserve"> </w:t>
      </w:r>
      <w:r>
        <w:rPr>
          <w:rFonts w:ascii="GHEA Grapalat" w:hAnsi="GHEA Grapalat" w:cs="Sylfaen"/>
          <w:i/>
        </w:rPr>
        <w:t>լեռան</w:t>
      </w:r>
      <w:r w:rsidRPr="009608F0">
        <w:rPr>
          <w:rFonts w:ascii="GHEA Grapalat" w:hAnsi="GHEA Grapalat" w:cs="Sylfaen"/>
          <w:i/>
        </w:rPr>
        <w:t xml:space="preserve"> </w:t>
      </w:r>
      <w:r>
        <w:rPr>
          <w:rFonts w:ascii="GHEA Grapalat" w:hAnsi="GHEA Grapalat" w:cs="Sylfaen"/>
          <w:i/>
        </w:rPr>
        <w:t>գագաթին</w:t>
      </w:r>
      <w:r w:rsidRPr="009608F0">
        <w:rPr>
          <w:rFonts w:ascii="GHEA Grapalat" w:hAnsi="GHEA Grapalat" w:cs="Sylfaen"/>
          <w:i/>
        </w:rPr>
        <w:t xml:space="preserve">: </w:t>
      </w:r>
      <w:r>
        <w:rPr>
          <w:rFonts w:ascii="GHEA Grapalat" w:hAnsi="GHEA Grapalat" w:cs="Sylfaen"/>
          <w:i/>
        </w:rPr>
        <w:t>Հայտնի</w:t>
      </w:r>
      <w:r w:rsidRPr="009608F0">
        <w:rPr>
          <w:rFonts w:ascii="GHEA Grapalat" w:hAnsi="GHEA Grapalat" w:cs="Sylfaen"/>
          <w:i/>
        </w:rPr>
        <w:t xml:space="preserve"> </w:t>
      </w:r>
      <w:r>
        <w:rPr>
          <w:rFonts w:ascii="GHEA Grapalat" w:hAnsi="GHEA Grapalat" w:cs="Sylfaen"/>
          <w:i/>
        </w:rPr>
        <w:t>են</w:t>
      </w:r>
      <w:r w:rsidRPr="009608F0">
        <w:rPr>
          <w:rFonts w:ascii="GHEA Grapalat" w:hAnsi="GHEA Grapalat" w:cs="Sylfaen"/>
          <w:i/>
        </w:rPr>
        <w:t xml:space="preserve"> </w:t>
      </w:r>
      <w:r>
        <w:rPr>
          <w:rFonts w:ascii="GHEA Grapalat" w:hAnsi="GHEA Grapalat" w:cs="Sylfaen"/>
          <w:i/>
        </w:rPr>
        <w:t>Վարդաբլուրի</w:t>
      </w:r>
      <w:r w:rsidRPr="009608F0">
        <w:rPr>
          <w:rFonts w:ascii="GHEA Grapalat" w:hAnsi="GHEA Grapalat" w:cs="Sylfaen"/>
          <w:i/>
        </w:rPr>
        <w:t xml:space="preserve"> </w:t>
      </w:r>
      <w:r>
        <w:rPr>
          <w:rFonts w:ascii="GHEA Grapalat" w:hAnsi="GHEA Grapalat" w:cs="Sylfaen"/>
          <w:i/>
        </w:rPr>
        <w:t>լճերը՝</w:t>
      </w:r>
      <w:r w:rsidRPr="009608F0">
        <w:rPr>
          <w:rFonts w:ascii="GHEA Grapalat" w:hAnsi="GHEA Grapalat" w:cs="Sylfaen"/>
          <w:i/>
        </w:rPr>
        <w:t xml:space="preserve"> </w:t>
      </w:r>
      <w:r>
        <w:rPr>
          <w:rFonts w:ascii="GHEA Grapalat" w:hAnsi="GHEA Grapalat" w:cs="Sylfaen"/>
          <w:i/>
        </w:rPr>
        <w:t>իրենց</w:t>
      </w:r>
      <w:r w:rsidRPr="009608F0">
        <w:rPr>
          <w:rFonts w:ascii="GHEA Grapalat" w:hAnsi="GHEA Grapalat" w:cs="Sylfaen"/>
          <w:i/>
        </w:rPr>
        <w:t xml:space="preserve"> </w:t>
      </w:r>
      <w:r>
        <w:rPr>
          <w:rFonts w:ascii="GHEA Grapalat" w:hAnsi="GHEA Grapalat" w:cs="Sylfaen"/>
          <w:i/>
        </w:rPr>
        <w:t>գեղատեսիլ</w:t>
      </w:r>
      <w:r w:rsidRPr="009608F0">
        <w:rPr>
          <w:rFonts w:ascii="GHEA Grapalat" w:hAnsi="GHEA Grapalat" w:cs="Sylfaen"/>
          <w:i/>
        </w:rPr>
        <w:t xml:space="preserve"> </w:t>
      </w:r>
      <w:r>
        <w:rPr>
          <w:rFonts w:ascii="GHEA Grapalat" w:hAnsi="GHEA Grapalat" w:cs="Sylfaen"/>
          <w:i/>
        </w:rPr>
        <w:t>հմայքով</w:t>
      </w:r>
      <w:r w:rsidRPr="009608F0">
        <w:rPr>
          <w:rFonts w:ascii="GHEA Grapalat" w:hAnsi="GHEA Grapalat" w:cs="Sylfaen"/>
          <w:i/>
        </w:rPr>
        <w:t>:</w:t>
      </w:r>
    </w:p>
    <w:p w:rsidR="002359AC" w:rsidRPr="0014202C" w:rsidRDefault="002359AC" w:rsidP="00AE6293">
      <w:pPr>
        <w:pStyle w:val="a3"/>
        <w:ind w:left="0"/>
        <w:jc w:val="both"/>
        <w:rPr>
          <w:rFonts w:ascii="GHEA Grapalat" w:hAnsi="GHEA Grapalat" w:cs="Sylfaen"/>
          <w:i/>
        </w:rPr>
      </w:pPr>
      <w:r w:rsidRPr="0014202C">
        <w:rPr>
          <w:rFonts w:ascii="GHEA Grapalat" w:hAnsi="GHEA Grapalat" w:cs="Sylfaen"/>
          <w:i/>
        </w:rPr>
        <w:t xml:space="preserve">           </w:t>
      </w:r>
      <w:r>
        <w:rPr>
          <w:rFonts w:ascii="GHEA Grapalat" w:hAnsi="GHEA Grapalat" w:cs="Sylfaen"/>
          <w:i/>
        </w:rPr>
        <w:t>Հոբարձիում</w:t>
      </w:r>
      <w:r w:rsidRPr="0014202C">
        <w:rPr>
          <w:rFonts w:ascii="GHEA Grapalat" w:hAnsi="GHEA Grapalat" w:cs="Sylfaen"/>
          <w:i/>
        </w:rPr>
        <w:t xml:space="preserve"> </w:t>
      </w:r>
      <w:r>
        <w:rPr>
          <w:rFonts w:ascii="GHEA Grapalat" w:hAnsi="GHEA Grapalat" w:cs="Sylfaen"/>
          <w:i/>
        </w:rPr>
        <w:t>կիսականգուն</w:t>
      </w:r>
      <w:r w:rsidRPr="0014202C">
        <w:rPr>
          <w:rFonts w:ascii="GHEA Grapalat" w:hAnsi="GHEA Grapalat" w:cs="Sylfaen"/>
          <w:i/>
        </w:rPr>
        <w:t xml:space="preserve"> </w:t>
      </w:r>
      <w:r>
        <w:rPr>
          <w:rFonts w:ascii="GHEA Grapalat" w:hAnsi="GHEA Grapalat" w:cs="Sylfaen"/>
          <w:i/>
        </w:rPr>
        <w:t>է</w:t>
      </w:r>
      <w:r w:rsidRPr="0014202C">
        <w:rPr>
          <w:rFonts w:ascii="GHEA Grapalat" w:hAnsi="GHEA Grapalat" w:cs="Sylfaen"/>
          <w:i/>
        </w:rPr>
        <w:t xml:space="preserve"> 7-</w:t>
      </w:r>
      <w:r>
        <w:rPr>
          <w:rFonts w:ascii="GHEA Grapalat" w:hAnsi="GHEA Grapalat" w:cs="Sylfaen"/>
          <w:i/>
        </w:rPr>
        <w:t>րդ</w:t>
      </w:r>
      <w:r w:rsidRPr="0014202C">
        <w:rPr>
          <w:rFonts w:ascii="GHEA Grapalat" w:hAnsi="GHEA Grapalat" w:cs="Sylfaen"/>
          <w:i/>
        </w:rPr>
        <w:t xml:space="preserve"> </w:t>
      </w:r>
      <w:r>
        <w:rPr>
          <w:rFonts w:ascii="GHEA Grapalat" w:hAnsi="GHEA Grapalat" w:cs="Sylfaen"/>
          <w:i/>
        </w:rPr>
        <w:t>դարի</w:t>
      </w:r>
      <w:r w:rsidRPr="0014202C">
        <w:rPr>
          <w:rFonts w:ascii="GHEA Grapalat" w:hAnsi="GHEA Grapalat" w:cs="Sylfaen"/>
          <w:i/>
        </w:rPr>
        <w:t xml:space="preserve"> </w:t>
      </w:r>
      <w:r>
        <w:rPr>
          <w:rFonts w:ascii="GHEA Grapalat" w:hAnsi="GHEA Grapalat" w:cs="Sylfaen"/>
          <w:i/>
        </w:rPr>
        <w:t>գյուղի</w:t>
      </w:r>
      <w:r w:rsidRPr="0014202C">
        <w:rPr>
          <w:rFonts w:ascii="GHEA Grapalat" w:hAnsi="GHEA Grapalat" w:cs="Sylfaen"/>
          <w:i/>
        </w:rPr>
        <w:t xml:space="preserve"> </w:t>
      </w:r>
      <w:r>
        <w:rPr>
          <w:rFonts w:ascii="GHEA Grapalat" w:hAnsi="GHEA Grapalat" w:cs="Sylfaen"/>
          <w:i/>
        </w:rPr>
        <w:t>եկեղեցին</w:t>
      </w:r>
      <w:r w:rsidRPr="0014202C">
        <w:rPr>
          <w:rFonts w:ascii="GHEA Grapalat" w:hAnsi="GHEA Grapalat" w:cs="Sylfaen"/>
          <w:i/>
        </w:rPr>
        <w:t>:</w:t>
      </w:r>
    </w:p>
    <w:p w:rsidR="002359AC" w:rsidRPr="0014202C" w:rsidRDefault="002359AC" w:rsidP="00AE6293">
      <w:pPr>
        <w:pStyle w:val="a3"/>
        <w:ind w:left="0"/>
        <w:jc w:val="both"/>
        <w:rPr>
          <w:rFonts w:ascii="GHEA Grapalat" w:hAnsi="GHEA Grapalat" w:cs="Sylfaen"/>
          <w:i/>
        </w:rPr>
      </w:pPr>
      <w:r w:rsidRPr="0014202C">
        <w:rPr>
          <w:rFonts w:ascii="GHEA Grapalat" w:hAnsi="GHEA Grapalat" w:cs="Sylfaen"/>
          <w:i/>
        </w:rPr>
        <w:t xml:space="preserve">            </w:t>
      </w:r>
      <w:r>
        <w:rPr>
          <w:rFonts w:ascii="GHEA Grapalat" w:hAnsi="GHEA Grapalat" w:cs="Sylfaen"/>
          <w:i/>
        </w:rPr>
        <w:t>Գարգառը</w:t>
      </w:r>
      <w:r w:rsidRPr="0014202C">
        <w:rPr>
          <w:rFonts w:ascii="GHEA Grapalat" w:hAnsi="GHEA Grapalat" w:cs="Sylfaen"/>
          <w:i/>
        </w:rPr>
        <w:t xml:space="preserve"> </w:t>
      </w:r>
      <w:r>
        <w:rPr>
          <w:rFonts w:ascii="GHEA Grapalat" w:hAnsi="GHEA Grapalat" w:cs="Sylfaen"/>
          <w:i/>
        </w:rPr>
        <w:t>հայտնի</w:t>
      </w:r>
      <w:r w:rsidRPr="0014202C">
        <w:rPr>
          <w:rFonts w:ascii="GHEA Grapalat" w:hAnsi="GHEA Grapalat" w:cs="Sylfaen"/>
          <w:i/>
        </w:rPr>
        <w:t xml:space="preserve"> </w:t>
      </w:r>
      <w:r>
        <w:rPr>
          <w:rFonts w:ascii="GHEA Grapalat" w:hAnsi="GHEA Grapalat" w:cs="Sylfaen"/>
          <w:i/>
        </w:rPr>
        <w:t>է</w:t>
      </w:r>
      <w:r w:rsidRPr="0014202C">
        <w:rPr>
          <w:rFonts w:ascii="GHEA Grapalat" w:hAnsi="GHEA Grapalat" w:cs="Sylfaen"/>
          <w:i/>
        </w:rPr>
        <w:t xml:space="preserve"> </w:t>
      </w:r>
      <w:r>
        <w:rPr>
          <w:rFonts w:ascii="GHEA Grapalat" w:hAnsi="GHEA Grapalat" w:cs="Sylfaen"/>
          <w:i/>
        </w:rPr>
        <w:t>իր</w:t>
      </w:r>
      <w:r w:rsidRPr="0014202C">
        <w:rPr>
          <w:rFonts w:ascii="GHEA Grapalat" w:hAnsi="GHEA Grapalat" w:cs="Sylfaen"/>
          <w:i/>
        </w:rPr>
        <w:t xml:space="preserve"> </w:t>
      </w:r>
      <w:r>
        <w:rPr>
          <w:rFonts w:ascii="GHEA Grapalat" w:hAnsi="GHEA Grapalat" w:cs="Sylfaen"/>
          <w:i/>
        </w:rPr>
        <w:t>աշխարհագրական</w:t>
      </w:r>
      <w:r w:rsidRPr="0014202C">
        <w:rPr>
          <w:rFonts w:ascii="GHEA Grapalat" w:hAnsi="GHEA Grapalat" w:cs="Sylfaen"/>
          <w:i/>
        </w:rPr>
        <w:t xml:space="preserve"> </w:t>
      </w:r>
      <w:r>
        <w:rPr>
          <w:rFonts w:ascii="GHEA Grapalat" w:hAnsi="GHEA Grapalat" w:cs="Sylfaen"/>
          <w:i/>
        </w:rPr>
        <w:t>դիրքով</w:t>
      </w:r>
      <w:r w:rsidRPr="0014202C">
        <w:rPr>
          <w:rFonts w:ascii="GHEA Grapalat" w:hAnsi="GHEA Grapalat" w:cs="Sylfaen"/>
          <w:i/>
        </w:rPr>
        <w:t xml:space="preserve"> </w:t>
      </w:r>
      <w:r>
        <w:rPr>
          <w:rFonts w:ascii="GHEA Grapalat" w:hAnsi="GHEA Grapalat" w:cs="Sylfaen"/>
          <w:i/>
        </w:rPr>
        <w:t>և</w:t>
      </w:r>
      <w:r w:rsidRPr="0014202C">
        <w:rPr>
          <w:rFonts w:ascii="GHEA Grapalat" w:hAnsi="GHEA Grapalat" w:cs="Sylfaen"/>
          <w:i/>
        </w:rPr>
        <w:t xml:space="preserve"> </w:t>
      </w:r>
      <w:r>
        <w:rPr>
          <w:rFonts w:ascii="GHEA Grapalat" w:hAnsi="GHEA Grapalat" w:cs="Sylfaen"/>
          <w:i/>
        </w:rPr>
        <w:t>փարթամ</w:t>
      </w:r>
      <w:r w:rsidRPr="0014202C">
        <w:rPr>
          <w:rFonts w:ascii="GHEA Grapalat" w:hAnsi="GHEA Grapalat" w:cs="Sylfaen"/>
          <w:i/>
        </w:rPr>
        <w:t xml:space="preserve"> </w:t>
      </w:r>
      <w:r>
        <w:rPr>
          <w:rFonts w:ascii="GHEA Grapalat" w:hAnsi="GHEA Grapalat" w:cs="Sylfaen"/>
          <w:i/>
        </w:rPr>
        <w:t>բնությամբ</w:t>
      </w:r>
      <w:r w:rsidRPr="0014202C">
        <w:rPr>
          <w:rFonts w:ascii="GHEA Grapalat" w:hAnsi="GHEA Grapalat" w:cs="Sylfaen"/>
          <w:i/>
        </w:rPr>
        <w:t>:</w:t>
      </w:r>
    </w:p>
    <w:p w:rsidR="002359AC" w:rsidRPr="0014202C" w:rsidRDefault="002359AC" w:rsidP="00AE6293">
      <w:pPr>
        <w:pStyle w:val="a3"/>
        <w:ind w:left="0"/>
        <w:jc w:val="both"/>
        <w:rPr>
          <w:rFonts w:ascii="GHEA Grapalat" w:hAnsi="GHEA Grapalat" w:cs="Sylfaen"/>
          <w:i/>
        </w:rPr>
      </w:pPr>
      <w:r w:rsidRPr="0014202C">
        <w:rPr>
          <w:rFonts w:ascii="GHEA Grapalat" w:hAnsi="GHEA Grapalat" w:cs="Sylfaen"/>
          <w:i/>
        </w:rPr>
        <w:tab/>
      </w:r>
      <w:r>
        <w:rPr>
          <w:rFonts w:ascii="GHEA Grapalat" w:hAnsi="GHEA Grapalat" w:cs="Sylfaen"/>
          <w:i/>
        </w:rPr>
        <w:t>Պուշկինոն</w:t>
      </w:r>
      <w:r w:rsidRPr="0014202C">
        <w:rPr>
          <w:rFonts w:ascii="GHEA Grapalat" w:hAnsi="GHEA Grapalat" w:cs="Sylfaen"/>
          <w:i/>
        </w:rPr>
        <w:t xml:space="preserve"> </w:t>
      </w:r>
      <w:r>
        <w:rPr>
          <w:rFonts w:ascii="GHEA Grapalat" w:hAnsi="GHEA Grapalat" w:cs="Sylfaen"/>
          <w:i/>
        </w:rPr>
        <w:t>հայտնի</w:t>
      </w:r>
      <w:r w:rsidRPr="0014202C">
        <w:rPr>
          <w:rFonts w:ascii="GHEA Grapalat" w:hAnsi="GHEA Grapalat" w:cs="Sylfaen"/>
          <w:i/>
        </w:rPr>
        <w:t xml:space="preserve"> </w:t>
      </w:r>
      <w:r>
        <w:rPr>
          <w:rFonts w:ascii="GHEA Grapalat" w:hAnsi="GHEA Grapalat" w:cs="Sylfaen"/>
          <w:i/>
        </w:rPr>
        <w:t>է</w:t>
      </w:r>
      <w:r w:rsidRPr="0014202C">
        <w:rPr>
          <w:rFonts w:ascii="GHEA Grapalat" w:hAnsi="GHEA Grapalat" w:cs="Sylfaen"/>
          <w:i/>
        </w:rPr>
        <w:t xml:space="preserve"> </w:t>
      </w:r>
      <w:r>
        <w:rPr>
          <w:rFonts w:ascii="GHEA Grapalat" w:hAnsi="GHEA Grapalat" w:cs="Sylfaen"/>
          <w:i/>
        </w:rPr>
        <w:t>որպես</w:t>
      </w:r>
      <w:r w:rsidRPr="0014202C">
        <w:rPr>
          <w:rFonts w:ascii="GHEA Grapalat" w:hAnsi="GHEA Grapalat" w:cs="Sylfaen"/>
          <w:i/>
        </w:rPr>
        <w:t xml:space="preserve"> </w:t>
      </w:r>
      <w:r>
        <w:rPr>
          <w:rFonts w:ascii="GHEA Grapalat" w:hAnsi="GHEA Grapalat" w:cs="Sylfaen"/>
          <w:i/>
        </w:rPr>
        <w:t>հիանալի</w:t>
      </w:r>
      <w:r w:rsidRPr="0014202C">
        <w:rPr>
          <w:rFonts w:ascii="GHEA Grapalat" w:hAnsi="GHEA Grapalat" w:cs="Sylfaen"/>
          <w:i/>
        </w:rPr>
        <w:t xml:space="preserve"> </w:t>
      </w:r>
      <w:r>
        <w:rPr>
          <w:rFonts w:ascii="GHEA Grapalat" w:hAnsi="GHEA Grapalat" w:cs="Sylfaen"/>
          <w:i/>
        </w:rPr>
        <w:t>ամառանոց</w:t>
      </w:r>
      <w:r w:rsidRPr="0014202C">
        <w:rPr>
          <w:rFonts w:ascii="GHEA Grapalat" w:hAnsi="GHEA Grapalat" w:cs="Sylfaen"/>
          <w:i/>
        </w:rPr>
        <w:t xml:space="preserve">, </w:t>
      </w:r>
      <w:r>
        <w:rPr>
          <w:rFonts w:ascii="GHEA Grapalat" w:hAnsi="GHEA Grapalat" w:cs="Sylfaen"/>
          <w:i/>
        </w:rPr>
        <w:t>որ</w:t>
      </w:r>
      <w:r w:rsidRPr="0014202C">
        <w:rPr>
          <w:rFonts w:ascii="GHEA Grapalat" w:hAnsi="GHEA Grapalat" w:cs="Sylfaen"/>
          <w:i/>
        </w:rPr>
        <w:t xml:space="preserve"> </w:t>
      </w:r>
      <w:r>
        <w:rPr>
          <w:rFonts w:ascii="GHEA Grapalat" w:hAnsi="GHEA Grapalat" w:cs="Sylfaen"/>
          <w:i/>
        </w:rPr>
        <w:t>ամեն</w:t>
      </w:r>
      <w:r w:rsidRPr="0014202C">
        <w:rPr>
          <w:rFonts w:ascii="GHEA Grapalat" w:hAnsi="GHEA Grapalat" w:cs="Sylfaen"/>
          <w:i/>
        </w:rPr>
        <w:t xml:space="preserve"> </w:t>
      </w:r>
      <w:r>
        <w:rPr>
          <w:rFonts w:ascii="GHEA Grapalat" w:hAnsi="GHEA Grapalat" w:cs="Sylfaen"/>
          <w:i/>
        </w:rPr>
        <w:t>տարի</w:t>
      </w:r>
      <w:r w:rsidRPr="0014202C">
        <w:rPr>
          <w:rFonts w:ascii="GHEA Grapalat" w:hAnsi="GHEA Grapalat" w:cs="Sylfaen"/>
          <w:i/>
        </w:rPr>
        <w:t xml:space="preserve"> </w:t>
      </w:r>
      <w:r>
        <w:rPr>
          <w:rFonts w:ascii="GHEA Grapalat" w:hAnsi="GHEA Grapalat" w:cs="Sylfaen"/>
          <w:i/>
        </w:rPr>
        <w:t>հարյուրավոր</w:t>
      </w:r>
      <w:r w:rsidRPr="0014202C">
        <w:rPr>
          <w:rFonts w:ascii="GHEA Grapalat" w:hAnsi="GHEA Grapalat" w:cs="Sylfaen"/>
          <w:i/>
        </w:rPr>
        <w:t xml:space="preserve"> </w:t>
      </w:r>
      <w:r>
        <w:rPr>
          <w:rFonts w:ascii="GHEA Grapalat" w:hAnsi="GHEA Grapalat" w:cs="Sylfaen"/>
          <w:i/>
        </w:rPr>
        <w:t>հովեկների</w:t>
      </w:r>
      <w:r w:rsidRPr="0014202C">
        <w:rPr>
          <w:rFonts w:ascii="GHEA Grapalat" w:hAnsi="GHEA Grapalat" w:cs="Sylfaen"/>
          <w:i/>
        </w:rPr>
        <w:t xml:space="preserve"> </w:t>
      </w:r>
      <w:r>
        <w:rPr>
          <w:rFonts w:ascii="GHEA Grapalat" w:hAnsi="GHEA Grapalat" w:cs="Sylfaen"/>
          <w:i/>
        </w:rPr>
        <w:t>է</w:t>
      </w:r>
      <w:r w:rsidRPr="0014202C">
        <w:rPr>
          <w:rFonts w:ascii="GHEA Grapalat" w:hAnsi="GHEA Grapalat" w:cs="Sylfaen"/>
          <w:i/>
        </w:rPr>
        <w:t xml:space="preserve"> </w:t>
      </w:r>
      <w:r>
        <w:rPr>
          <w:rFonts w:ascii="GHEA Grapalat" w:hAnsi="GHEA Grapalat" w:cs="Sylfaen"/>
          <w:i/>
        </w:rPr>
        <w:t>ընդունում</w:t>
      </w:r>
      <w:r w:rsidRPr="0014202C">
        <w:rPr>
          <w:rFonts w:ascii="GHEA Grapalat" w:hAnsi="GHEA Grapalat" w:cs="Sylfaen"/>
          <w:i/>
        </w:rPr>
        <w:t>:</w:t>
      </w:r>
    </w:p>
    <w:p w:rsidR="002359AC" w:rsidRPr="0014202C" w:rsidRDefault="002359AC" w:rsidP="00AE6293">
      <w:pPr>
        <w:pStyle w:val="a3"/>
        <w:ind w:left="0"/>
        <w:jc w:val="both"/>
        <w:rPr>
          <w:rFonts w:ascii="GHEA Grapalat" w:hAnsi="GHEA Grapalat" w:cs="Sylfaen"/>
          <w:i/>
        </w:rPr>
      </w:pPr>
      <w:r w:rsidRPr="0014202C">
        <w:rPr>
          <w:rFonts w:ascii="GHEA Grapalat" w:hAnsi="GHEA Grapalat" w:cs="Sylfaen"/>
          <w:i/>
        </w:rPr>
        <w:tab/>
      </w:r>
      <w:r>
        <w:rPr>
          <w:rFonts w:ascii="GHEA Grapalat" w:hAnsi="GHEA Grapalat" w:cs="Sylfaen"/>
          <w:i/>
        </w:rPr>
        <w:t>Ամրակիցում</w:t>
      </w:r>
      <w:r w:rsidRPr="0014202C">
        <w:rPr>
          <w:rFonts w:ascii="GHEA Grapalat" w:hAnsi="GHEA Grapalat" w:cs="Sylfaen"/>
          <w:i/>
        </w:rPr>
        <w:t xml:space="preserve"> </w:t>
      </w:r>
      <w:r>
        <w:rPr>
          <w:rFonts w:ascii="GHEA Grapalat" w:hAnsi="GHEA Grapalat" w:cs="Sylfaen"/>
          <w:i/>
        </w:rPr>
        <w:t>կանգուն</w:t>
      </w:r>
      <w:r w:rsidRPr="0014202C">
        <w:rPr>
          <w:rFonts w:ascii="GHEA Grapalat" w:hAnsi="GHEA Grapalat" w:cs="Sylfaen"/>
          <w:i/>
        </w:rPr>
        <w:t xml:space="preserve"> </w:t>
      </w:r>
      <w:r>
        <w:rPr>
          <w:rFonts w:ascii="GHEA Grapalat" w:hAnsi="GHEA Grapalat" w:cs="Sylfaen"/>
          <w:i/>
        </w:rPr>
        <w:t>է</w:t>
      </w:r>
      <w:r w:rsidRPr="0014202C">
        <w:rPr>
          <w:rFonts w:ascii="GHEA Grapalat" w:hAnsi="GHEA Grapalat" w:cs="Sylfaen"/>
          <w:i/>
        </w:rPr>
        <w:t xml:space="preserve"> </w:t>
      </w:r>
      <w:r>
        <w:rPr>
          <w:rFonts w:ascii="GHEA Grapalat" w:hAnsi="GHEA Grapalat" w:cs="Sylfaen"/>
          <w:i/>
        </w:rPr>
        <w:t>մնացել</w:t>
      </w:r>
      <w:r w:rsidRPr="0014202C">
        <w:rPr>
          <w:rFonts w:ascii="GHEA Grapalat" w:hAnsi="GHEA Grapalat" w:cs="Sylfaen"/>
          <w:i/>
        </w:rPr>
        <w:t xml:space="preserve"> </w:t>
      </w:r>
      <w:r>
        <w:rPr>
          <w:rFonts w:ascii="GHEA Grapalat" w:hAnsi="GHEA Grapalat" w:cs="Sylfaen"/>
          <w:i/>
        </w:rPr>
        <w:t>գյուղի</w:t>
      </w:r>
      <w:r w:rsidRPr="0014202C">
        <w:rPr>
          <w:rFonts w:ascii="GHEA Grapalat" w:hAnsi="GHEA Grapalat" w:cs="Sylfaen"/>
          <w:i/>
        </w:rPr>
        <w:t xml:space="preserve"> </w:t>
      </w:r>
      <w:r>
        <w:rPr>
          <w:rFonts w:ascii="GHEA Grapalat" w:hAnsi="GHEA Grapalat" w:cs="Sylfaen"/>
          <w:i/>
        </w:rPr>
        <w:t>ռուսական</w:t>
      </w:r>
      <w:r w:rsidRPr="0014202C">
        <w:rPr>
          <w:rFonts w:ascii="GHEA Grapalat" w:hAnsi="GHEA Grapalat" w:cs="Sylfaen"/>
          <w:i/>
        </w:rPr>
        <w:t xml:space="preserve"> </w:t>
      </w:r>
      <w:r>
        <w:rPr>
          <w:rFonts w:ascii="GHEA Grapalat" w:hAnsi="GHEA Grapalat" w:cs="Sylfaen"/>
          <w:i/>
        </w:rPr>
        <w:t>հնամենի</w:t>
      </w:r>
      <w:r w:rsidRPr="0014202C">
        <w:rPr>
          <w:rFonts w:ascii="GHEA Grapalat" w:hAnsi="GHEA Grapalat" w:cs="Sylfaen"/>
          <w:i/>
        </w:rPr>
        <w:t xml:space="preserve"> </w:t>
      </w:r>
      <w:r>
        <w:rPr>
          <w:rFonts w:ascii="GHEA Grapalat" w:hAnsi="GHEA Grapalat" w:cs="Sylfaen"/>
          <w:i/>
        </w:rPr>
        <w:t>եկեղեցին</w:t>
      </w:r>
      <w:r w:rsidRPr="0014202C">
        <w:rPr>
          <w:rFonts w:ascii="GHEA Grapalat" w:hAnsi="GHEA Grapalat" w:cs="Sylfaen"/>
          <w:i/>
        </w:rPr>
        <w:t xml:space="preserve">, </w:t>
      </w:r>
      <w:r>
        <w:rPr>
          <w:rFonts w:ascii="GHEA Grapalat" w:hAnsi="GHEA Grapalat" w:cs="Sylfaen"/>
          <w:i/>
        </w:rPr>
        <w:t>որ</w:t>
      </w:r>
      <w:r w:rsidRPr="0014202C">
        <w:rPr>
          <w:rFonts w:ascii="GHEA Grapalat" w:hAnsi="GHEA Grapalat" w:cs="Sylfaen"/>
          <w:i/>
        </w:rPr>
        <w:t xml:space="preserve"> </w:t>
      </w:r>
      <w:r>
        <w:rPr>
          <w:rFonts w:ascii="GHEA Grapalat" w:hAnsi="GHEA Grapalat" w:cs="Sylfaen"/>
          <w:i/>
        </w:rPr>
        <w:t>հետաքրքրություն</w:t>
      </w:r>
      <w:r w:rsidRPr="0014202C">
        <w:rPr>
          <w:rFonts w:ascii="GHEA Grapalat" w:hAnsi="GHEA Grapalat" w:cs="Sylfaen"/>
          <w:i/>
        </w:rPr>
        <w:t xml:space="preserve"> </w:t>
      </w:r>
      <w:r>
        <w:rPr>
          <w:rFonts w:ascii="GHEA Grapalat" w:hAnsi="GHEA Grapalat" w:cs="Sylfaen"/>
          <w:i/>
        </w:rPr>
        <w:t>է</w:t>
      </w:r>
      <w:r w:rsidRPr="0014202C">
        <w:rPr>
          <w:rFonts w:ascii="GHEA Grapalat" w:hAnsi="GHEA Grapalat" w:cs="Sylfaen"/>
          <w:i/>
        </w:rPr>
        <w:t xml:space="preserve"> </w:t>
      </w:r>
      <w:r>
        <w:rPr>
          <w:rFonts w:ascii="GHEA Grapalat" w:hAnsi="GHEA Grapalat" w:cs="Sylfaen"/>
          <w:i/>
        </w:rPr>
        <w:t>առաջացնում</w:t>
      </w:r>
      <w:r w:rsidRPr="0014202C">
        <w:rPr>
          <w:rFonts w:ascii="GHEA Grapalat" w:hAnsi="GHEA Grapalat" w:cs="Sylfaen"/>
          <w:i/>
        </w:rPr>
        <w:t xml:space="preserve"> </w:t>
      </w:r>
      <w:r>
        <w:rPr>
          <w:rFonts w:ascii="GHEA Grapalat" w:hAnsi="GHEA Grapalat" w:cs="Sylfaen"/>
          <w:i/>
        </w:rPr>
        <w:t>հատկապես</w:t>
      </w:r>
      <w:r w:rsidRPr="0014202C">
        <w:rPr>
          <w:rFonts w:ascii="GHEA Grapalat" w:hAnsi="GHEA Grapalat" w:cs="Sylfaen"/>
          <w:i/>
        </w:rPr>
        <w:t xml:space="preserve">  </w:t>
      </w:r>
      <w:r>
        <w:rPr>
          <w:rFonts w:ascii="GHEA Grapalat" w:hAnsi="GHEA Grapalat" w:cs="Sylfaen"/>
          <w:i/>
        </w:rPr>
        <w:t>ռուս</w:t>
      </w:r>
      <w:r w:rsidRPr="0014202C">
        <w:rPr>
          <w:rFonts w:ascii="GHEA Grapalat" w:hAnsi="GHEA Grapalat" w:cs="Sylfaen"/>
          <w:i/>
        </w:rPr>
        <w:t xml:space="preserve"> </w:t>
      </w:r>
      <w:r>
        <w:rPr>
          <w:rFonts w:ascii="GHEA Grapalat" w:hAnsi="GHEA Grapalat" w:cs="Sylfaen"/>
          <w:i/>
        </w:rPr>
        <w:t>այցելուների</w:t>
      </w:r>
      <w:r w:rsidRPr="0014202C">
        <w:rPr>
          <w:rFonts w:ascii="GHEA Grapalat" w:hAnsi="GHEA Grapalat" w:cs="Sylfaen"/>
          <w:i/>
        </w:rPr>
        <w:t xml:space="preserve"> </w:t>
      </w:r>
      <w:r>
        <w:rPr>
          <w:rFonts w:ascii="GHEA Grapalat" w:hAnsi="GHEA Grapalat" w:cs="Sylfaen"/>
          <w:i/>
        </w:rPr>
        <w:t>շրջանում</w:t>
      </w:r>
      <w:r w:rsidRPr="0014202C">
        <w:rPr>
          <w:rFonts w:ascii="GHEA Grapalat" w:hAnsi="GHEA Grapalat" w:cs="Sylfaen"/>
          <w:i/>
        </w:rPr>
        <w:t>:</w:t>
      </w:r>
    </w:p>
    <w:p w:rsidR="00AE6293" w:rsidRPr="0014202C" w:rsidRDefault="00AE6293" w:rsidP="00AE6293">
      <w:pPr>
        <w:pStyle w:val="a3"/>
        <w:ind w:left="0"/>
        <w:jc w:val="both"/>
        <w:rPr>
          <w:rFonts w:ascii="GHEA Grapalat" w:hAnsi="GHEA Grapalat"/>
          <w:i/>
        </w:rPr>
      </w:pPr>
      <w:r w:rsidRPr="0014202C">
        <w:rPr>
          <w:rFonts w:ascii="GHEA Grapalat" w:hAnsi="GHEA Grapalat" w:cs="Sylfaen"/>
          <w:i/>
        </w:rPr>
        <w:tab/>
      </w:r>
    </w:p>
    <w:p w:rsidR="00D5236A" w:rsidRPr="009608F0" w:rsidRDefault="006E50D1" w:rsidP="007045D3">
      <w:pPr>
        <w:pStyle w:val="a3"/>
        <w:numPr>
          <w:ilvl w:val="0"/>
          <w:numId w:val="3"/>
        </w:numPr>
        <w:ind w:left="360"/>
        <w:rPr>
          <w:rFonts w:ascii="GHEA Grapalat" w:hAnsi="GHEA Grapalat"/>
          <w:i/>
        </w:rPr>
      </w:pPr>
      <w:r w:rsidRPr="0014202C">
        <w:rPr>
          <w:rFonts w:ascii="GHEA Grapalat" w:hAnsi="GHEA Grapalat"/>
          <w:i/>
        </w:rPr>
        <w:t xml:space="preserve">  </w:t>
      </w:r>
      <w:r w:rsidR="00D5236A" w:rsidRPr="00BE6F07">
        <w:rPr>
          <w:rFonts w:ascii="GHEA Grapalat" w:hAnsi="GHEA Grapalat"/>
          <w:i/>
        </w:rPr>
        <w:t>դպրոցական</w:t>
      </w:r>
      <w:r w:rsidR="00D5236A" w:rsidRPr="009608F0">
        <w:rPr>
          <w:rFonts w:ascii="GHEA Grapalat" w:hAnsi="GHEA Grapalat"/>
          <w:i/>
        </w:rPr>
        <w:t xml:space="preserve">, </w:t>
      </w:r>
      <w:r w:rsidR="00D5236A" w:rsidRPr="00BE6F07">
        <w:rPr>
          <w:rFonts w:ascii="GHEA Grapalat" w:hAnsi="GHEA Grapalat"/>
          <w:i/>
        </w:rPr>
        <w:t>նախադպրոցական</w:t>
      </w:r>
      <w:r w:rsidR="00D5236A" w:rsidRPr="009608F0">
        <w:rPr>
          <w:rFonts w:ascii="GHEA Grapalat" w:hAnsi="GHEA Grapalat"/>
          <w:i/>
        </w:rPr>
        <w:t xml:space="preserve"> </w:t>
      </w:r>
      <w:r w:rsidR="00D5236A" w:rsidRPr="00BE6F07">
        <w:rPr>
          <w:rFonts w:ascii="GHEA Grapalat" w:hAnsi="GHEA Grapalat"/>
          <w:i/>
        </w:rPr>
        <w:t>և</w:t>
      </w:r>
      <w:r w:rsidR="00D5236A" w:rsidRPr="009608F0">
        <w:rPr>
          <w:rFonts w:ascii="GHEA Grapalat" w:hAnsi="GHEA Grapalat"/>
          <w:i/>
        </w:rPr>
        <w:t xml:space="preserve"> </w:t>
      </w:r>
      <w:r w:rsidR="00D5236A" w:rsidRPr="00BE6F07">
        <w:rPr>
          <w:rFonts w:ascii="GHEA Grapalat" w:hAnsi="GHEA Grapalat"/>
          <w:i/>
        </w:rPr>
        <w:t>արտադրպրոցական</w:t>
      </w:r>
      <w:r w:rsidR="00D5236A" w:rsidRPr="009608F0">
        <w:rPr>
          <w:rFonts w:ascii="GHEA Grapalat" w:hAnsi="GHEA Grapalat"/>
          <w:i/>
        </w:rPr>
        <w:t xml:space="preserve"> </w:t>
      </w:r>
      <w:r w:rsidR="00D5236A" w:rsidRPr="00BE6F07">
        <w:rPr>
          <w:rFonts w:ascii="GHEA Grapalat" w:hAnsi="GHEA Grapalat"/>
          <w:i/>
        </w:rPr>
        <w:t>կրթական</w:t>
      </w:r>
      <w:r w:rsidR="00D5236A" w:rsidRPr="009608F0">
        <w:rPr>
          <w:rFonts w:ascii="GHEA Grapalat" w:hAnsi="GHEA Grapalat"/>
          <w:i/>
        </w:rPr>
        <w:t xml:space="preserve"> </w:t>
      </w:r>
      <w:r w:rsidR="00D5236A" w:rsidRPr="00BE6F07">
        <w:rPr>
          <w:rFonts w:ascii="GHEA Grapalat" w:hAnsi="GHEA Grapalat"/>
          <w:i/>
        </w:rPr>
        <w:t>հաստատություններ</w:t>
      </w:r>
      <w:r w:rsidR="00D5236A" w:rsidRPr="009608F0">
        <w:rPr>
          <w:rFonts w:ascii="GHEA Grapalat" w:hAnsi="GHEA Grapalat"/>
          <w:i/>
        </w:rPr>
        <w:t xml:space="preserve">, </w:t>
      </w:r>
    </w:p>
    <w:p w:rsidR="00FB20AA" w:rsidRPr="00FB20AA" w:rsidRDefault="00FB20AA" w:rsidP="00FB20AA">
      <w:pPr>
        <w:autoSpaceDE w:val="0"/>
        <w:autoSpaceDN w:val="0"/>
        <w:adjustRightInd w:val="0"/>
        <w:ind w:firstLine="567"/>
        <w:jc w:val="both"/>
        <w:rPr>
          <w:rFonts w:ascii="GHEA Grapalat" w:hAnsi="GHEA Grapalat"/>
          <w:i/>
        </w:rPr>
      </w:pPr>
      <w:r w:rsidRPr="00FB20AA">
        <w:rPr>
          <w:rFonts w:ascii="GHEA Grapalat" w:hAnsi="GHEA Grapalat" w:cs="Sylfaen"/>
          <w:i/>
        </w:rPr>
        <w:t>Համայնքը</w:t>
      </w:r>
      <w:r w:rsidRPr="00FB20AA">
        <w:rPr>
          <w:rFonts w:ascii="GHEA Grapalat" w:hAnsi="GHEA Grapalat"/>
          <w:i/>
        </w:rPr>
        <w:t xml:space="preserve"> աչքի է ընկնում կրթական բարձր մակարդակով</w:t>
      </w:r>
      <w:r w:rsidR="004900DC">
        <w:rPr>
          <w:rFonts w:ascii="GHEA Grapalat" w:hAnsi="GHEA Grapalat"/>
          <w:i/>
        </w:rPr>
        <w:t xml:space="preserve">: </w:t>
      </w:r>
      <w:r w:rsidR="00197A21">
        <w:rPr>
          <w:rFonts w:ascii="GHEA Grapalat" w:hAnsi="GHEA Grapalat"/>
          <w:i/>
        </w:rPr>
        <w:t>Համայնքում</w:t>
      </w:r>
      <w:r w:rsidR="00197A21" w:rsidRPr="00197A21">
        <w:rPr>
          <w:rFonts w:ascii="GHEA Grapalat" w:hAnsi="GHEA Grapalat"/>
          <w:i/>
        </w:rPr>
        <w:t xml:space="preserve"> </w:t>
      </w:r>
      <w:r w:rsidR="00197A21">
        <w:rPr>
          <w:rFonts w:ascii="GHEA Grapalat" w:hAnsi="GHEA Grapalat"/>
          <w:i/>
        </w:rPr>
        <w:t>գ</w:t>
      </w:r>
      <w:r w:rsidRPr="00FB20AA">
        <w:rPr>
          <w:rFonts w:ascii="GHEA Grapalat" w:hAnsi="GHEA Grapalat"/>
          <w:i/>
        </w:rPr>
        <w:t xml:space="preserve">ործում է </w:t>
      </w:r>
      <w:r w:rsidR="00197A21" w:rsidRPr="00197A21">
        <w:rPr>
          <w:rFonts w:ascii="GHEA Grapalat" w:hAnsi="GHEA Grapalat"/>
          <w:i/>
        </w:rPr>
        <w:t xml:space="preserve">7 </w:t>
      </w:r>
      <w:r w:rsidRPr="00FB20AA">
        <w:rPr>
          <w:rFonts w:ascii="GHEA Grapalat" w:hAnsi="GHEA Grapalat"/>
          <w:i/>
        </w:rPr>
        <w:t xml:space="preserve">միջնակարգ դպրոց, </w:t>
      </w:r>
      <w:r w:rsidR="00197A21" w:rsidRPr="00197A21">
        <w:rPr>
          <w:rFonts w:ascii="GHEA Grapalat" w:hAnsi="GHEA Grapalat"/>
          <w:i/>
        </w:rPr>
        <w:t xml:space="preserve">5 </w:t>
      </w:r>
      <w:r w:rsidR="00197A21">
        <w:rPr>
          <w:rFonts w:ascii="GHEA Grapalat" w:hAnsi="GHEA Grapalat"/>
          <w:i/>
        </w:rPr>
        <w:t>մանկապարտեզ</w:t>
      </w:r>
      <w:r w:rsidR="00197A21" w:rsidRPr="00197A21">
        <w:rPr>
          <w:rFonts w:ascii="GHEA Grapalat" w:hAnsi="GHEA Grapalat"/>
          <w:i/>
        </w:rPr>
        <w:t xml:space="preserve">  </w:t>
      </w:r>
      <w:r w:rsidR="00197A21">
        <w:rPr>
          <w:rFonts w:ascii="GHEA Grapalat" w:hAnsi="GHEA Grapalat"/>
          <w:i/>
        </w:rPr>
        <w:t>և</w:t>
      </w:r>
      <w:r w:rsidR="00197A21" w:rsidRPr="00197A21">
        <w:rPr>
          <w:rFonts w:ascii="GHEA Grapalat" w:hAnsi="GHEA Grapalat"/>
          <w:i/>
        </w:rPr>
        <w:t xml:space="preserve"> 1 </w:t>
      </w:r>
      <w:r w:rsidR="00197A21">
        <w:rPr>
          <w:rFonts w:ascii="GHEA Grapalat" w:hAnsi="GHEA Grapalat"/>
          <w:i/>
        </w:rPr>
        <w:t>արվեստի</w:t>
      </w:r>
      <w:r w:rsidR="00197A21" w:rsidRPr="00197A21">
        <w:rPr>
          <w:rFonts w:ascii="GHEA Grapalat" w:hAnsi="GHEA Grapalat"/>
          <w:i/>
        </w:rPr>
        <w:t xml:space="preserve"> </w:t>
      </w:r>
      <w:r w:rsidR="00197A21">
        <w:rPr>
          <w:rFonts w:ascii="GHEA Grapalat" w:hAnsi="GHEA Grapalat"/>
          <w:i/>
        </w:rPr>
        <w:t>դպրոց</w:t>
      </w:r>
      <w:r w:rsidR="00197A21" w:rsidRPr="00197A21">
        <w:rPr>
          <w:rFonts w:ascii="GHEA Grapalat" w:hAnsi="GHEA Grapalat"/>
          <w:i/>
        </w:rPr>
        <w:t xml:space="preserve">, </w:t>
      </w:r>
      <w:r w:rsidR="00197A21">
        <w:rPr>
          <w:rFonts w:ascii="GHEA Grapalat" w:hAnsi="GHEA Grapalat"/>
          <w:i/>
        </w:rPr>
        <w:t>ուր</w:t>
      </w:r>
      <w:r w:rsidR="00197A21" w:rsidRPr="00197A21">
        <w:rPr>
          <w:rFonts w:ascii="GHEA Grapalat" w:hAnsi="GHEA Grapalat"/>
          <w:i/>
        </w:rPr>
        <w:t xml:space="preserve"> </w:t>
      </w:r>
      <w:r w:rsidR="00197A21">
        <w:rPr>
          <w:rFonts w:ascii="GHEA Grapalat" w:hAnsi="GHEA Grapalat"/>
          <w:i/>
        </w:rPr>
        <w:t>ուսանում</w:t>
      </w:r>
      <w:r w:rsidR="00197A21" w:rsidRPr="00197A21">
        <w:rPr>
          <w:rFonts w:ascii="GHEA Grapalat" w:hAnsi="GHEA Grapalat"/>
          <w:i/>
        </w:rPr>
        <w:t xml:space="preserve"> </w:t>
      </w:r>
      <w:r w:rsidR="00197A21">
        <w:rPr>
          <w:rFonts w:ascii="GHEA Grapalat" w:hAnsi="GHEA Grapalat"/>
          <w:i/>
        </w:rPr>
        <w:t>են</w:t>
      </w:r>
      <w:r w:rsidR="00197A21" w:rsidRPr="00197A21">
        <w:rPr>
          <w:rFonts w:ascii="GHEA Grapalat" w:hAnsi="GHEA Grapalat"/>
          <w:i/>
        </w:rPr>
        <w:t xml:space="preserve"> 46 </w:t>
      </w:r>
      <w:r w:rsidR="00197A21">
        <w:rPr>
          <w:rFonts w:ascii="GHEA Grapalat" w:hAnsi="GHEA Grapalat"/>
          <w:i/>
        </w:rPr>
        <w:t>սաներ</w:t>
      </w:r>
      <w:r w:rsidRPr="00FB20AA">
        <w:rPr>
          <w:rFonts w:ascii="GHEA Grapalat" w:hAnsi="GHEA Grapalat"/>
          <w:i/>
        </w:rPr>
        <w:t xml:space="preserve">: </w:t>
      </w:r>
    </w:p>
    <w:p w:rsidR="00FB20AA" w:rsidRDefault="00FB20AA" w:rsidP="00FB20AA">
      <w:pPr>
        <w:pStyle w:val="a3"/>
        <w:ind w:left="360"/>
        <w:rPr>
          <w:rFonts w:ascii="GHEA Grapalat" w:hAnsi="GHEA Grapalat"/>
          <w:i/>
        </w:rPr>
      </w:pPr>
    </w:p>
    <w:p w:rsidR="00D44148" w:rsidRPr="0014202C" w:rsidRDefault="004D327C" w:rsidP="00CB7FF4">
      <w:pPr>
        <w:autoSpaceDE w:val="0"/>
        <w:autoSpaceDN w:val="0"/>
        <w:adjustRightInd w:val="0"/>
        <w:ind w:firstLine="567"/>
        <w:jc w:val="both"/>
        <w:rPr>
          <w:rFonts w:ascii="GHEA Grapalat" w:hAnsi="GHEA Grapalat"/>
          <w:i/>
        </w:rPr>
      </w:pPr>
      <w:r w:rsidRPr="004D327C">
        <w:rPr>
          <w:rFonts w:ascii="GHEA Grapalat" w:hAnsi="GHEA Grapalat"/>
          <w:i/>
        </w:rPr>
        <w:t>Զբաղվածության մակարդակը միջինից բարձր է</w:t>
      </w:r>
      <w:proofErr w:type="gramStart"/>
      <w:r w:rsidRPr="004D327C">
        <w:rPr>
          <w:rFonts w:ascii="GHEA Grapalat" w:hAnsi="GHEA Grapalat"/>
          <w:i/>
        </w:rPr>
        <w:t>,  համայնքի</w:t>
      </w:r>
      <w:proofErr w:type="gramEnd"/>
      <w:r w:rsidRPr="004D327C">
        <w:rPr>
          <w:rFonts w:ascii="GHEA Grapalat" w:hAnsi="GHEA Grapalat"/>
          <w:i/>
        </w:rPr>
        <w:t xml:space="preserve">  բնակչության ընդհանուր թվաքանակից զբաղվածների թիվը կազմում է </w:t>
      </w:r>
      <w:r w:rsidR="00197A21">
        <w:rPr>
          <w:rFonts w:ascii="GHEA Grapalat" w:hAnsi="GHEA Grapalat"/>
          <w:i/>
        </w:rPr>
        <w:t>բնակչության</w:t>
      </w:r>
      <w:r w:rsidR="00197A21" w:rsidRPr="00197A21">
        <w:rPr>
          <w:rFonts w:ascii="GHEA Grapalat" w:hAnsi="GHEA Grapalat"/>
          <w:i/>
        </w:rPr>
        <w:t xml:space="preserve"> 60%-</w:t>
      </w:r>
      <w:r w:rsidR="00197A21">
        <w:rPr>
          <w:rFonts w:ascii="GHEA Grapalat" w:hAnsi="GHEA Grapalat"/>
          <w:i/>
        </w:rPr>
        <w:t>ը</w:t>
      </w:r>
      <w:r w:rsidRPr="004D327C">
        <w:rPr>
          <w:rFonts w:ascii="GHEA Grapalat" w:hAnsi="GHEA Grapalat"/>
          <w:i/>
        </w:rPr>
        <w:t>:</w:t>
      </w:r>
    </w:p>
    <w:p w:rsidR="00D5236A" w:rsidRPr="003372EE" w:rsidRDefault="00D5236A" w:rsidP="007045D3">
      <w:pPr>
        <w:pStyle w:val="2"/>
        <w:numPr>
          <w:ilvl w:val="1"/>
          <w:numId w:val="5"/>
        </w:numPr>
        <w:rPr>
          <w:rFonts w:ascii="GHEA Grapalat" w:hAnsi="GHEA Grapalat" w:cs="Sylfaen"/>
          <w:sz w:val="24"/>
        </w:rPr>
      </w:pPr>
      <w:bookmarkStart w:id="9" w:name="_Toc474488576"/>
      <w:bookmarkStart w:id="10" w:name="_Toc474490680"/>
      <w:r w:rsidRPr="003372EE">
        <w:rPr>
          <w:rFonts w:ascii="GHEA Grapalat" w:hAnsi="GHEA Grapalat" w:cs="Sylfaen"/>
          <w:sz w:val="24"/>
        </w:rPr>
        <w:t>Համայնքում իրականացվող ծրագրերը</w:t>
      </w:r>
      <w:bookmarkEnd w:id="9"/>
      <w:bookmarkEnd w:id="10"/>
    </w:p>
    <w:p w:rsidR="00A6331C" w:rsidRPr="00A6331C" w:rsidRDefault="00A6331C" w:rsidP="00A6331C">
      <w:pPr>
        <w:autoSpaceDE w:val="0"/>
        <w:autoSpaceDN w:val="0"/>
        <w:adjustRightInd w:val="0"/>
        <w:spacing w:after="0"/>
        <w:jc w:val="both"/>
        <w:rPr>
          <w:rFonts w:ascii="GHEA Grapalat" w:hAnsi="GHEA Grapalat"/>
          <w:i/>
        </w:rPr>
      </w:pPr>
      <w:r w:rsidRPr="00A6331C">
        <w:rPr>
          <w:rFonts w:ascii="GHEA Grapalat" w:hAnsi="GHEA Grapalat"/>
          <w:i/>
        </w:rPr>
        <w:t>Առաջիկա հինգ տարիների ընթացքում նախատեսվում են իրականացնել ծրագրեր</w:t>
      </w:r>
      <w:r w:rsidR="00BE3D9A">
        <w:rPr>
          <w:rFonts w:ascii="GHEA Grapalat" w:hAnsi="GHEA Grapalat"/>
          <w:i/>
        </w:rPr>
        <w:t>,</w:t>
      </w:r>
      <w:r w:rsidRPr="00A6331C">
        <w:rPr>
          <w:rFonts w:ascii="GHEA Grapalat" w:hAnsi="GHEA Grapalat"/>
          <w:i/>
        </w:rPr>
        <w:t xml:space="preserve"> որոնք համայնքի զարգացման խնդիրները կլուծեն հիմնովին՝ </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1) </w:t>
      </w:r>
      <w:proofErr w:type="gramStart"/>
      <w:r w:rsidRPr="00A6331C">
        <w:rPr>
          <w:rFonts w:ascii="GHEA Grapalat" w:hAnsi="GHEA Grapalat"/>
          <w:i/>
        </w:rPr>
        <w:t>պաշտպանել</w:t>
      </w:r>
      <w:proofErr w:type="gramEnd"/>
      <w:r w:rsidRPr="00A6331C">
        <w:rPr>
          <w:rFonts w:ascii="GHEA Grapalat" w:hAnsi="GHEA Grapalat"/>
          <w:i/>
        </w:rPr>
        <w:t xml:space="preserve"> համայնքի բնակչության իրավունքները և օրինական շահերը.</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2) </w:t>
      </w:r>
      <w:proofErr w:type="gramStart"/>
      <w:r w:rsidRPr="00A6331C">
        <w:rPr>
          <w:rFonts w:ascii="GHEA Grapalat" w:hAnsi="GHEA Grapalat"/>
          <w:i/>
        </w:rPr>
        <w:t>բարելավել</w:t>
      </w:r>
      <w:proofErr w:type="gramEnd"/>
      <w:r w:rsidRPr="00A6331C">
        <w:rPr>
          <w:rFonts w:ascii="GHEA Grapalat" w:hAnsi="GHEA Grapalat"/>
          <w:i/>
        </w:rPr>
        <w:t xml:space="preserve"> համայնքի բնակչության կոմունալ-կենցաղային պայմանները.</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3) </w:t>
      </w:r>
      <w:proofErr w:type="gramStart"/>
      <w:r w:rsidRPr="00A6331C">
        <w:rPr>
          <w:rFonts w:ascii="GHEA Grapalat" w:hAnsi="GHEA Grapalat"/>
          <w:i/>
        </w:rPr>
        <w:t>ապահովել</w:t>
      </w:r>
      <w:proofErr w:type="gramEnd"/>
      <w:r w:rsidRPr="00A6331C">
        <w:rPr>
          <w:rFonts w:ascii="GHEA Grapalat" w:hAnsi="GHEA Grapalat"/>
          <w:i/>
        </w:rPr>
        <w:t xml:space="preserve"> համայնքի շինությունների պահպանումը, շահագործումը և բարեկարգումը.</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4) </w:t>
      </w:r>
      <w:proofErr w:type="gramStart"/>
      <w:r w:rsidRPr="00A6331C">
        <w:rPr>
          <w:rFonts w:ascii="GHEA Grapalat" w:hAnsi="GHEA Grapalat"/>
          <w:i/>
        </w:rPr>
        <w:t>նպաստել</w:t>
      </w:r>
      <w:proofErr w:type="gramEnd"/>
      <w:r w:rsidRPr="00A6331C">
        <w:rPr>
          <w:rFonts w:ascii="GHEA Grapalat" w:hAnsi="GHEA Grapalat"/>
          <w:i/>
        </w:rPr>
        <w:t xml:space="preserve"> մշակույթի, մարզական և առողջապահական օջախների նորմալ</w:t>
      </w:r>
    </w:p>
    <w:p w:rsidR="00A6331C" w:rsidRPr="00A6331C" w:rsidRDefault="00A6331C" w:rsidP="00A6331C">
      <w:pPr>
        <w:autoSpaceDE w:val="0"/>
        <w:autoSpaceDN w:val="0"/>
        <w:adjustRightInd w:val="0"/>
        <w:spacing w:after="0"/>
        <w:rPr>
          <w:rFonts w:ascii="GHEA Grapalat" w:hAnsi="GHEA Grapalat"/>
          <w:i/>
        </w:rPr>
      </w:pPr>
      <w:proofErr w:type="gramStart"/>
      <w:r w:rsidRPr="00A6331C">
        <w:rPr>
          <w:rFonts w:ascii="GHEA Grapalat" w:hAnsi="GHEA Grapalat"/>
          <w:i/>
        </w:rPr>
        <w:t>գործունեությանը</w:t>
      </w:r>
      <w:proofErr w:type="gramEnd"/>
      <w:r w:rsidRPr="00A6331C">
        <w:rPr>
          <w:rFonts w:ascii="GHEA Grapalat" w:hAnsi="GHEA Grapalat"/>
          <w:i/>
        </w:rPr>
        <w:t>.</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5) </w:t>
      </w:r>
      <w:proofErr w:type="gramStart"/>
      <w:r w:rsidRPr="00A6331C">
        <w:rPr>
          <w:rFonts w:ascii="GHEA Grapalat" w:hAnsi="GHEA Grapalat"/>
          <w:i/>
        </w:rPr>
        <w:t>համայնքի</w:t>
      </w:r>
      <w:proofErr w:type="gramEnd"/>
      <w:r w:rsidRPr="00A6331C">
        <w:rPr>
          <w:rFonts w:ascii="GHEA Grapalat" w:hAnsi="GHEA Grapalat"/>
          <w:i/>
        </w:rPr>
        <w:t xml:space="preserve"> տարածքում ստեղծել նոր աշխատատեղեր` զարգացնելով փոքր և միջին բիզնեսը, գյուղատնտեսությունը.</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6) </w:t>
      </w:r>
      <w:proofErr w:type="gramStart"/>
      <w:r w:rsidRPr="00A6331C">
        <w:rPr>
          <w:rFonts w:ascii="GHEA Grapalat" w:hAnsi="GHEA Grapalat"/>
          <w:i/>
        </w:rPr>
        <w:t>հատուկ</w:t>
      </w:r>
      <w:proofErr w:type="gramEnd"/>
      <w:r w:rsidRPr="00A6331C">
        <w:rPr>
          <w:rFonts w:ascii="GHEA Grapalat" w:hAnsi="GHEA Grapalat"/>
          <w:i/>
        </w:rPr>
        <w:t xml:space="preserve"> ուշադրություն դարձնել կրթության օջախների նորմալ գործունեությանը.</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7) </w:t>
      </w:r>
      <w:proofErr w:type="gramStart"/>
      <w:r w:rsidRPr="00A6331C">
        <w:rPr>
          <w:rFonts w:ascii="GHEA Grapalat" w:hAnsi="GHEA Grapalat"/>
          <w:i/>
        </w:rPr>
        <w:t>միջոցներ</w:t>
      </w:r>
      <w:proofErr w:type="gramEnd"/>
      <w:r w:rsidRPr="00A6331C">
        <w:rPr>
          <w:rFonts w:ascii="GHEA Grapalat" w:hAnsi="GHEA Grapalat"/>
          <w:i/>
        </w:rPr>
        <w:t xml:space="preserve"> ձեռնարկել սոցիալապես անապահով խավերի սոցիալական պայմանների բարելավման ուղղությամբ.</w:t>
      </w:r>
    </w:p>
    <w:p w:rsidR="00A6331C" w:rsidRPr="00A6331C" w:rsidRDefault="00A6331C" w:rsidP="00A6331C">
      <w:pPr>
        <w:autoSpaceDE w:val="0"/>
        <w:autoSpaceDN w:val="0"/>
        <w:adjustRightInd w:val="0"/>
        <w:spacing w:after="0"/>
        <w:rPr>
          <w:rFonts w:ascii="GHEA Grapalat" w:hAnsi="GHEA Grapalat"/>
          <w:i/>
        </w:rPr>
      </w:pPr>
      <w:r w:rsidRPr="00A6331C">
        <w:rPr>
          <w:rFonts w:ascii="GHEA Grapalat" w:hAnsi="GHEA Grapalat"/>
          <w:i/>
        </w:rPr>
        <w:t xml:space="preserve">8) </w:t>
      </w:r>
      <w:proofErr w:type="gramStart"/>
      <w:r w:rsidRPr="00A6331C">
        <w:rPr>
          <w:rFonts w:ascii="GHEA Grapalat" w:hAnsi="GHEA Grapalat"/>
          <w:i/>
        </w:rPr>
        <w:t>բարձրացնել</w:t>
      </w:r>
      <w:proofErr w:type="gramEnd"/>
      <w:r w:rsidRPr="00A6331C">
        <w:rPr>
          <w:rFonts w:ascii="GHEA Grapalat" w:hAnsi="GHEA Grapalat"/>
          <w:i/>
        </w:rPr>
        <w:t xml:space="preserve"> </w:t>
      </w:r>
      <w:r w:rsidR="003147D7">
        <w:rPr>
          <w:rFonts w:ascii="GHEA Grapalat" w:hAnsi="GHEA Grapalat"/>
          <w:i/>
        </w:rPr>
        <w:t>համայնքապետարան</w:t>
      </w:r>
      <w:r w:rsidRPr="00A6331C">
        <w:rPr>
          <w:rFonts w:ascii="GHEA Grapalat" w:hAnsi="GHEA Grapalat"/>
          <w:i/>
        </w:rPr>
        <w:t xml:space="preserve">ի աշխատակազմի և </w:t>
      </w:r>
      <w:r w:rsidR="003147D7">
        <w:rPr>
          <w:rFonts w:ascii="GHEA Grapalat" w:hAnsi="GHEA Grapalat"/>
          <w:i/>
        </w:rPr>
        <w:t>համայնքապետարան</w:t>
      </w:r>
      <w:r w:rsidRPr="00A6331C">
        <w:rPr>
          <w:rFonts w:ascii="GHEA Grapalat" w:hAnsi="GHEA Grapalat"/>
          <w:i/>
        </w:rPr>
        <w:t>ի ենթակայության  տակ գտնվող հիմնարկների կառավարման արդյունավետությունը:</w:t>
      </w:r>
    </w:p>
    <w:p w:rsidR="00A6331C" w:rsidRPr="00A6331C" w:rsidRDefault="00A6331C" w:rsidP="00A6331C">
      <w:pPr>
        <w:autoSpaceDE w:val="0"/>
        <w:autoSpaceDN w:val="0"/>
        <w:adjustRightInd w:val="0"/>
        <w:spacing w:after="0"/>
        <w:jc w:val="both"/>
        <w:rPr>
          <w:rFonts w:ascii="GHEA Grapalat" w:hAnsi="GHEA Grapalat"/>
          <w:i/>
        </w:rPr>
      </w:pPr>
      <w:r w:rsidRPr="00A6331C">
        <w:rPr>
          <w:rFonts w:ascii="GHEA Grapalat" w:hAnsi="GHEA Grapalat"/>
          <w:i/>
        </w:rPr>
        <w:t xml:space="preserve">9) </w:t>
      </w:r>
      <w:proofErr w:type="gramStart"/>
      <w:r w:rsidRPr="00A6331C">
        <w:rPr>
          <w:rFonts w:ascii="GHEA Grapalat" w:hAnsi="GHEA Grapalat"/>
          <w:i/>
        </w:rPr>
        <w:t>ներհամայնքային</w:t>
      </w:r>
      <w:proofErr w:type="gramEnd"/>
      <w:r w:rsidRPr="00A6331C">
        <w:rPr>
          <w:rFonts w:ascii="GHEA Grapalat" w:hAnsi="GHEA Grapalat"/>
          <w:i/>
        </w:rPr>
        <w:t xml:space="preserve"> ճանապարհների բարեկարգում տարիների ֆինասական վերլուծությունները  և գալիք տարիների կանխատեսումները:</w:t>
      </w:r>
    </w:p>
    <w:p w:rsidR="00D5236A" w:rsidRPr="0014202C" w:rsidRDefault="000D02A3" w:rsidP="009401F2">
      <w:pPr>
        <w:pStyle w:val="a3"/>
        <w:ind w:left="360"/>
        <w:rPr>
          <w:rFonts w:ascii="GHEA Grapalat" w:hAnsi="GHEA Grapalat"/>
          <w:i/>
        </w:rPr>
      </w:pPr>
      <w:r>
        <w:rPr>
          <w:rFonts w:ascii="GHEA Grapalat" w:hAnsi="GHEA Grapalat"/>
          <w:i/>
        </w:rPr>
        <w:lastRenderedPageBreak/>
        <w:t>Մինչև</w:t>
      </w:r>
      <w:r w:rsidRPr="000D02A3">
        <w:rPr>
          <w:rFonts w:ascii="GHEA Grapalat" w:hAnsi="GHEA Grapalat"/>
          <w:i/>
        </w:rPr>
        <w:t xml:space="preserve"> </w:t>
      </w:r>
      <w:r>
        <w:rPr>
          <w:rFonts w:ascii="GHEA Grapalat" w:hAnsi="GHEA Grapalat"/>
          <w:i/>
        </w:rPr>
        <w:t>սույն</w:t>
      </w:r>
      <w:r w:rsidRPr="000D02A3">
        <w:rPr>
          <w:rFonts w:ascii="GHEA Grapalat" w:hAnsi="GHEA Grapalat"/>
          <w:i/>
        </w:rPr>
        <w:t xml:space="preserve"> </w:t>
      </w:r>
      <w:r>
        <w:rPr>
          <w:rFonts w:ascii="GHEA Grapalat" w:hAnsi="GHEA Grapalat"/>
          <w:i/>
        </w:rPr>
        <w:t>ծրագրի</w:t>
      </w:r>
      <w:r w:rsidRPr="000D02A3">
        <w:rPr>
          <w:rFonts w:ascii="GHEA Grapalat" w:hAnsi="GHEA Grapalat"/>
          <w:i/>
        </w:rPr>
        <w:t xml:space="preserve"> </w:t>
      </w:r>
      <w:r>
        <w:rPr>
          <w:rFonts w:ascii="GHEA Grapalat" w:hAnsi="GHEA Grapalat"/>
          <w:i/>
        </w:rPr>
        <w:t>կազմման</w:t>
      </w:r>
      <w:r w:rsidRPr="000D02A3">
        <w:rPr>
          <w:rFonts w:ascii="GHEA Grapalat" w:hAnsi="GHEA Grapalat"/>
          <w:i/>
        </w:rPr>
        <w:t xml:space="preserve"> </w:t>
      </w:r>
      <w:r>
        <w:rPr>
          <w:rFonts w:ascii="GHEA Grapalat" w:hAnsi="GHEA Grapalat"/>
          <w:i/>
        </w:rPr>
        <w:t>օրը</w:t>
      </w:r>
      <w:r w:rsidRPr="000D02A3">
        <w:rPr>
          <w:rFonts w:ascii="GHEA Grapalat" w:hAnsi="GHEA Grapalat"/>
          <w:i/>
        </w:rPr>
        <w:t xml:space="preserve"> 2018</w:t>
      </w:r>
      <w:r>
        <w:rPr>
          <w:rFonts w:ascii="GHEA Grapalat" w:hAnsi="GHEA Grapalat"/>
          <w:i/>
        </w:rPr>
        <w:t>թ</w:t>
      </w:r>
      <w:r w:rsidRPr="000D02A3">
        <w:rPr>
          <w:rFonts w:ascii="GHEA Grapalat" w:hAnsi="GHEA Grapalat"/>
          <w:i/>
        </w:rPr>
        <w:t>-</w:t>
      </w:r>
      <w:r>
        <w:rPr>
          <w:rFonts w:ascii="GHEA Grapalat" w:hAnsi="GHEA Grapalat"/>
          <w:i/>
        </w:rPr>
        <w:t>ի</w:t>
      </w:r>
      <w:r w:rsidRPr="000D02A3">
        <w:rPr>
          <w:rFonts w:ascii="GHEA Grapalat" w:hAnsi="GHEA Grapalat"/>
          <w:i/>
        </w:rPr>
        <w:t xml:space="preserve"> </w:t>
      </w:r>
      <w:r>
        <w:rPr>
          <w:rFonts w:ascii="GHEA Grapalat" w:hAnsi="GHEA Grapalat"/>
          <w:i/>
        </w:rPr>
        <w:t>ընթացքում</w:t>
      </w:r>
      <w:r w:rsidRPr="000D02A3">
        <w:rPr>
          <w:rFonts w:ascii="GHEA Grapalat" w:hAnsi="GHEA Grapalat"/>
          <w:i/>
        </w:rPr>
        <w:t xml:space="preserve"> </w:t>
      </w:r>
      <w:r>
        <w:rPr>
          <w:rFonts w:ascii="GHEA Grapalat" w:hAnsi="GHEA Grapalat"/>
          <w:i/>
        </w:rPr>
        <w:t>համայնքը</w:t>
      </w:r>
      <w:r w:rsidRPr="000D02A3">
        <w:rPr>
          <w:rFonts w:ascii="GHEA Grapalat" w:hAnsi="GHEA Grapalat"/>
          <w:i/>
        </w:rPr>
        <w:t xml:space="preserve"> </w:t>
      </w:r>
      <w:r>
        <w:rPr>
          <w:rFonts w:ascii="GHEA Grapalat" w:hAnsi="GHEA Grapalat"/>
          <w:i/>
        </w:rPr>
        <w:t>արդեն</w:t>
      </w:r>
      <w:r w:rsidRPr="000D02A3">
        <w:rPr>
          <w:rFonts w:ascii="GHEA Grapalat" w:hAnsi="GHEA Grapalat"/>
          <w:i/>
        </w:rPr>
        <w:t xml:space="preserve"> </w:t>
      </w:r>
      <w:r>
        <w:rPr>
          <w:rFonts w:ascii="GHEA Grapalat" w:hAnsi="GHEA Grapalat"/>
          <w:i/>
        </w:rPr>
        <w:t>ներկայացրել</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3 </w:t>
      </w:r>
      <w:r>
        <w:rPr>
          <w:rFonts w:ascii="GHEA Grapalat" w:hAnsi="GHEA Grapalat"/>
          <w:i/>
        </w:rPr>
        <w:t>խոշոր</w:t>
      </w:r>
      <w:r w:rsidRPr="000D02A3">
        <w:rPr>
          <w:rFonts w:ascii="GHEA Grapalat" w:hAnsi="GHEA Grapalat"/>
          <w:i/>
        </w:rPr>
        <w:t xml:space="preserve"> </w:t>
      </w:r>
      <w:r>
        <w:rPr>
          <w:rFonts w:ascii="GHEA Grapalat" w:hAnsi="GHEA Grapalat"/>
          <w:i/>
        </w:rPr>
        <w:t>ծրագրեր</w:t>
      </w:r>
      <w:r w:rsidRPr="000D02A3">
        <w:rPr>
          <w:rFonts w:ascii="GHEA Grapalat" w:hAnsi="GHEA Grapalat"/>
          <w:i/>
        </w:rPr>
        <w:t xml:space="preserve">: </w:t>
      </w:r>
      <w:r>
        <w:rPr>
          <w:rFonts w:ascii="GHEA Grapalat" w:hAnsi="GHEA Grapalat"/>
          <w:i/>
        </w:rPr>
        <w:t>Առաջինը</w:t>
      </w:r>
      <w:r w:rsidRPr="000D02A3">
        <w:rPr>
          <w:rFonts w:ascii="GHEA Grapalat" w:hAnsi="GHEA Grapalat"/>
          <w:i/>
        </w:rPr>
        <w:t xml:space="preserve">  </w:t>
      </w:r>
      <w:r>
        <w:rPr>
          <w:rFonts w:ascii="GHEA Grapalat" w:hAnsi="GHEA Grapalat"/>
          <w:i/>
        </w:rPr>
        <w:t>համայնքի</w:t>
      </w:r>
      <w:r w:rsidRPr="000D02A3">
        <w:rPr>
          <w:rFonts w:ascii="GHEA Grapalat" w:hAnsi="GHEA Grapalat"/>
          <w:i/>
        </w:rPr>
        <w:t xml:space="preserve"> </w:t>
      </w:r>
      <w:r>
        <w:rPr>
          <w:rFonts w:ascii="GHEA Grapalat" w:hAnsi="GHEA Grapalat"/>
          <w:i/>
        </w:rPr>
        <w:t>ընդհանուր</w:t>
      </w:r>
      <w:r w:rsidRPr="000D02A3">
        <w:rPr>
          <w:rFonts w:ascii="GHEA Grapalat" w:hAnsi="GHEA Grapalat"/>
          <w:i/>
        </w:rPr>
        <w:t xml:space="preserve"> </w:t>
      </w:r>
      <w:r>
        <w:rPr>
          <w:rFonts w:ascii="GHEA Grapalat" w:hAnsi="GHEA Grapalat"/>
          <w:i/>
        </w:rPr>
        <w:t>կոմունալ</w:t>
      </w:r>
      <w:r w:rsidRPr="000D02A3">
        <w:rPr>
          <w:rFonts w:ascii="GHEA Grapalat" w:hAnsi="GHEA Grapalat"/>
          <w:i/>
        </w:rPr>
        <w:t xml:space="preserve"> </w:t>
      </w:r>
      <w:r>
        <w:rPr>
          <w:rFonts w:ascii="GHEA Grapalat" w:hAnsi="GHEA Grapalat"/>
          <w:i/>
        </w:rPr>
        <w:t>ծառայության</w:t>
      </w:r>
      <w:r w:rsidRPr="000D02A3">
        <w:rPr>
          <w:rFonts w:ascii="GHEA Grapalat" w:hAnsi="GHEA Grapalat"/>
          <w:i/>
        </w:rPr>
        <w:t xml:space="preserve">  </w:t>
      </w:r>
      <w:r>
        <w:rPr>
          <w:rFonts w:ascii="GHEA Grapalat" w:hAnsi="GHEA Grapalat"/>
          <w:i/>
        </w:rPr>
        <w:t>ծրագիրն</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w:t>
      </w:r>
      <w:r>
        <w:rPr>
          <w:rFonts w:ascii="GHEA Grapalat" w:hAnsi="GHEA Grapalat"/>
          <w:i/>
        </w:rPr>
        <w:t>որը</w:t>
      </w:r>
      <w:r w:rsidRPr="000D02A3">
        <w:rPr>
          <w:rFonts w:ascii="GHEA Grapalat" w:hAnsi="GHEA Grapalat"/>
          <w:i/>
        </w:rPr>
        <w:t xml:space="preserve">  </w:t>
      </w:r>
      <w:r>
        <w:rPr>
          <w:rFonts w:ascii="GHEA Grapalat" w:hAnsi="GHEA Grapalat"/>
          <w:i/>
        </w:rPr>
        <w:t>ներկայացվել</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w:t>
      </w:r>
      <w:r>
        <w:rPr>
          <w:rFonts w:ascii="GHEA Grapalat" w:hAnsi="GHEA Grapalat"/>
          <w:i/>
        </w:rPr>
        <w:t>Հայաստանի</w:t>
      </w:r>
      <w:r w:rsidRPr="000D02A3">
        <w:rPr>
          <w:rFonts w:ascii="GHEA Grapalat" w:hAnsi="GHEA Grapalat"/>
          <w:i/>
        </w:rPr>
        <w:t xml:space="preserve"> </w:t>
      </w:r>
      <w:r>
        <w:rPr>
          <w:rFonts w:ascii="GHEA Grapalat" w:hAnsi="GHEA Grapalat"/>
          <w:i/>
        </w:rPr>
        <w:t>տարածքային</w:t>
      </w:r>
      <w:r w:rsidRPr="000D02A3">
        <w:rPr>
          <w:rFonts w:ascii="GHEA Grapalat" w:hAnsi="GHEA Grapalat"/>
          <w:i/>
        </w:rPr>
        <w:t xml:space="preserve"> </w:t>
      </w:r>
      <w:r>
        <w:rPr>
          <w:rFonts w:ascii="GHEA Grapalat" w:hAnsi="GHEA Grapalat"/>
          <w:i/>
        </w:rPr>
        <w:t>զարգացման</w:t>
      </w:r>
      <w:r w:rsidRPr="000D02A3">
        <w:rPr>
          <w:rFonts w:ascii="GHEA Grapalat" w:hAnsi="GHEA Grapalat"/>
          <w:i/>
        </w:rPr>
        <w:t xml:space="preserve"> </w:t>
      </w:r>
      <w:r>
        <w:rPr>
          <w:rFonts w:ascii="GHEA Grapalat" w:hAnsi="GHEA Grapalat"/>
          <w:i/>
        </w:rPr>
        <w:t>հիմնադրամին</w:t>
      </w:r>
      <w:r w:rsidRPr="000D02A3">
        <w:rPr>
          <w:rFonts w:ascii="GHEA Grapalat" w:hAnsi="GHEA Grapalat"/>
          <w:i/>
        </w:rPr>
        <w:t xml:space="preserve">. </w:t>
      </w:r>
      <w:r>
        <w:rPr>
          <w:rFonts w:ascii="GHEA Grapalat" w:hAnsi="GHEA Grapalat"/>
          <w:i/>
        </w:rPr>
        <w:t>ծրագրի</w:t>
      </w:r>
      <w:r w:rsidRPr="000D02A3">
        <w:rPr>
          <w:rFonts w:ascii="GHEA Grapalat" w:hAnsi="GHEA Grapalat"/>
          <w:i/>
        </w:rPr>
        <w:t xml:space="preserve"> </w:t>
      </w:r>
      <w:r>
        <w:rPr>
          <w:rFonts w:ascii="GHEA Grapalat" w:hAnsi="GHEA Grapalat"/>
          <w:i/>
        </w:rPr>
        <w:t>բյուջեն</w:t>
      </w:r>
      <w:r w:rsidRPr="000D02A3">
        <w:rPr>
          <w:rFonts w:ascii="GHEA Grapalat" w:hAnsi="GHEA Grapalat"/>
          <w:i/>
        </w:rPr>
        <w:t xml:space="preserve"> 166 </w:t>
      </w:r>
      <w:r>
        <w:rPr>
          <w:rFonts w:ascii="GHEA Grapalat" w:hAnsi="GHEA Grapalat"/>
          <w:i/>
        </w:rPr>
        <w:t>մլն</w:t>
      </w:r>
      <w:r w:rsidRPr="000D02A3">
        <w:rPr>
          <w:rFonts w:ascii="GHEA Grapalat" w:hAnsi="GHEA Grapalat"/>
          <w:i/>
        </w:rPr>
        <w:t xml:space="preserve"> </w:t>
      </w:r>
      <w:r>
        <w:rPr>
          <w:rFonts w:ascii="GHEA Grapalat" w:hAnsi="GHEA Grapalat"/>
          <w:i/>
        </w:rPr>
        <w:t>դրամ</w:t>
      </w:r>
      <w:r w:rsidRPr="000D02A3">
        <w:rPr>
          <w:rFonts w:ascii="GHEA Grapalat" w:hAnsi="GHEA Grapalat"/>
          <w:i/>
        </w:rPr>
        <w:t xml:space="preserve">: </w:t>
      </w:r>
      <w:r>
        <w:rPr>
          <w:rFonts w:ascii="GHEA Grapalat" w:hAnsi="GHEA Grapalat"/>
          <w:i/>
        </w:rPr>
        <w:t>Երկրորդ</w:t>
      </w:r>
      <w:r w:rsidRPr="000D02A3">
        <w:rPr>
          <w:rFonts w:ascii="GHEA Grapalat" w:hAnsi="GHEA Grapalat"/>
          <w:i/>
        </w:rPr>
        <w:t xml:space="preserve"> </w:t>
      </w:r>
      <w:r>
        <w:rPr>
          <w:rFonts w:ascii="GHEA Grapalat" w:hAnsi="GHEA Grapalat"/>
          <w:i/>
        </w:rPr>
        <w:t>ծարգիրը</w:t>
      </w:r>
      <w:r w:rsidRPr="000D02A3">
        <w:rPr>
          <w:rFonts w:ascii="GHEA Grapalat" w:hAnsi="GHEA Grapalat"/>
          <w:i/>
        </w:rPr>
        <w:t xml:space="preserve"> </w:t>
      </w:r>
      <w:r>
        <w:rPr>
          <w:rFonts w:ascii="GHEA Grapalat" w:hAnsi="GHEA Grapalat"/>
          <w:i/>
        </w:rPr>
        <w:t>Տարածքային</w:t>
      </w:r>
      <w:r w:rsidRPr="000D02A3">
        <w:rPr>
          <w:rFonts w:ascii="GHEA Grapalat" w:hAnsi="GHEA Grapalat"/>
          <w:i/>
        </w:rPr>
        <w:t xml:space="preserve"> </w:t>
      </w:r>
      <w:r>
        <w:rPr>
          <w:rFonts w:ascii="GHEA Grapalat" w:hAnsi="GHEA Grapalat"/>
          <w:i/>
        </w:rPr>
        <w:t>կառավարման</w:t>
      </w:r>
      <w:r w:rsidRPr="000D02A3">
        <w:rPr>
          <w:rFonts w:ascii="GHEA Grapalat" w:hAnsi="GHEA Grapalat"/>
          <w:i/>
        </w:rPr>
        <w:t xml:space="preserve"> </w:t>
      </w:r>
      <w:r>
        <w:rPr>
          <w:rFonts w:ascii="GHEA Grapalat" w:hAnsi="GHEA Grapalat"/>
          <w:i/>
        </w:rPr>
        <w:t>և</w:t>
      </w:r>
      <w:r w:rsidRPr="000D02A3">
        <w:rPr>
          <w:rFonts w:ascii="GHEA Grapalat" w:hAnsi="GHEA Grapalat"/>
          <w:i/>
        </w:rPr>
        <w:t xml:space="preserve"> </w:t>
      </w:r>
      <w:r>
        <w:rPr>
          <w:rFonts w:ascii="GHEA Grapalat" w:hAnsi="GHEA Grapalat"/>
          <w:i/>
        </w:rPr>
        <w:t>զարգացման</w:t>
      </w:r>
      <w:r w:rsidRPr="000D02A3">
        <w:rPr>
          <w:rFonts w:ascii="GHEA Grapalat" w:hAnsi="GHEA Grapalat"/>
          <w:i/>
        </w:rPr>
        <w:t xml:space="preserve"> </w:t>
      </w:r>
      <w:r>
        <w:rPr>
          <w:rFonts w:ascii="GHEA Grapalat" w:hAnsi="GHEA Grapalat"/>
          <w:i/>
        </w:rPr>
        <w:t>նախարարությանը</w:t>
      </w:r>
      <w:r w:rsidRPr="000D02A3">
        <w:rPr>
          <w:rFonts w:ascii="GHEA Grapalat" w:hAnsi="GHEA Grapalat"/>
          <w:i/>
        </w:rPr>
        <w:t xml:space="preserve"> </w:t>
      </w:r>
      <w:r>
        <w:rPr>
          <w:rFonts w:ascii="GHEA Grapalat" w:hAnsi="GHEA Grapalat"/>
          <w:i/>
        </w:rPr>
        <w:t>ներկայացված</w:t>
      </w:r>
      <w:r w:rsidRPr="000D02A3">
        <w:rPr>
          <w:rFonts w:ascii="GHEA Grapalat" w:hAnsi="GHEA Grapalat"/>
          <w:i/>
        </w:rPr>
        <w:t xml:space="preserve">  </w:t>
      </w:r>
      <w:r>
        <w:rPr>
          <w:rFonts w:ascii="GHEA Grapalat" w:hAnsi="GHEA Grapalat"/>
          <w:i/>
        </w:rPr>
        <w:t>գիշերային</w:t>
      </w:r>
      <w:r w:rsidRPr="000D02A3">
        <w:rPr>
          <w:rFonts w:ascii="GHEA Grapalat" w:hAnsi="GHEA Grapalat"/>
          <w:i/>
        </w:rPr>
        <w:t xml:space="preserve"> </w:t>
      </w:r>
      <w:r>
        <w:rPr>
          <w:rFonts w:ascii="GHEA Grapalat" w:hAnsi="GHEA Grapalat"/>
          <w:i/>
        </w:rPr>
        <w:t>լուսավորության</w:t>
      </w:r>
      <w:r w:rsidRPr="000D02A3">
        <w:rPr>
          <w:rFonts w:ascii="GHEA Grapalat" w:hAnsi="GHEA Grapalat"/>
          <w:i/>
        </w:rPr>
        <w:t xml:space="preserve"> </w:t>
      </w:r>
      <w:r>
        <w:rPr>
          <w:rFonts w:ascii="GHEA Grapalat" w:hAnsi="GHEA Grapalat"/>
          <w:i/>
        </w:rPr>
        <w:t>ծրագիրն</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w:t>
      </w:r>
      <w:r>
        <w:rPr>
          <w:rFonts w:ascii="GHEA Grapalat" w:hAnsi="GHEA Grapalat"/>
          <w:i/>
        </w:rPr>
        <w:t>որի</w:t>
      </w:r>
      <w:r w:rsidRPr="000D02A3">
        <w:rPr>
          <w:rFonts w:ascii="GHEA Grapalat" w:hAnsi="GHEA Grapalat"/>
          <w:i/>
        </w:rPr>
        <w:t xml:space="preserve"> </w:t>
      </w:r>
      <w:r>
        <w:rPr>
          <w:rFonts w:ascii="GHEA Grapalat" w:hAnsi="GHEA Grapalat"/>
          <w:i/>
        </w:rPr>
        <w:t>բյուջեն</w:t>
      </w:r>
      <w:r w:rsidRPr="000D02A3">
        <w:rPr>
          <w:rFonts w:ascii="GHEA Grapalat" w:hAnsi="GHEA Grapalat"/>
          <w:i/>
        </w:rPr>
        <w:t xml:space="preserve"> 28 </w:t>
      </w:r>
      <w:r>
        <w:rPr>
          <w:rFonts w:ascii="GHEA Grapalat" w:hAnsi="GHEA Grapalat"/>
          <w:i/>
        </w:rPr>
        <w:t>մլն</w:t>
      </w:r>
      <w:r w:rsidRPr="000D02A3">
        <w:rPr>
          <w:rFonts w:ascii="GHEA Grapalat" w:hAnsi="GHEA Grapalat"/>
          <w:i/>
        </w:rPr>
        <w:t xml:space="preserve">. </w:t>
      </w:r>
      <w:r>
        <w:rPr>
          <w:rFonts w:ascii="GHEA Grapalat" w:hAnsi="GHEA Grapalat"/>
          <w:i/>
        </w:rPr>
        <w:t>դրամ</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w:t>
      </w:r>
      <w:r>
        <w:rPr>
          <w:rFonts w:ascii="GHEA Grapalat" w:hAnsi="GHEA Grapalat"/>
          <w:i/>
        </w:rPr>
        <w:t>Երորրդը</w:t>
      </w:r>
      <w:r w:rsidRPr="000D02A3">
        <w:rPr>
          <w:rFonts w:ascii="GHEA Grapalat" w:hAnsi="GHEA Grapalat"/>
          <w:i/>
        </w:rPr>
        <w:t xml:space="preserve"> </w:t>
      </w:r>
      <w:r>
        <w:rPr>
          <w:rFonts w:ascii="GHEA Grapalat" w:hAnsi="GHEA Grapalat"/>
          <w:i/>
        </w:rPr>
        <w:t>Գարգառ</w:t>
      </w:r>
      <w:r w:rsidRPr="000D02A3">
        <w:rPr>
          <w:rFonts w:ascii="GHEA Grapalat" w:hAnsi="GHEA Grapalat"/>
          <w:i/>
        </w:rPr>
        <w:t xml:space="preserve"> </w:t>
      </w:r>
      <w:r>
        <w:rPr>
          <w:rFonts w:ascii="GHEA Grapalat" w:hAnsi="GHEA Grapalat"/>
          <w:i/>
        </w:rPr>
        <w:t>գյուղի</w:t>
      </w:r>
      <w:r w:rsidRPr="000D02A3">
        <w:rPr>
          <w:rFonts w:ascii="GHEA Grapalat" w:hAnsi="GHEA Grapalat"/>
          <w:i/>
        </w:rPr>
        <w:t xml:space="preserve"> </w:t>
      </w:r>
      <w:r>
        <w:rPr>
          <w:rFonts w:ascii="GHEA Grapalat" w:hAnsi="GHEA Grapalat"/>
          <w:i/>
        </w:rPr>
        <w:t>խմելու</w:t>
      </w:r>
      <w:r w:rsidRPr="000D02A3">
        <w:rPr>
          <w:rFonts w:ascii="GHEA Grapalat" w:hAnsi="GHEA Grapalat"/>
          <w:i/>
        </w:rPr>
        <w:t xml:space="preserve"> </w:t>
      </w:r>
      <w:r>
        <w:rPr>
          <w:rFonts w:ascii="GHEA Grapalat" w:hAnsi="GHEA Grapalat"/>
          <w:i/>
        </w:rPr>
        <w:t>ջրի</w:t>
      </w:r>
      <w:r w:rsidRPr="000D02A3">
        <w:rPr>
          <w:rFonts w:ascii="GHEA Grapalat" w:hAnsi="GHEA Grapalat"/>
          <w:i/>
        </w:rPr>
        <w:t xml:space="preserve"> </w:t>
      </w:r>
      <w:r>
        <w:rPr>
          <w:rFonts w:ascii="GHEA Grapalat" w:hAnsi="GHEA Grapalat"/>
          <w:i/>
        </w:rPr>
        <w:t>ջրագծի</w:t>
      </w:r>
      <w:r w:rsidRPr="000D02A3">
        <w:rPr>
          <w:rFonts w:ascii="GHEA Grapalat" w:hAnsi="GHEA Grapalat"/>
          <w:i/>
        </w:rPr>
        <w:t xml:space="preserve"> </w:t>
      </w:r>
      <w:r>
        <w:rPr>
          <w:rFonts w:ascii="GHEA Grapalat" w:hAnsi="GHEA Grapalat"/>
          <w:i/>
        </w:rPr>
        <w:t>ծրագիրն</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w:t>
      </w:r>
      <w:r>
        <w:rPr>
          <w:rFonts w:ascii="GHEA Grapalat" w:hAnsi="GHEA Grapalat"/>
          <w:i/>
        </w:rPr>
        <w:t>որի</w:t>
      </w:r>
      <w:r w:rsidRPr="000D02A3">
        <w:rPr>
          <w:rFonts w:ascii="GHEA Grapalat" w:hAnsi="GHEA Grapalat"/>
          <w:i/>
        </w:rPr>
        <w:t xml:space="preserve"> </w:t>
      </w:r>
      <w:r>
        <w:rPr>
          <w:rFonts w:ascii="GHEA Grapalat" w:hAnsi="GHEA Grapalat"/>
          <w:i/>
        </w:rPr>
        <w:t>բյուջեն</w:t>
      </w:r>
      <w:r w:rsidRPr="000D02A3">
        <w:rPr>
          <w:rFonts w:ascii="GHEA Grapalat" w:hAnsi="GHEA Grapalat"/>
          <w:i/>
        </w:rPr>
        <w:t xml:space="preserve"> 13 </w:t>
      </w:r>
      <w:r>
        <w:rPr>
          <w:rFonts w:ascii="GHEA Grapalat" w:hAnsi="GHEA Grapalat"/>
          <w:i/>
        </w:rPr>
        <w:t>մլն</w:t>
      </w:r>
      <w:r w:rsidRPr="000D02A3">
        <w:rPr>
          <w:rFonts w:ascii="GHEA Grapalat" w:hAnsi="GHEA Grapalat"/>
          <w:i/>
        </w:rPr>
        <w:t xml:space="preserve">. </w:t>
      </w:r>
      <w:r>
        <w:rPr>
          <w:rFonts w:ascii="GHEA Grapalat" w:hAnsi="GHEA Grapalat"/>
          <w:i/>
        </w:rPr>
        <w:t>դրամ</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w:t>
      </w:r>
      <w:r>
        <w:rPr>
          <w:rFonts w:ascii="GHEA Grapalat" w:hAnsi="GHEA Grapalat"/>
          <w:i/>
        </w:rPr>
        <w:t>Առաջիկա</w:t>
      </w:r>
      <w:r w:rsidRPr="000D02A3">
        <w:rPr>
          <w:rFonts w:ascii="GHEA Grapalat" w:hAnsi="GHEA Grapalat"/>
          <w:i/>
        </w:rPr>
        <w:t xml:space="preserve"> </w:t>
      </w:r>
      <w:r>
        <w:rPr>
          <w:rFonts w:ascii="GHEA Grapalat" w:hAnsi="GHEA Grapalat"/>
          <w:i/>
        </w:rPr>
        <w:t>տարիներին</w:t>
      </w:r>
      <w:r w:rsidRPr="000D02A3">
        <w:rPr>
          <w:rFonts w:ascii="GHEA Grapalat" w:hAnsi="GHEA Grapalat"/>
          <w:i/>
        </w:rPr>
        <w:t xml:space="preserve"> </w:t>
      </w:r>
      <w:r>
        <w:rPr>
          <w:rFonts w:ascii="GHEA Grapalat" w:hAnsi="GHEA Grapalat"/>
          <w:i/>
        </w:rPr>
        <w:t>համայնքում</w:t>
      </w:r>
      <w:r w:rsidRPr="000D02A3">
        <w:rPr>
          <w:rFonts w:ascii="GHEA Grapalat" w:hAnsi="GHEA Grapalat"/>
          <w:i/>
        </w:rPr>
        <w:t xml:space="preserve"> 8.000 </w:t>
      </w:r>
      <w:r>
        <w:rPr>
          <w:rFonts w:ascii="GHEA Grapalat" w:hAnsi="GHEA Grapalat"/>
          <w:i/>
        </w:rPr>
        <w:t>դելարի</w:t>
      </w:r>
      <w:r w:rsidRPr="000D02A3">
        <w:rPr>
          <w:rFonts w:ascii="GHEA Grapalat" w:hAnsi="GHEA Grapalat"/>
          <w:i/>
        </w:rPr>
        <w:t xml:space="preserve"> </w:t>
      </w:r>
      <w:r w:rsidR="009401F2">
        <w:rPr>
          <w:rFonts w:ascii="GHEA Grapalat" w:hAnsi="GHEA Grapalat"/>
          <w:i/>
        </w:rPr>
        <w:t>գիշերային</w:t>
      </w:r>
      <w:r w:rsidR="009401F2" w:rsidRPr="009401F2">
        <w:rPr>
          <w:rFonts w:ascii="GHEA Grapalat" w:hAnsi="GHEA Grapalat"/>
          <w:i/>
        </w:rPr>
        <w:t xml:space="preserve"> </w:t>
      </w:r>
      <w:r w:rsidR="009401F2">
        <w:rPr>
          <w:rFonts w:ascii="GHEA Grapalat" w:hAnsi="GHEA Grapalat"/>
          <w:i/>
        </w:rPr>
        <w:t>լուսավորության</w:t>
      </w:r>
      <w:r w:rsidR="009401F2" w:rsidRPr="009401F2">
        <w:rPr>
          <w:rFonts w:ascii="GHEA Grapalat" w:hAnsi="GHEA Grapalat"/>
          <w:i/>
        </w:rPr>
        <w:t xml:space="preserve"> </w:t>
      </w:r>
      <w:r>
        <w:rPr>
          <w:rFonts w:ascii="GHEA Grapalat" w:hAnsi="GHEA Grapalat"/>
          <w:i/>
        </w:rPr>
        <w:t>ծրագիր</w:t>
      </w:r>
      <w:r w:rsidRPr="000D02A3">
        <w:rPr>
          <w:rFonts w:ascii="GHEA Grapalat" w:hAnsi="GHEA Grapalat"/>
          <w:i/>
        </w:rPr>
        <w:t xml:space="preserve">  </w:t>
      </w:r>
      <w:r>
        <w:rPr>
          <w:rFonts w:ascii="GHEA Grapalat" w:hAnsi="GHEA Grapalat"/>
          <w:i/>
        </w:rPr>
        <w:t>է</w:t>
      </w:r>
      <w:r w:rsidRPr="000D02A3">
        <w:rPr>
          <w:rFonts w:ascii="GHEA Grapalat" w:hAnsi="GHEA Grapalat"/>
          <w:i/>
        </w:rPr>
        <w:t xml:space="preserve"> </w:t>
      </w:r>
      <w:r>
        <w:rPr>
          <w:rFonts w:ascii="GHEA Grapalat" w:hAnsi="GHEA Grapalat"/>
          <w:i/>
        </w:rPr>
        <w:t>նախատեսում</w:t>
      </w:r>
      <w:r w:rsidRPr="000D02A3">
        <w:rPr>
          <w:rFonts w:ascii="GHEA Grapalat" w:hAnsi="GHEA Grapalat"/>
          <w:i/>
        </w:rPr>
        <w:t xml:space="preserve"> </w:t>
      </w:r>
      <w:r>
        <w:rPr>
          <w:rFonts w:ascii="GHEA Grapalat" w:hAnsi="GHEA Grapalat"/>
          <w:i/>
        </w:rPr>
        <w:t>իրականացնել</w:t>
      </w:r>
      <w:r w:rsidRPr="000D02A3">
        <w:rPr>
          <w:rFonts w:ascii="GHEA Grapalat" w:hAnsi="GHEA Grapalat"/>
          <w:i/>
        </w:rPr>
        <w:t xml:space="preserve"> </w:t>
      </w:r>
      <w:r>
        <w:rPr>
          <w:rFonts w:ascii="GHEA Grapalat" w:hAnsi="GHEA Grapalat"/>
          <w:i/>
        </w:rPr>
        <w:t>Կարմիր</w:t>
      </w:r>
      <w:r w:rsidRPr="000D02A3">
        <w:rPr>
          <w:rFonts w:ascii="GHEA Grapalat" w:hAnsi="GHEA Grapalat"/>
          <w:i/>
        </w:rPr>
        <w:t xml:space="preserve"> </w:t>
      </w:r>
      <w:r>
        <w:rPr>
          <w:rFonts w:ascii="GHEA Grapalat" w:hAnsi="GHEA Grapalat"/>
          <w:i/>
        </w:rPr>
        <w:t>խաչ</w:t>
      </w:r>
      <w:r w:rsidRPr="000D02A3">
        <w:rPr>
          <w:rFonts w:ascii="GHEA Grapalat" w:hAnsi="GHEA Grapalat"/>
          <w:i/>
        </w:rPr>
        <w:t xml:space="preserve"> </w:t>
      </w:r>
      <w:r>
        <w:rPr>
          <w:rFonts w:ascii="GHEA Grapalat" w:hAnsi="GHEA Grapalat"/>
          <w:i/>
        </w:rPr>
        <w:t>հասարակական</w:t>
      </w:r>
      <w:r w:rsidRPr="000D02A3">
        <w:rPr>
          <w:rFonts w:ascii="GHEA Grapalat" w:hAnsi="GHEA Grapalat"/>
          <w:i/>
        </w:rPr>
        <w:t xml:space="preserve"> </w:t>
      </w:r>
      <w:r>
        <w:rPr>
          <w:rFonts w:ascii="GHEA Grapalat" w:hAnsi="GHEA Grapalat"/>
          <w:i/>
        </w:rPr>
        <w:t>կազմակերպությունը</w:t>
      </w:r>
      <w:r w:rsidRPr="000D02A3">
        <w:rPr>
          <w:rFonts w:ascii="GHEA Grapalat" w:hAnsi="GHEA Grapalat"/>
          <w:i/>
        </w:rPr>
        <w:t xml:space="preserve">: 2019 </w:t>
      </w:r>
      <w:r>
        <w:rPr>
          <w:rFonts w:ascii="GHEA Grapalat" w:hAnsi="GHEA Grapalat"/>
          <w:i/>
        </w:rPr>
        <w:t>թ</w:t>
      </w:r>
      <w:r w:rsidRPr="000D02A3">
        <w:rPr>
          <w:rFonts w:ascii="GHEA Grapalat" w:hAnsi="GHEA Grapalat"/>
          <w:i/>
        </w:rPr>
        <w:t>-</w:t>
      </w:r>
      <w:r>
        <w:rPr>
          <w:rFonts w:ascii="GHEA Grapalat" w:hAnsi="GHEA Grapalat"/>
          <w:i/>
        </w:rPr>
        <w:t>ին</w:t>
      </w:r>
      <w:r w:rsidRPr="000D02A3">
        <w:rPr>
          <w:rFonts w:ascii="GHEA Grapalat" w:hAnsi="GHEA Grapalat"/>
          <w:i/>
        </w:rPr>
        <w:t xml:space="preserve"> </w:t>
      </w:r>
      <w:r>
        <w:rPr>
          <w:rFonts w:ascii="GHEA Grapalat" w:hAnsi="GHEA Grapalat"/>
          <w:i/>
        </w:rPr>
        <w:t>ծրագրում</w:t>
      </w:r>
      <w:r w:rsidRPr="000D02A3">
        <w:rPr>
          <w:rFonts w:ascii="GHEA Grapalat" w:hAnsi="GHEA Grapalat"/>
          <w:i/>
        </w:rPr>
        <w:t xml:space="preserve"> </w:t>
      </w:r>
      <w:r>
        <w:rPr>
          <w:rFonts w:ascii="GHEA Grapalat" w:hAnsi="GHEA Grapalat"/>
          <w:i/>
        </w:rPr>
        <w:t>ենք</w:t>
      </w:r>
      <w:r w:rsidRPr="000D02A3">
        <w:rPr>
          <w:rFonts w:ascii="GHEA Grapalat" w:hAnsi="GHEA Grapalat"/>
          <w:i/>
        </w:rPr>
        <w:t xml:space="preserve"> </w:t>
      </w:r>
      <w:r>
        <w:rPr>
          <w:rFonts w:ascii="GHEA Grapalat" w:hAnsi="GHEA Grapalat"/>
          <w:i/>
        </w:rPr>
        <w:t>վերանորոգել</w:t>
      </w:r>
      <w:r w:rsidRPr="000D02A3">
        <w:rPr>
          <w:rFonts w:ascii="GHEA Grapalat" w:hAnsi="GHEA Grapalat"/>
          <w:i/>
        </w:rPr>
        <w:t xml:space="preserve"> </w:t>
      </w:r>
      <w:r>
        <w:rPr>
          <w:rFonts w:ascii="GHEA Grapalat" w:hAnsi="GHEA Grapalat"/>
          <w:i/>
        </w:rPr>
        <w:t>Կուրթանի</w:t>
      </w:r>
      <w:r w:rsidRPr="000D02A3">
        <w:rPr>
          <w:rFonts w:ascii="GHEA Grapalat" w:hAnsi="GHEA Grapalat"/>
          <w:i/>
        </w:rPr>
        <w:t xml:space="preserve"> </w:t>
      </w:r>
      <w:r>
        <w:rPr>
          <w:rFonts w:ascii="GHEA Grapalat" w:hAnsi="GHEA Grapalat"/>
          <w:i/>
        </w:rPr>
        <w:t>սպորտդահլիճի</w:t>
      </w:r>
      <w:r w:rsidRPr="000D02A3">
        <w:rPr>
          <w:rFonts w:ascii="GHEA Grapalat" w:hAnsi="GHEA Grapalat"/>
          <w:i/>
        </w:rPr>
        <w:t xml:space="preserve"> </w:t>
      </w:r>
      <w:r>
        <w:rPr>
          <w:rFonts w:ascii="GHEA Grapalat" w:hAnsi="GHEA Grapalat"/>
          <w:i/>
        </w:rPr>
        <w:t>հատակը</w:t>
      </w:r>
      <w:r w:rsidRPr="000D02A3">
        <w:rPr>
          <w:rFonts w:ascii="GHEA Grapalat" w:hAnsi="GHEA Grapalat"/>
          <w:i/>
        </w:rPr>
        <w:t xml:space="preserve">, </w:t>
      </w:r>
      <w:r>
        <w:rPr>
          <w:rFonts w:ascii="GHEA Grapalat" w:hAnsi="GHEA Grapalat"/>
          <w:i/>
        </w:rPr>
        <w:t>Վարդաբլուրի</w:t>
      </w:r>
      <w:r w:rsidRPr="000D02A3">
        <w:rPr>
          <w:rFonts w:ascii="GHEA Grapalat" w:hAnsi="GHEA Grapalat"/>
          <w:i/>
        </w:rPr>
        <w:t xml:space="preserve"> </w:t>
      </w:r>
      <w:r>
        <w:rPr>
          <w:rFonts w:ascii="GHEA Grapalat" w:hAnsi="GHEA Grapalat"/>
          <w:i/>
        </w:rPr>
        <w:t>մշակույթի</w:t>
      </w:r>
      <w:r w:rsidRPr="000D02A3">
        <w:rPr>
          <w:rFonts w:ascii="GHEA Grapalat" w:hAnsi="GHEA Grapalat"/>
          <w:i/>
        </w:rPr>
        <w:t xml:space="preserve"> </w:t>
      </w:r>
      <w:r>
        <w:rPr>
          <w:rFonts w:ascii="GHEA Grapalat" w:hAnsi="GHEA Grapalat"/>
          <w:i/>
        </w:rPr>
        <w:t>տան</w:t>
      </w:r>
      <w:r w:rsidRPr="000D02A3">
        <w:rPr>
          <w:rFonts w:ascii="GHEA Grapalat" w:hAnsi="GHEA Grapalat"/>
          <w:i/>
        </w:rPr>
        <w:t xml:space="preserve"> </w:t>
      </w:r>
      <w:r>
        <w:rPr>
          <w:rFonts w:ascii="GHEA Grapalat" w:hAnsi="GHEA Grapalat"/>
          <w:i/>
        </w:rPr>
        <w:t>տանիքը</w:t>
      </w:r>
      <w:r w:rsidR="009401F2" w:rsidRPr="009401F2">
        <w:rPr>
          <w:rFonts w:ascii="GHEA Grapalat" w:hAnsi="GHEA Grapalat"/>
          <w:i/>
        </w:rPr>
        <w:t xml:space="preserve">: </w:t>
      </w:r>
      <w:r w:rsidR="009401F2">
        <w:rPr>
          <w:rFonts w:ascii="GHEA Grapalat" w:hAnsi="GHEA Grapalat"/>
          <w:i/>
        </w:rPr>
        <w:t>Մինչև</w:t>
      </w:r>
      <w:r w:rsidR="009401F2" w:rsidRPr="009401F2">
        <w:rPr>
          <w:rFonts w:ascii="GHEA Grapalat" w:hAnsi="GHEA Grapalat"/>
          <w:i/>
        </w:rPr>
        <w:t xml:space="preserve"> 2022 </w:t>
      </w:r>
      <w:r w:rsidR="009401F2">
        <w:rPr>
          <w:rFonts w:ascii="GHEA Grapalat" w:hAnsi="GHEA Grapalat"/>
          <w:i/>
        </w:rPr>
        <w:t>թ</w:t>
      </w:r>
      <w:r w:rsidR="009401F2" w:rsidRPr="009401F2">
        <w:rPr>
          <w:rFonts w:ascii="GHEA Grapalat" w:hAnsi="GHEA Grapalat"/>
          <w:i/>
        </w:rPr>
        <w:t>-</w:t>
      </w:r>
      <w:r w:rsidR="009401F2">
        <w:rPr>
          <w:rFonts w:ascii="GHEA Grapalat" w:hAnsi="GHEA Grapalat"/>
          <w:i/>
        </w:rPr>
        <w:t>ը</w:t>
      </w:r>
      <w:r w:rsidR="009401F2" w:rsidRPr="009401F2">
        <w:rPr>
          <w:rFonts w:ascii="GHEA Grapalat" w:hAnsi="GHEA Grapalat"/>
          <w:i/>
        </w:rPr>
        <w:t xml:space="preserve"> </w:t>
      </w:r>
      <w:r w:rsidR="009401F2">
        <w:rPr>
          <w:rFonts w:ascii="GHEA Grapalat" w:hAnsi="GHEA Grapalat"/>
          <w:i/>
        </w:rPr>
        <w:t>նախատեսվում</w:t>
      </w:r>
      <w:r w:rsidR="009401F2" w:rsidRPr="009401F2">
        <w:rPr>
          <w:rFonts w:ascii="GHEA Grapalat" w:hAnsi="GHEA Grapalat"/>
          <w:i/>
        </w:rPr>
        <w:t xml:space="preserve"> </w:t>
      </w:r>
      <w:r w:rsidR="009401F2">
        <w:rPr>
          <w:rFonts w:ascii="GHEA Grapalat" w:hAnsi="GHEA Grapalat"/>
          <w:i/>
        </w:rPr>
        <w:t>է</w:t>
      </w:r>
      <w:r w:rsidR="009401F2" w:rsidRPr="009401F2">
        <w:rPr>
          <w:rFonts w:ascii="GHEA Grapalat" w:hAnsi="GHEA Grapalat"/>
          <w:i/>
        </w:rPr>
        <w:t xml:space="preserve"> </w:t>
      </w:r>
      <w:r w:rsidR="009401F2">
        <w:rPr>
          <w:rFonts w:ascii="GHEA Grapalat" w:hAnsi="GHEA Grapalat"/>
          <w:i/>
        </w:rPr>
        <w:t>վերանորոգել</w:t>
      </w:r>
      <w:r w:rsidR="009401F2" w:rsidRPr="009401F2">
        <w:rPr>
          <w:rFonts w:ascii="GHEA Grapalat" w:hAnsi="GHEA Grapalat"/>
          <w:i/>
        </w:rPr>
        <w:t xml:space="preserve"> </w:t>
      </w:r>
      <w:r w:rsidR="009401F2">
        <w:rPr>
          <w:rFonts w:ascii="GHEA Grapalat" w:hAnsi="GHEA Grapalat"/>
          <w:i/>
        </w:rPr>
        <w:t>և</w:t>
      </w:r>
      <w:r w:rsidR="009401F2" w:rsidRPr="009401F2">
        <w:rPr>
          <w:rFonts w:ascii="GHEA Grapalat" w:hAnsi="GHEA Grapalat"/>
          <w:i/>
        </w:rPr>
        <w:t xml:space="preserve"> </w:t>
      </w:r>
      <w:r w:rsidR="009401F2">
        <w:rPr>
          <w:rFonts w:ascii="GHEA Grapalat" w:hAnsi="GHEA Grapalat"/>
          <w:i/>
        </w:rPr>
        <w:t>մասամբ</w:t>
      </w:r>
      <w:r w:rsidR="009401F2" w:rsidRPr="009401F2">
        <w:rPr>
          <w:rFonts w:ascii="GHEA Grapalat" w:hAnsi="GHEA Grapalat"/>
          <w:i/>
        </w:rPr>
        <w:t xml:space="preserve"> </w:t>
      </w:r>
      <w:r w:rsidR="009401F2">
        <w:rPr>
          <w:rFonts w:ascii="GHEA Grapalat" w:hAnsi="GHEA Grapalat"/>
          <w:i/>
        </w:rPr>
        <w:t>ասֆալտապատել</w:t>
      </w:r>
      <w:r w:rsidR="009401F2" w:rsidRPr="009401F2">
        <w:rPr>
          <w:rFonts w:ascii="GHEA Grapalat" w:hAnsi="GHEA Grapalat"/>
          <w:i/>
        </w:rPr>
        <w:t xml:space="preserve"> </w:t>
      </w:r>
      <w:r w:rsidR="009401F2">
        <w:rPr>
          <w:rFonts w:ascii="GHEA Grapalat" w:hAnsi="GHEA Grapalat"/>
          <w:i/>
        </w:rPr>
        <w:t>Հոբարձու</w:t>
      </w:r>
      <w:r w:rsidR="009401F2" w:rsidRPr="009401F2">
        <w:rPr>
          <w:rFonts w:ascii="GHEA Grapalat" w:hAnsi="GHEA Grapalat"/>
          <w:i/>
        </w:rPr>
        <w:t xml:space="preserve"> </w:t>
      </w:r>
      <w:r w:rsidR="009401F2">
        <w:rPr>
          <w:rFonts w:ascii="GHEA Grapalat" w:hAnsi="GHEA Grapalat"/>
          <w:i/>
        </w:rPr>
        <w:t>ճանապարհները</w:t>
      </w:r>
      <w:r w:rsidR="009401F2" w:rsidRPr="009401F2">
        <w:rPr>
          <w:rFonts w:ascii="GHEA Grapalat" w:hAnsi="GHEA Grapalat"/>
          <w:i/>
        </w:rPr>
        <w:t xml:space="preserve">, </w:t>
      </w:r>
      <w:r w:rsidR="009401F2">
        <w:rPr>
          <w:rFonts w:ascii="GHEA Grapalat" w:hAnsi="GHEA Grapalat"/>
          <w:i/>
        </w:rPr>
        <w:t>վերանորոգել</w:t>
      </w:r>
      <w:r w:rsidR="009401F2" w:rsidRPr="009401F2">
        <w:rPr>
          <w:rFonts w:ascii="GHEA Grapalat" w:hAnsi="GHEA Grapalat"/>
          <w:i/>
        </w:rPr>
        <w:t xml:space="preserve"> </w:t>
      </w:r>
      <w:r w:rsidR="009401F2">
        <w:rPr>
          <w:rFonts w:ascii="GHEA Grapalat" w:hAnsi="GHEA Grapalat"/>
          <w:i/>
        </w:rPr>
        <w:t>Գյուլագարակի</w:t>
      </w:r>
      <w:r w:rsidR="009401F2" w:rsidRPr="009401F2">
        <w:rPr>
          <w:rFonts w:ascii="GHEA Grapalat" w:hAnsi="GHEA Grapalat"/>
          <w:i/>
        </w:rPr>
        <w:t xml:space="preserve"> </w:t>
      </w:r>
      <w:r w:rsidR="009401F2">
        <w:rPr>
          <w:rFonts w:ascii="GHEA Grapalat" w:hAnsi="GHEA Grapalat"/>
          <w:i/>
        </w:rPr>
        <w:t>եկեղեցին</w:t>
      </w:r>
      <w:r w:rsidR="009401F2" w:rsidRPr="009401F2">
        <w:rPr>
          <w:rFonts w:ascii="GHEA Grapalat" w:hAnsi="GHEA Grapalat"/>
          <w:i/>
        </w:rPr>
        <w:t>,</w:t>
      </w:r>
      <w:r w:rsidR="009401F2">
        <w:rPr>
          <w:rFonts w:ascii="GHEA Grapalat" w:hAnsi="GHEA Grapalat"/>
          <w:i/>
        </w:rPr>
        <w:t>բարեկարգել</w:t>
      </w:r>
      <w:r w:rsidR="009401F2" w:rsidRPr="009401F2">
        <w:rPr>
          <w:rFonts w:ascii="GHEA Grapalat" w:hAnsi="GHEA Grapalat"/>
          <w:i/>
        </w:rPr>
        <w:t xml:space="preserve"> </w:t>
      </w:r>
      <w:r w:rsidR="009401F2">
        <w:rPr>
          <w:rFonts w:ascii="GHEA Grapalat" w:hAnsi="GHEA Grapalat"/>
          <w:i/>
        </w:rPr>
        <w:t>Ամրակիցի</w:t>
      </w:r>
      <w:r w:rsidR="009401F2" w:rsidRPr="009401F2">
        <w:rPr>
          <w:rFonts w:ascii="GHEA Grapalat" w:hAnsi="GHEA Grapalat"/>
          <w:i/>
        </w:rPr>
        <w:t xml:space="preserve"> </w:t>
      </w:r>
      <w:r w:rsidR="009401F2">
        <w:rPr>
          <w:rFonts w:ascii="GHEA Grapalat" w:hAnsi="GHEA Grapalat"/>
          <w:i/>
        </w:rPr>
        <w:t>ճանապարհները</w:t>
      </w:r>
      <w:r w:rsidR="009401F2" w:rsidRPr="009401F2">
        <w:rPr>
          <w:rFonts w:ascii="GHEA Grapalat" w:hAnsi="GHEA Grapalat"/>
          <w:i/>
        </w:rPr>
        <w:t>:</w:t>
      </w:r>
    </w:p>
    <w:p w:rsidR="008E5004" w:rsidRPr="00197016" w:rsidRDefault="008E5004" w:rsidP="00D5236A"/>
    <w:p w:rsidR="00D5236A" w:rsidRPr="00DA296A" w:rsidRDefault="00D5236A" w:rsidP="007045D3">
      <w:pPr>
        <w:pStyle w:val="2"/>
        <w:numPr>
          <w:ilvl w:val="1"/>
          <w:numId w:val="5"/>
        </w:numPr>
        <w:rPr>
          <w:rFonts w:ascii="GHEA Grapalat" w:hAnsi="GHEA Grapalat" w:cs="Sylfaen"/>
          <w:sz w:val="24"/>
        </w:rPr>
      </w:pPr>
      <w:bookmarkStart w:id="11" w:name="_Toc474488578"/>
      <w:bookmarkStart w:id="12" w:name="_Toc474490682"/>
      <w:r w:rsidRPr="00DA296A">
        <w:rPr>
          <w:rFonts w:ascii="GHEA Grapalat" w:hAnsi="GHEA Grapalat" w:cs="Sylfaen"/>
          <w:sz w:val="24"/>
        </w:rPr>
        <w:t>Համայնքի ֆինանսական իրավիճակի նկարագրություն և ֆինանսական կանխատեսումները</w:t>
      </w:r>
      <w:bookmarkEnd w:id="11"/>
      <w:bookmarkEnd w:id="12"/>
    </w:p>
    <w:p w:rsidR="002104C9" w:rsidRDefault="002104C9" w:rsidP="00966C6E">
      <w:pPr>
        <w:pStyle w:val="a3"/>
        <w:ind w:left="0"/>
        <w:jc w:val="both"/>
        <w:rPr>
          <w:rFonts w:ascii="GHEA Grapalat" w:hAnsi="GHEA Grapalat"/>
          <w:i/>
        </w:rPr>
      </w:pPr>
      <w:proofErr w:type="gramStart"/>
      <w:r w:rsidRPr="002104C9">
        <w:rPr>
          <w:rFonts w:ascii="GHEA Grapalat" w:hAnsi="GHEA Grapalat"/>
          <w:i/>
        </w:rPr>
        <w:t>Ստորև բերված աղյուսակում ներկայացված են 201</w:t>
      </w:r>
      <w:r w:rsidR="003E7CF2" w:rsidRPr="003E7CF2">
        <w:rPr>
          <w:rFonts w:ascii="GHEA Grapalat" w:hAnsi="GHEA Grapalat"/>
          <w:i/>
        </w:rPr>
        <w:t>7</w:t>
      </w:r>
      <w:r w:rsidR="003E7CF2">
        <w:rPr>
          <w:rFonts w:ascii="GHEA Grapalat" w:hAnsi="GHEA Grapalat"/>
          <w:i/>
        </w:rPr>
        <w:t>-20</w:t>
      </w:r>
      <w:r w:rsidR="003E7CF2" w:rsidRPr="003E7CF2">
        <w:rPr>
          <w:rFonts w:ascii="GHEA Grapalat" w:hAnsi="GHEA Grapalat"/>
          <w:i/>
        </w:rPr>
        <w:t>22</w:t>
      </w:r>
      <w:r w:rsidRPr="002104C9">
        <w:rPr>
          <w:rFonts w:ascii="GHEA Grapalat" w:hAnsi="GHEA Grapalat"/>
          <w:i/>
        </w:rPr>
        <w:t xml:space="preserve"> թվական</w:t>
      </w:r>
      <w:r w:rsidR="00CC7B64">
        <w:rPr>
          <w:rFonts w:ascii="GHEA Grapalat" w:hAnsi="GHEA Grapalat"/>
          <w:i/>
        </w:rPr>
        <w:t>ներ</w:t>
      </w:r>
      <w:r w:rsidRPr="002104C9">
        <w:rPr>
          <w:rFonts w:ascii="GHEA Grapalat" w:hAnsi="GHEA Grapalat"/>
          <w:i/>
        </w:rPr>
        <w:t>ի</w:t>
      </w:r>
      <w:r w:rsidR="00CC7B64">
        <w:rPr>
          <w:rFonts w:ascii="GHEA Grapalat" w:hAnsi="GHEA Grapalat"/>
          <w:i/>
        </w:rPr>
        <w:t xml:space="preserve"> փաստացի</w:t>
      </w:r>
      <w:r w:rsidRPr="002104C9">
        <w:rPr>
          <w:rFonts w:ascii="GHEA Grapalat" w:hAnsi="GHEA Grapalat"/>
          <w:i/>
        </w:rPr>
        <w:t xml:space="preserve"> բյուջե</w:t>
      </w:r>
      <w:r w:rsidR="00CC7B64">
        <w:rPr>
          <w:rFonts w:ascii="GHEA Grapalat" w:hAnsi="GHEA Grapalat"/>
          <w:i/>
        </w:rPr>
        <w:t>ները</w:t>
      </w:r>
      <w:r w:rsidRPr="002104C9">
        <w:rPr>
          <w:rFonts w:ascii="GHEA Grapalat" w:hAnsi="GHEA Grapalat"/>
          <w:i/>
        </w:rPr>
        <w:t xml:space="preserve"> և գալիք հինգ տարիների կանխատեսումները.</w:t>
      </w:r>
      <w:proofErr w:type="gramEnd"/>
    </w:p>
    <w:p w:rsidR="00CC7B64" w:rsidRPr="00151B93" w:rsidRDefault="00CC7B64" w:rsidP="00CC7B64">
      <w:pPr>
        <w:autoSpaceDE w:val="0"/>
        <w:autoSpaceDN w:val="0"/>
        <w:adjustRightInd w:val="0"/>
        <w:jc w:val="both"/>
        <w:rPr>
          <w:rFonts w:ascii="GHEA Grapalat" w:hAnsi="GHEA Grapalat"/>
          <w:b/>
          <w:i/>
        </w:rPr>
      </w:pPr>
      <w:r w:rsidRPr="00151B93">
        <w:rPr>
          <w:rFonts w:ascii="GHEA Grapalat" w:hAnsi="GHEA Grapalat"/>
          <w:b/>
          <w:i/>
        </w:rPr>
        <w:t xml:space="preserve">Աղյուսակ </w:t>
      </w:r>
      <w:r>
        <w:rPr>
          <w:rFonts w:ascii="GHEA Grapalat" w:hAnsi="GHEA Grapalat"/>
          <w:b/>
          <w:i/>
        </w:rPr>
        <w:t>6</w:t>
      </w:r>
      <w:r w:rsidRPr="00151B93">
        <w:rPr>
          <w:rFonts w:ascii="GHEA Grapalat" w:hAnsi="GHEA Grapalat"/>
          <w:b/>
          <w:i/>
        </w:rPr>
        <w:t>:</w:t>
      </w:r>
      <w:r>
        <w:rPr>
          <w:rFonts w:ascii="GHEA Grapalat" w:hAnsi="GHEA Grapalat"/>
          <w:b/>
          <w:i/>
        </w:rPr>
        <w:t xml:space="preserve"> Հ</w:t>
      </w:r>
      <w:r w:rsidRPr="00151B93">
        <w:rPr>
          <w:rFonts w:ascii="GHEA Grapalat" w:hAnsi="GHEA Grapalat"/>
          <w:b/>
          <w:i/>
        </w:rPr>
        <w:t xml:space="preserve">ամայնքի </w:t>
      </w:r>
      <w:r w:rsidR="00EA10E1">
        <w:rPr>
          <w:rFonts w:ascii="GHEA Grapalat" w:hAnsi="GHEA Grapalat"/>
          <w:b/>
          <w:i/>
        </w:rPr>
        <w:t>20</w:t>
      </w:r>
      <w:r w:rsidR="00EA10E1" w:rsidRPr="00EA10E1">
        <w:rPr>
          <w:rFonts w:ascii="GHEA Grapalat" w:hAnsi="GHEA Grapalat"/>
          <w:b/>
          <w:i/>
        </w:rPr>
        <w:t>17</w:t>
      </w:r>
      <w:r w:rsidR="00EA10E1">
        <w:rPr>
          <w:rFonts w:ascii="GHEA Grapalat" w:hAnsi="GHEA Grapalat"/>
          <w:b/>
          <w:i/>
        </w:rPr>
        <w:t>-201</w:t>
      </w:r>
      <w:r w:rsidR="00EA10E1" w:rsidRPr="00EA10E1">
        <w:rPr>
          <w:rFonts w:ascii="GHEA Grapalat" w:hAnsi="GHEA Grapalat"/>
          <w:b/>
          <w:i/>
        </w:rPr>
        <w:t>8</w:t>
      </w:r>
      <w:r>
        <w:rPr>
          <w:rFonts w:ascii="GHEA Grapalat" w:hAnsi="GHEA Grapalat"/>
          <w:b/>
          <w:i/>
        </w:rPr>
        <w:t xml:space="preserve"> թվականների փաստացի բյուջեները</w:t>
      </w:r>
      <w:r w:rsidRPr="00151B93">
        <w:rPr>
          <w:rFonts w:ascii="GHEA Grapalat" w:hAnsi="GHEA Grapalat"/>
          <w:b/>
          <w:i/>
        </w:rPr>
        <w:t xml:space="preserve"> </w:t>
      </w:r>
      <w:r>
        <w:rPr>
          <w:rFonts w:ascii="GHEA Grapalat" w:hAnsi="GHEA Grapalat"/>
          <w:b/>
          <w:i/>
        </w:rPr>
        <w:t>և</w:t>
      </w:r>
      <w:r w:rsidR="00D82E21">
        <w:rPr>
          <w:rFonts w:ascii="GHEA Grapalat" w:hAnsi="GHEA Grapalat"/>
          <w:b/>
          <w:i/>
        </w:rPr>
        <w:t xml:space="preserve"> 201</w:t>
      </w:r>
      <w:r w:rsidR="00EA10E1" w:rsidRPr="00EA10E1">
        <w:rPr>
          <w:rFonts w:ascii="GHEA Grapalat" w:hAnsi="GHEA Grapalat"/>
          <w:b/>
          <w:i/>
        </w:rPr>
        <w:t>9</w:t>
      </w:r>
      <w:r w:rsidR="00EA10E1">
        <w:rPr>
          <w:rFonts w:ascii="GHEA Grapalat" w:hAnsi="GHEA Grapalat"/>
          <w:b/>
          <w:i/>
        </w:rPr>
        <w:t>-202</w:t>
      </w:r>
      <w:r w:rsidR="00EA10E1" w:rsidRPr="00EA10E1">
        <w:rPr>
          <w:rFonts w:ascii="GHEA Grapalat" w:hAnsi="GHEA Grapalat"/>
          <w:b/>
          <w:i/>
        </w:rPr>
        <w:t>2</w:t>
      </w:r>
      <w:r>
        <w:rPr>
          <w:rFonts w:ascii="GHEA Grapalat" w:hAnsi="GHEA Grapalat"/>
          <w:b/>
          <w:i/>
        </w:rPr>
        <w:t>թվականների բյուջեների կանխատեսումները</w:t>
      </w:r>
    </w:p>
    <w:tbl>
      <w:tblPr>
        <w:tblpPr w:leftFromText="180" w:rightFromText="180" w:vertAnchor="text" w:horzAnchor="margin" w:tblpX="-135"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3091"/>
        <w:gridCol w:w="387"/>
        <w:gridCol w:w="567"/>
        <w:gridCol w:w="992"/>
        <w:gridCol w:w="1276"/>
        <w:gridCol w:w="1027"/>
        <w:gridCol w:w="816"/>
        <w:gridCol w:w="850"/>
        <w:gridCol w:w="992"/>
      </w:tblGrid>
      <w:tr w:rsidR="002104C9" w:rsidRPr="008E5004" w:rsidTr="004C4D1C">
        <w:tc>
          <w:tcPr>
            <w:tcW w:w="883" w:type="dxa"/>
            <w:shd w:val="clear" w:color="auto" w:fill="8DB3E2" w:themeFill="text2" w:themeFillTint="66"/>
          </w:tcPr>
          <w:p w:rsidR="00F56E50" w:rsidRPr="002104C9" w:rsidRDefault="00F56E50" w:rsidP="003B15D7">
            <w:pPr>
              <w:autoSpaceDE w:val="0"/>
              <w:autoSpaceDN w:val="0"/>
              <w:adjustRightInd w:val="0"/>
              <w:spacing w:after="0" w:line="240" w:lineRule="auto"/>
              <w:rPr>
                <w:rFonts w:ascii="GHEA Grapalat" w:hAnsi="GHEA Grapalat" w:cs="Sylfaen"/>
                <w:sz w:val="18"/>
                <w:szCs w:val="18"/>
              </w:rPr>
            </w:pPr>
          </w:p>
        </w:tc>
        <w:tc>
          <w:tcPr>
            <w:tcW w:w="3091" w:type="dxa"/>
            <w:shd w:val="clear" w:color="auto" w:fill="8DB3E2" w:themeFill="text2" w:themeFillTint="66"/>
          </w:tcPr>
          <w:p w:rsidR="00F56E50" w:rsidRPr="008E5004" w:rsidRDefault="00F56E50" w:rsidP="003B15D7">
            <w:pPr>
              <w:autoSpaceDE w:val="0"/>
              <w:autoSpaceDN w:val="0"/>
              <w:adjustRightInd w:val="0"/>
              <w:spacing w:after="0" w:line="240" w:lineRule="auto"/>
              <w:jc w:val="center"/>
              <w:rPr>
                <w:rFonts w:ascii="GHEA Grapalat" w:hAnsi="GHEA Grapalat" w:cs="Sylfaen"/>
                <w:b/>
                <w:sz w:val="18"/>
                <w:szCs w:val="18"/>
              </w:rPr>
            </w:pPr>
            <w:r w:rsidRPr="008E5004">
              <w:rPr>
                <w:rFonts w:ascii="GHEA Grapalat" w:hAnsi="GHEA Grapalat" w:cs="Sylfaen"/>
                <w:b/>
                <w:sz w:val="18"/>
                <w:szCs w:val="18"/>
              </w:rPr>
              <w:t>Եկամտի տեսակը</w:t>
            </w:r>
          </w:p>
        </w:tc>
        <w:tc>
          <w:tcPr>
            <w:tcW w:w="1946" w:type="dxa"/>
            <w:gridSpan w:val="3"/>
            <w:shd w:val="clear" w:color="auto" w:fill="8DB3E2" w:themeFill="text2" w:themeFillTint="66"/>
          </w:tcPr>
          <w:p w:rsidR="00F56E50" w:rsidRPr="008E5004" w:rsidRDefault="00F56E50" w:rsidP="003B15D7">
            <w:pPr>
              <w:spacing w:after="0" w:line="240" w:lineRule="auto"/>
              <w:rPr>
                <w:rFonts w:ascii="GHEA Grapalat" w:hAnsi="GHEA Grapalat"/>
                <w:sz w:val="18"/>
                <w:szCs w:val="18"/>
              </w:rPr>
            </w:pPr>
            <w:r w:rsidRPr="008E5004">
              <w:rPr>
                <w:rFonts w:ascii="GHEA Grapalat" w:hAnsi="GHEA Grapalat" w:cs="Sylfaen"/>
                <w:b/>
                <w:sz w:val="18"/>
                <w:szCs w:val="18"/>
              </w:rPr>
              <w:t xml:space="preserve">                 Փաստացի</w:t>
            </w:r>
          </w:p>
        </w:tc>
        <w:tc>
          <w:tcPr>
            <w:tcW w:w="4961" w:type="dxa"/>
            <w:gridSpan w:val="5"/>
            <w:shd w:val="clear" w:color="auto" w:fill="8DB3E2" w:themeFill="text2" w:themeFillTint="66"/>
          </w:tcPr>
          <w:p w:rsidR="00F56E50" w:rsidRPr="008E5004" w:rsidRDefault="00F56E50" w:rsidP="003B15D7">
            <w:pPr>
              <w:spacing w:after="0" w:line="240" w:lineRule="auto"/>
              <w:jc w:val="center"/>
              <w:rPr>
                <w:rFonts w:ascii="GHEA Grapalat" w:hAnsi="GHEA Grapalat"/>
                <w:sz w:val="18"/>
                <w:szCs w:val="18"/>
              </w:rPr>
            </w:pPr>
            <w:r w:rsidRPr="008E5004">
              <w:rPr>
                <w:rFonts w:ascii="GHEA Grapalat" w:hAnsi="GHEA Grapalat" w:cs="Sylfaen"/>
                <w:b/>
                <w:sz w:val="18"/>
                <w:szCs w:val="18"/>
              </w:rPr>
              <w:t>Կանխատեսվող</w:t>
            </w:r>
          </w:p>
        </w:tc>
      </w:tr>
      <w:tr w:rsidR="002104C9" w:rsidRPr="008E5004" w:rsidTr="004C4D1C">
        <w:tc>
          <w:tcPr>
            <w:tcW w:w="883" w:type="dxa"/>
            <w:shd w:val="clear" w:color="auto" w:fill="8DB3E2" w:themeFill="text2" w:themeFillTint="66"/>
          </w:tcPr>
          <w:p w:rsidR="002104C9" w:rsidRPr="008E5004" w:rsidRDefault="002104C9" w:rsidP="003B15D7">
            <w:pPr>
              <w:autoSpaceDE w:val="0"/>
              <w:autoSpaceDN w:val="0"/>
              <w:adjustRightInd w:val="0"/>
              <w:spacing w:after="0" w:line="240" w:lineRule="auto"/>
              <w:rPr>
                <w:rFonts w:ascii="GHEA Grapalat" w:hAnsi="GHEA Grapalat" w:cs="Sylfaen"/>
                <w:sz w:val="18"/>
                <w:szCs w:val="18"/>
              </w:rPr>
            </w:pPr>
          </w:p>
        </w:tc>
        <w:tc>
          <w:tcPr>
            <w:tcW w:w="3091" w:type="dxa"/>
            <w:shd w:val="clear" w:color="auto" w:fill="8DB3E2" w:themeFill="text2" w:themeFillTint="66"/>
          </w:tcPr>
          <w:p w:rsidR="002104C9" w:rsidRPr="008E5004" w:rsidRDefault="002104C9" w:rsidP="003B15D7">
            <w:pPr>
              <w:autoSpaceDE w:val="0"/>
              <w:autoSpaceDN w:val="0"/>
              <w:adjustRightInd w:val="0"/>
              <w:spacing w:after="0" w:line="240" w:lineRule="auto"/>
              <w:rPr>
                <w:rFonts w:ascii="GHEA Grapalat" w:hAnsi="GHEA Grapalat" w:cs="Sylfaen"/>
                <w:sz w:val="18"/>
                <w:szCs w:val="18"/>
              </w:rPr>
            </w:pPr>
          </w:p>
        </w:tc>
        <w:tc>
          <w:tcPr>
            <w:tcW w:w="387" w:type="dxa"/>
            <w:shd w:val="clear" w:color="auto" w:fill="8DB3E2" w:themeFill="text2" w:themeFillTint="66"/>
          </w:tcPr>
          <w:p w:rsidR="002104C9" w:rsidRPr="008E5004" w:rsidRDefault="002104C9" w:rsidP="003B15D7">
            <w:pPr>
              <w:autoSpaceDE w:val="0"/>
              <w:autoSpaceDN w:val="0"/>
              <w:adjustRightInd w:val="0"/>
              <w:spacing w:after="0" w:line="240" w:lineRule="auto"/>
              <w:jc w:val="center"/>
              <w:rPr>
                <w:rFonts w:ascii="GHEA Grapalat" w:hAnsi="GHEA Grapalat" w:cs="Sylfaen"/>
                <w:sz w:val="18"/>
                <w:szCs w:val="18"/>
              </w:rPr>
            </w:pPr>
          </w:p>
        </w:tc>
        <w:tc>
          <w:tcPr>
            <w:tcW w:w="567" w:type="dxa"/>
            <w:shd w:val="clear" w:color="auto" w:fill="8DB3E2" w:themeFill="text2" w:themeFillTint="66"/>
          </w:tcPr>
          <w:p w:rsidR="002104C9" w:rsidRPr="008E5004" w:rsidRDefault="002104C9" w:rsidP="003B15D7">
            <w:pPr>
              <w:autoSpaceDE w:val="0"/>
              <w:autoSpaceDN w:val="0"/>
              <w:adjustRightInd w:val="0"/>
              <w:spacing w:after="0" w:line="240" w:lineRule="auto"/>
              <w:jc w:val="center"/>
              <w:rPr>
                <w:rFonts w:ascii="GHEA Grapalat" w:hAnsi="GHEA Grapalat" w:cs="Sylfaen"/>
                <w:sz w:val="18"/>
                <w:szCs w:val="18"/>
              </w:rPr>
            </w:pPr>
          </w:p>
        </w:tc>
        <w:tc>
          <w:tcPr>
            <w:tcW w:w="992" w:type="dxa"/>
            <w:shd w:val="clear" w:color="auto" w:fill="8DB3E2" w:themeFill="text2" w:themeFillTint="66"/>
          </w:tcPr>
          <w:p w:rsidR="002104C9" w:rsidRPr="008E5004" w:rsidRDefault="001C4B36"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2017</w:t>
            </w:r>
            <w:r w:rsidR="002104C9" w:rsidRPr="008E5004">
              <w:rPr>
                <w:rFonts w:ascii="GHEA Grapalat" w:hAnsi="GHEA Grapalat" w:cs="Sylfaen"/>
                <w:sz w:val="18"/>
                <w:szCs w:val="18"/>
              </w:rPr>
              <w:t>թ</w:t>
            </w:r>
          </w:p>
        </w:tc>
        <w:tc>
          <w:tcPr>
            <w:tcW w:w="1276" w:type="dxa"/>
            <w:shd w:val="clear" w:color="auto" w:fill="8DB3E2" w:themeFill="text2" w:themeFillTint="66"/>
          </w:tcPr>
          <w:p w:rsidR="002104C9" w:rsidRPr="008E5004" w:rsidRDefault="001C4B36"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2018</w:t>
            </w:r>
            <w:r w:rsidR="002104C9" w:rsidRPr="008E5004">
              <w:rPr>
                <w:rFonts w:ascii="GHEA Grapalat" w:hAnsi="GHEA Grapalat" w:cs="Sylfaen"/>
                <w:sz w:val="18"/>
                <w:szCs w:val="18"/>
              </w:rPr>
              <w:t>թ</w:t>
            </w:r>
          </w:p>
        </w:tc>
        <w:tc>
          <w:tcPr>
            <w:tcW w:w="1027" w:type="dxa"/>
            <w:shd w:val="clear" w:color="auto" w:fill="8DB3E2" w:themeFill="text2" w:themeFillTint="66"/>
          </w:tcPr>
          <w:p w:rsidR="002104C9" w:rsidRPr="008E5004" w:rsidRDefault="001C4B36"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2019</w:t>
            </w:r>
            <w:r w:rsidR="002104C9" w:rsidRPr="008E5004">
              <w:rPr>
                <w:rFonts w:ascii="GHEA Grapalat" w:hAnsi="GHEA Grapalat" w:cs="Sylfaen"/>
                <w:sz w:val="18"/>
                <w:szCs w:val="18"/>
              </w:rPr>
              <w:t>թ</w:t>
            </w:r>
          </w:p>
        </w:tc>
        <w:tc>
          <w:tcPr>
            <w:tcW w:w="816" w:type="dxa"/>
            <w:shd w:val="clear" w:color="auto" w:fill="8DB3E2" w:themeFill="text2" w:themeFillTint="66"/>
          </w:tcPr>
          <w:p w:rsidR="002104C9" w:rsidRPr="008E5004" w:rsidRDefault="001C4B36"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2020</w:t>
            </w:r>
            <w:r w:rsidR="002104C9" w:rsidRPr="008E5004">
              <w:rPr>
                <w:rFonts w:ascii="GHEA Grapalat" w:hAnsi="GHEA Grapalat" w:cs="Sylfaen"/>
                <w:sz w:val="18"/>
                <w:szCs w:val="18"/>
              </w:rPr>
              <w:t>թ</w:t>
            </w:r>
          </w:p>
        </w:tc>
        <w:tc>
          <w:tcPr>
            <w:tcW w:w="850" w:type="dxa"/>
            <w:shd w:val="clear" w:color="auto" w:fill="8DB3E2" w:themeFill="text2" w:themeFillTint="66"/>
          </w:tcPr>
          <w:p w:rsidR="002104C9" w:rsidRPr="008E5004" w:rsidRDefault="001C4B36"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2021</w:t>
            </w:r>
            <w:r w:rsidR="002104C9" w:rsidRPr="008E5004">
              <w:rPr>
                <w:rFonts w:ascii="GHEA Grapalat" w:hAnsi="GHEA Grapalat" w:cs="Sylfaen"/>
                <w:sz w:val="18"/>
                <w:szCs w:val="18"/>
              </w:rPr>
              <w:t>թ</w:t>
            </w:r>
          </w:p>
        </w:tc>
        <w:tc>
          <w:tcPr>
            <w:tcW w:w="992" w:type="dxa"/>
            <w:shd w:val="clear" w:color="auto" w:fill="8DB3E2" w:themeFill="text2" w:themeFillTint="66"/>
          </w:tcPr>
          <w:p w:rsidR="002104C9" w:rsidRPr="008E5004" w:rsidRDefault="001C4B36"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2022</w:t>
            </w:r>
            <w:r w:rsidR="002104C9">
              <w:rPr>
                <w:rFonts w:ascii="GHEA Grapalat" w:hAnsi="GHEA Grapalat" w:cs="Sylfaen"/>
                <w:sz w:val="18"/>
                <w:szCs w:val="18"/>
              </w:rPr>
              <w:t>թ.</w:t>
            </w:r>
          </w:p>
        </w:tc>
      </w:tr>
      <w:tr w:rsidR="002104C9" w:rsidRPr="008E5004" w:rsidTr="004C4D1C">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1</w:t>
            </w:r>
          </w:p>
        </w:tc>
        <w:tc>
          <w:tcPr>
            <w:tcW w:w="3091" w:type="dxa"/>
          </w:tcPr>
          <w:p w:rsidR="002104C9" w:rsidRPr="00BA3EA9" w:rsidRDefault="002104C9" w:rsidP="003B15D7">
            <w:pPr>
              <w:spacing w:after="0" w:line="240" w:lineRule="auto"/>
              <w:rPr>
                <w:rFonts w:ascii="GHEA Grapalat" w:hAnsi="GHEA Grapalat"/>
                <w:sz w:val="18"/>
                <w:szCs w:val="18"/>
              </w:rPr>
            </w:pPr>
            <w:r w:rsidRPr="00BA3EA9">
              <w:rPr>
                <w:rFonts w:ascii="GHEA Grapalat" w:hAnsi="GHEA Grapalat"/>
                <w:sz w:val="18"/>
                <w:szCs w:val="18"/>
              </w:rPr>
              <w:t>Հարկային եկամուտներ և տուրքեր</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1C4B36"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1C4B36" w:rsidRDefault="002104C9" w:rsidP="003B15D7">
            <w:pPr>
              <w:spacing w:after="0" w:line="240" w:lineRule="auto"/>
              <w:rPr>
                <w:rFonts w:ascii="GHEA Grapalat" w:hAnsi="GHEA Grapalat"/>
                <w:sz w:val="18"/>
                <w:szCs w:val="18"/>
              </w:rPr>
            </w:pPr>
          </w:p>
        </w:tc>
        <w:tc>
          <w:tcPr>
            <w:tcW w:w="1276" w:type="dxa"/>
          </w:tcPr>
          <w:p w:rsidR="002104C9" w:rsidRPr="00BA3EA9" w:rsidRDefault="002104C9" w:rsidP="003B15D7">
            <w:pPr>
              <w:spacing w:after="0" w:line="240" w:lineRule="auto"/>
              <w:jc w:val="center"/>
              <w:rPr>
                <w:rFonts w:ascii="GHEA Grapalat" w:hAnsi="GHEA Grapalat"/>
                <w:sz w:val="18"/>
                <w:szCs w:val="18"/>
              </w:rPr>
            </w:pPr>
          </w:p>
        </w:tc>
        <w:tc>
          <w:tcPr>
            <w:tcW w:w="1027" w:type="dxa"/>
          </w:tcPr>
          <w:p w:rsidR="002104C9" w:rsidRPr="00BA3EA9" w:rsidRDefault="002104C9" w:rsidP="003B15D7">
            <w:pPr>
              <w:spacing w:after="0" w:line="240" w:lineRule="auto"/>
              <w:jc w:val="center"/>
              <w:rPr>
                <w:rFonts w:ascii="GHEA Grapalat" w:hAnsi="GHEA Grapalat"/>
                <w:sz w:val="18"/>
                <w:szCs w:val="18"/>
              </w:rPr>
            </w:pPr>
          </w:p>
        </w:tc>
        <w:tc>
          <w:tcPr>
            <w:tcW w:w="816" w:type="dxa"/>
          </w:tcPr>
          <w:p w:rsidR="002104C9" w:rsidRPr="00BA3EA9" w:rsidRDefault="002104C9" w:rsidP="003B15D7">
            <w:pPr>
              <w:spacing w:after="0" w:line="240" w:lineRule="auto"/>
              <w:rPr>
                <w:rFonts w:ascii="GHEA Grapalat" w:hAnsi="GHEA Grapalat"/>
                <w:sz w:val="18"/>
                <w:szCs w:val="18"/>
              </w:rPr>
            </w:pPr>
          </w:p>
        </w:tc>
        <w:tc>
          <w:tcPr>
            <w:tcW w:w="850" w:type="dxa"/>
          </w:tcPr>
          <w:p w:rsidR="002104C9" w:rsidRPr="003E7CF2" w:rsidRDefault="002104C9" w:rsidP="003B15D7">
            <w:pPr>
              <w:spacing w:after="0" w:line="240" w:lineRule="auto"/>
              <w:rPr>
                <w:rFonts w:ascii="GHEA Grapalat" w:hAnsi="GHEA Grapalat"/>
                <w:sz w:val="18"/>
                <w:szCs w:val="18"/>
              </w:rPr>
            </w:pPr>
          </w:p>
        </w:tc>
        <w:tc>
          <w:tcPr>
            <w:tcW w:w="992" w:type="dxa"/>
          </w:tcPr>
          <w:p w:rsidR="002104C9" w:rsidRPr="003E7CF2" w:rsidRDefault="002104C9" w:rsidP="00BA306C">
            <w:pPr>
              <w:spacing w:after="0" w:line="240" w:lineRule="auto"/>
              <w:rPr>
                <w:rFonts w:ascii="GHEA Grapalat" w:hAnsi="GHEA Grapalat"/>
                <w:sz w:val="18"/>
                <w:szCs w:val="18"/>
              </w:rPr>
            </w:pPr>
          </w:p>
        </w:tc>
      </w:tr>
      <w:tr w:rsidR="002104C9" w:rsidRPr="008E5004" w:rsidTr="004C4D1C">
        <w:trPr>
          <w:trHeight w:val="418"/>
        </w:trPr>
        <w:tc>
          <w:tcPr>
            <w:tcW w:w="883" w:type="dxa"/>
          </w:tcPr>
          <w:p w:rsidR="002104C9" w:rsidRPr="00BA3EA9" w:rsidRDefault="002104C9" w:rsidP="003B15D7">
            <w:pPr>
              <w:spacing w:after="0" w:line="240" w:lineRule="auto"/>
              <w:jc w:val="center"/>
              <w:rPr>
                <w:rFonts w:ascii="GHEA Grapalat" w:hAnsi="GHEA Grapalat"/>
                <w:sz w:val="18"/>
                <w:szCs w:val="18"/>
              </w:rPr>
            </w:pPr>
            <w:r>
              <w:rPr>
                <w:rFonts w:ascii="GHEA Grapalat" w:hAnsi="GHEA Grapalat"/>
                <w:sz w:val="18"/>
                <w:szCs w:val="18"/>
              </w:rPr>
              <w:t>2</w:t>
            </w:r>
          </w:p>
        </w:tc>
        <w:tc>
          <w:tcPr>
            <w:tcW w:w="3091" w:type="dxa"/>
          </w:tcPr>
          <w:p w:rsidR="002104C9" w:rsidRPr="00BA3EA9" w:rsidRDefault="002104C9" w:rsidP="003B15D7">
            <w:pPr>
              <w:spacing w:after="0" w:line="240" w:lineRule="auto"/>
              <w:jc w:val="both"/>
              <w:rPr>
                <w:rFonts w:ascii="GHEA Grapalat" w:hAnsi="GHEA Grapalat"/>
                <w:sz w:val="18"/>
                <w:szCs w:val="18"/>
              </w:rPr>
            </w:pPr>
            <w:r w:rsidRPr="00BA3EA9">
              <w:rPr>
                <w:rFonts w:ascii="GHEA Grapalat" w:hAnsi="GHEA Grapalat"/>
                <w:sz w:val="18"/>
                <w:szCs w:val="18"/>
              </w:rPr>
              <w:t>Հողի հարկ</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1C4B36"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3E7CF2" w:rsidRDefault="003E7CF2" w:rsidP="003B15D7">
            <w:pPr>
              <w:spacing w:after="0" w:line="240" w:lineRule="auto"/>
              <w:jc w:val="right"/>
              <w:rPr>
                <w:rFonts w:ascii="GHEA Grapalat" w:hAnsi="GHEA Grapalat"/>
                <w:sz w:val="18"/>
                <w:szCs w:val="18"/>
              </w:rPr>
            </w:pPr>
            <w:r>
              <w:rPr>
                <w:rFonts w:ascii="GHEA Grapalat" w:hAnsi="GHEA Grapalat"/>
                <w:sz w:val="18"/>
                <w:szCs w:val="18"/>
              </w:rPr>
              <w:t>32318.7</w:t>
            </w:r>
          </w:p>
        </w:tc>
        <w:tc>
          <w:tcPr>
            <w:tcW w:w="1276" w:type="dxa"/>
          </w:tcPr>
          <w:p w:rsidR="002104C9" w:rsidRPr="00DC743D" w:rsidRDefault="00DC743D" w:rsidP="003B15D7">
            <w:pPr>
              <w:spacing w:after="0" w:line="240" w:lineRule="auto"/>
              <w:jc w:val="center"/>
              <w:rPr>
                <w:rFonts w:ascii="GHEA Grapalat" w:hAnsi="GHEA Grapalat"/>
                <w:sz w:val="18"/>
                <w:szCs w:val="18"/>
              </w:rPr>
            </w:pPr>
            <w:r>
              <w:rPr>
                <w:rFonts w:ascii="GHEA Grapalat" w:hAnsi="GHEA Grapalat"/>
                <w:sz w:val="18"/>
                <w:szCs w:val="18"/>
              </w:rPr>
              <w:t>32647.4</w:t>
            </w:r>
          </w:p>
        </w:tc>
        <w:tc>
          <w:tcPr>
            <w:tcW w:w="1027" w:type="dxa"/>
          </w:tcPr>
          <w:p w:rsidR="002104C9" w:rsidRPr="004C4D1C" w:rsidRDefault="004C4D1C" w:rsidP="003B15D7">
            <w:pPr>
              <w:spacing w:after="0" w:line="240" w:lineRule="auto"/>
              <w:jc w:val="center"/>
              <w:rPr>
                <w:rFonts w:ascii="GHEA Grapalat" w:hAnsi="GHEA Grapalat"/>
                <w:sz w:val="18"/>
                <w:szCs w:val="18"/>
              </w:rPr>
            </w:pPr>
            <w:r>
              <w:rPr>
                <w:rFonts w:ascii="GHEA Grapalat" w:hAnsi="GHEA Grapalat"/>
                <w:sz w:val="18"/>
                <w:szCs w:val="18"/>
              </w:rPr>
              <w:t>32647.5</w:t>
            </w:r>
          </w:p>
        </w:tc>
        <w:tc>
          <w:tcPr>
            <w:tcW w:w="816" w:type="dxa"/>
          </w:tcPr>
          <w:p w:rsidR="002104C9" w:rsidRPr="00BA3EA9" w:rsidRDefault="00DB0B13" w:rsidP="003B15D7">
            <w:pPr>
              <w:spacing w:after="0" w:line="240" w:lineRule="auto"/>
              <w:rPr>
                <w:rFonts w:ascii="GHEA Grapalat" w:hAnsi="GHEA Grapalat"/>
                <w:sz w:val="18"/>
                <w:szCs w:val="18"/>
              </w:rPr>
            </w:pPr>
            <w:r>
              <w:rPr>
                <w:rFonts w:ascii="GHEA Grapalat" w:hAnsi="GHEA Grapalat"/>
                <w:sz w:val="18"/>
                <w:szCs w:val="18"/>
              </w:rPr>
              <w:t>32647</w:t>
            </w:r>
            <w:r w:rsidR="002104C9" w:rsidRPr="00BA3EA9">
              <w:rPr>
                <w:rFonts w:ascii="GHEA Grapalat" w:hAnsi="GHEA Grapalat"/>
                <w:sz w:val="18"/>
                <w:szCs w:val="18"/>
              </w:rPr>
              <w:t>.0</w:t>
            </w:r>
          </w:p>
        </w:tc>
        <w:tc>
          <w:tcPr>
            <w:tcW w:w="850" w:type="dxa"/>
          </w:tcPr>
          <w:p w:rsidR="002104C9" w:rsidRPr="00BA3EA9" w:rsidRDefault="00DB0B13" w:rsidP="003B15D7">
            <w:pPr>
              <w:spacing w:after="0" w:line="240" w:lineRule="auto"/>
              <w:rPr>
                <w:rFonts w:ascii="GHEA Grapalat" w:hAnsi="GHEA Grapalat"/>
                <w:sz w:val="18"/>
                <w:szCs w:val="18"/>
              </w:rPr>
            </w:pPr>
            <w:r>
              <w:rPr>
                <w:rFonts w:ascii="GHEA Grapalat" w:hAnsi="GHEA Grapalat"/>
                <w:sz w:val="18"/>
                <w:szCs w:val="18"/>
              </w:rPr>
              <w:t>32647</w:t>
            </w:r>
            <w:r w:rsidR="002104C9" w:rsidRPr="00BA3EA9">
              <w:rPr>
                <w:rFonts w:ascii="GHEA Grapalat" w:hAnsi="GHEA Grapalat"/>
                <w:sz w:val="18"/>
                <w:szCs w:val="18"/>
              </w:rPr>
              <w:t>.0</w:t>
            </w:r>
          </w:p>
        </w:tc>
        <w:tc>
          <w:tcPr>
            <w:tcW w:w="992" w:type="dxa"/>
          </w:tcPr>
          <w:p w:rsidR="002104C9" w:rsidRPr="004900DC" w:rsidRDefault="00DB0B13" w:rsidP="00BA306C">
            <w:pPr>
              <w:spacing w:after="0" w:line="240" w:lineRule="auto"/>
              <w:rPr>
                <w:rFonts w:ascii="GHEA Grapalat" w:hAnsi="GHEA Grapalat"/>
                <w:sz w:val="18"/>
                <w:szCs w:val="18"/>
              </w:rPr>
            </w:pPr>
            <w:r>
              <w:rPr>
                <w:rFonts w:ascii="GHEA Grapalat" w:hAnsi="GHEA Grapalat"/>
                <w:sz w:val="18"/>
                <w:szCs w:val="18"/>
              </w:rPr>
              <w:t>32647</w:t>
            </w:r>
            <w:r w:rsidR="00BA306C">
              <w:rPr>
                <w:rFonts w:ascii="GHEA Grapalat" w:hAnsi="GHEA Grapalat"/>
                <w:sz w:val="18"/>
                <w:szCs w:val="18"/>
              </w:rPr>
              <w:t>.</w:t>
            </w:r>
            <w:r w:rsidR="004900DC">
              <w:rPr>
                <w:rFonts w:ascii="GHEA Grapalat" w:hAnsi="GHEA Grapalat"/>
                <w:sz w:val="18"/>
                <w:szCs w:val="18"/>
              </w:rPr>
              <w:t>0</w:t>
            </w:r>
          </w:p>
        </w:tc>
      </w:tr>
      <w:tr w:rsidR="002104C9" w:rsidRPr="008E5004" w:rsidTr="004C4D1C">
        <w:tc>
          <w:tcPr>
            <w:tcW w:w="883" w:type="dxa"/>
          </w:tcPr>
          <w:p w:rsidR="002104C9" w:rsidRPr="00BA3EA9" w:rsidRDefault="002104C9" w:rsidP="003B15D7">
            <w:pPr>
              <w:spacing w:after="0" w:line="240" w:lineRule="auto"/>
              <w:jc w:val="center"/>
              <w:rPr>
                <w:rFonts w:ascii="GHEA Grapalat" w:hAnsi="GHEA Grapalat"/>
                <w:sz w:val="18"/>
                <w:szCs w:val="18"/>
              </w:rPr>
            </w:pPr>
            <w:r>
              <w:rPr>
                <w:rFonts w:ascii="GHEA Grapalat" w:hAnsi="GHEA Grapalat"/>
                <w:sz w:val="18"/>
                <w:szCs w:val="18"/>
              </w:rPr>
              <w:t>3</w:t>
            </w:r>
          </w:p>
        </w:tc>
        <w:tc>
          <w:tcPr>
            <w:tcW w:w="3091" w:type="dxa"/>
          </w:tcPr>
          <w:p w:rsidR="002104C9" w:rsidRPr="00BA3EA9" w:rsidRDefault="002104C9" w:rsidP="003B15D7">
            <w:pPr>
              <w:spacing w:after="0" w:line="240" w:lineRule="auto"/>
              <w:jc w:val="both"/>
              <w:rPr>
                <w:rFonts w:ascii="GHEA Grapalat" w:hAnsi="GHEA Grapalat"/>
                <w:sz w:val="18"/>
                <w:szCs w:val="18"/>
              </w:rPr>
            </w:pPr>
            <w:r w:rsidRPr="00BA3EA9">
              <w:rPr>
                <w:rFonts w:ascii="GHEA Grapalat" w:hAnsi="GHEA Grapalat"/>
                <w:sz w:val="18"/>
                <w:szCs w:val="18"/>
              </w:rPr>
              <w:t>Գույքահարկ</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1C4B36"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09569A" w:rsidRDefault="003E7CF2" w:rsidP="003B15D7">
            <w:pPr>
              <w:spacing w:after="0" w:line="240" w:lineRule="auto"/>
              <w:jc w:val="right"/>
              <w:rPr>
                <w:rFonts w:ascii="GHEA Grapalat" w:hAnsi="GHEA Grapalat"/>
                <w:sz w:val="18"/>
                <w:szCs w:val="18"/>
              </w:rPr>
            </w:pPr>
            <w:r>
              <w:rPr>
                <w:rFonts w:ascii="GHEA Grapalat" w:hAnsi="GHEA Grapalat"/>
                <w:sz w:val="18"/>
                <w:szCs w:val="18"/>
              </w:rPr>
              <w:t>16308.3</w:t>
            </w:r>
          </w:p>
        </w:tc>
        <w:tc>
          <w:tcPr>
            <w:tcW w:w="1276" w:type="dxa"/>
          </w:tcPr>
          <w:p w:rsidR="002104C9" w:rsidRPr="0009569A" w:rsidRDefault="00DC743D" w:rsidP="003B15D7">
            <w:pPr>
              <w:spacing w:after="0" w:line="240" w:lineRule="auto"/>
              <w:jc w:val="center"/>
              <w:rPr>
                <w:rFonts w:ascii="GHEA Grapalat" w:hAnsi="GHEA Grapalat"/>
                <w:sz w:val="18"/>
                <w:szCs w:val="18"/>
              </w:rPr>
            </w:pPr>
            <w:r>
              <w:rPr>
                <w:rFonts w:ascii="GHEA Grapalat" w:hAnsi="GHEA Grapalat"/>
                <w:sz w:val="18"/>
                <w:szCs w:val="18"/>
              </w:rPr>
              <w:t>17276.0</w:t>
            </w:r>
          </w:p>
        </w:tc>
        <w:tc>
          <w:tcPr>
            <w:tcW w:w="1027" w:type="dxa"/>
          </w:tcPr>
          <w:p w:rsidR="002104C9" w:rsidRPr="00B4315B" w:rsidRDefault="00B4315B" w:rsidP="003B15D7">
            <w:pPr>
              <w:spacing w:after="0" w:line="240" w:lineRule="auto"/>
              <w:jc w:val="center"/>
              <w:rPr>
                <w:rFonts w:ascii="GHEA Grapalat" w:hAnsi="GHEA Grapalat"/>
                <w:sz w:val="18"/>
                <w:szCs w:val="18"/>
              </w:rPr>
            </w:pPr>
            <w:r>
              <w:rPr>
                <w:rFonts w:ascii="GHEA Grapalat" w:hAnsi="GHEA Grapalat"/>
                <w:sz w:val="18"/>
                <w:szCs w:val="18"/>
              </w:rPr>
              <w:t>17276.0</w:t>
            </w:r>
          </w:p>
        </w:tc>
        <w:tc>
          <w:tcPr>
            <w:tcW w:w="816" w:type="dxa"/>
          </w:tcPr>
          <w:p w:rsidR="002104C9" w:rsidRPr="00BA3EA9" w:rsidRDefault="00B4315B" w:rsidP="003B15D7">
            <w:pPr>
              <w:spacing w:after="0" w:line="240" w:lineRule="auto"/>
              <w:rPr>
                <w:rFonts w:ascii="GHEA Grapalat" w:hAnsi="GHEA Grapalat"/>
                <w:sz w:val="18"/>
                <w:szCs w:val="18"/>
              </w:rPr>
            </w:pPr>
            <w:r>
              <w:rPr>
                <w:rFonts w:ascii="GHEA Grapalat" w:hAnsi="GHEA Grapalat"/>
                <w:sz w:val="18"/>
                <w:szCs w:val="18"/>
              </w:rPr>
              <w:t>17278</w:t>
            </w:r>
            <w:r w:rsidR="002104C9" w:rsidRPr="00BA3EA9">
              <w:rPr>
                <w:rFonts w:ascii="GHEA Grapalat" w:hAnsi="GHEA Grapalat"/>
                <w:sz w:val="18"/>
                <w:szCs w:val="18"/>
              </w:rPr>
              <w:t>.0</w:t>
            </w:r>
          </w:p>
        </w:tc>
        <w:tc>
          <w:tcPr>
            <w:tcW w:w="850" w:type="dxa"/>
          </w:tcPr>
          <w:p w:rsidR="002104C9" w:rsidRPr="00BA3EA9" w:rsidRDefault="00B4315B" w:rsidP="003B15D7">
            <w:pPr>
              <w:spacing w:after="0" w:line="240" w:lineRule="auto"/>
              <w:rPr>
                <w:rFonts w:ascii="GHEA Grapalat" w:hAnsi="GHEA Grapalat"/>
                <w:sz w:val="18"/>
                <w:szCs w:val="18"/>
              </w:rPr>
            </w:pPr>
            <w:r>
              <w:rPr>
                <w:rFonts w:ascii="GHEA Grapalat" w:hAnsi="GHEA Grapalat"/>
                <w:sz w:val="18"/>
                <w:szCs w:val="18"/>
              </w:rPr>
              <w:t>17280</w:t>
            </w:r>
            <w:r w:rsidR="002104C9" w:rsidRPr="00BA3EA9">
              <w:rPr>
                <w:rFonts w:ascii="GHEA Grapalat" w:hAnsi="GHEA Grapalat"/>
                <w:sz w:val="18"/>
                <w:szCs w:val="18"/>
              </w:rPr>
              <w:t>.0</w:t>
            </w:r>
          </w:p>
        </w:tc>
        <w:tc>
          <w:tcPr>
            <w:tcW w:w="992" w:type="dxa"/>
          </w:tcPr>
          <w:p w:rsidR="002104C9" w:rsidRPr="004900DC" w:rsidRDefault="00B4315B" w:rsidP="00BA306C">
            <w:pPr>
              <w:spacing w:after="0" w:line="240" w:lineRule="auto"/>
              <w:rPr>
                <w:rFonts w:ascii="GHEA Grapalat" w:hAnsi="GHEA Grapalat"/>
                <w:sz w:val="18"/>
                <w:szCs w:val="18"/>
              </w:rPr>
            </w:pPr>
            <w:r>
              <w:rPr>
                <w:rFonts w:ascii="GHEA Grapalat" w:hAnsi="GHEA Grapalat"/>
                <w:sz w:val="18"/>
                <w:szCs w:val="18"/>
              </w:rPr>
              <w:t>117280</w:t>
            </w:r>
            <w:r w:rsidR="00BA306C">
              <w:rPr>
                <w:rFonts w:ascii="GHEA Grapalat" w:hAnsi="GHEA Grapalat"/>
                <w:sz w:val="18"/>
                <w:szCs w:val="18"/>
              </w:rPr>
              <w:t>.</w:t>
            </w:r>
            <w:r w:rsidR="004900DC">
              <w:rPr>
                <w:rFonts w:ascii="GHEA Grapalat" w:hAnsi="GHEA Grapalat"/>
                <w:sz w:val="18"/>
                <w:szCs w:val="18"/>
              </w:rPr>
              <w:t>0</w:t>
            </w:r>
          </w:p>
        </w:tc>
      </w:tr>
      <w:tr w:rsidR="002104C9" w:rsidRPr="008E5004" w:rsidTr="004C4D1C">
        <w:trPr>
          <w:trHeight w:val="433"/>
        </w:trPr>
        <w:tc>
          <w:tcPr>
            <w:tcW w:w="883" w:type="dxa"/>
          </w:tcPr>
          <w:p w:rsidR="002104C9" w:rsidRPr="00BA3EA9" w:rsidRDefault="002104C9" w:rsidP="003B15D7">
            <w:pPr>
              <w:spacing w:after="0" w:line="240" w:lineRule="auto"/>
              <w:jc w:val="center"/>
              <w:rPr>
                <w:rFonts w:ascii="GHEA Grapalat" w:hAnsi="GHEA Grapalat"/>
                <w:sz w:val="18"/>
                <w:szCs w:val="18"/>
              </w:rPr>
            </w:pPr>
            <w:r>
              <w:rPr>
                <w:rFonts w:ascii="GHEA Grapalat" w:hAnsi="GHEA Grapalat"/>
                <w:sz w:val="18"/>
                <w:szCs w:val="18"/>
              </w:rPr>
              <w:t>4</w:t>
            </w:r>
          </w:p>
        </w:tc>
        <w:tc>
          <w:tcPr>
            <w:tcW w:w="3091" w:type="dxa"/>
          </w:tcPr>
          <w:p w:rsidR="002104C9" w:rsidRPr="00BA3EA9" w:rsidRDefault="002104C9" w:rsidP="003B15D7">
            <w:pPr>
              <w:spacing w:after="0" w:line="240" w:lineRule="auto"/>
              <w:jc w:val="both"/>
              <w:rPr>
                <w:rFonts w:ascii="GHEA Grapalat" w:hAnsi="GHEA Grapalat"/>
                <w:sz w:val="18"/>
                <w:szCs w:val="18"/>
                <w:lang w:val="hy-AM"/>
              </w:rPr>
            </w:pPr>
            <w:r w:rsidRPr="00BA3EA9">
              <w:rPr>
                <w:rFonts w:ascii="GHEA Grapalat" w:hAnsi="GHEA Grapalat"/>
                <w:sz w:val="18"/>
                <w:szCs w:val="18"/>
              </w:rPr>
              <w:t>Տեղական տուրքեր</w:t>
            </w:r>
            <w:r w:rsidRPr="00BA3EA9">
              <w:rPr>
                <w:rFonts w:ascii="GHEA Grapalat" w:hAnsi="GHEA Grapalat"/>
                <w:sz w:val="18"/>
                <w:szCs w:val="18"/>
                <w:lang w:val="hy-AM"/>
              </w:rPr>
              <w:t xml:space="preserve"> </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1C4B36"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DC743D" w:rsidRDefault="003E7CF2" w:rsidP="003B15D7">
            <w:pPr>
              <w:spacing w:after="0" w:line="240" w:lineRule="auto"/>
              <w:jc w:val="right"/>
              <w:rPr>
                <w:rFonts w:ascii="GHEA Grapalat" w:hAnsi="GHEA Grapalat"/>
                <w:sz w:val="18"/>
                <w:szCs w:val="18"/>
              </w:rPr>
            </w:pPr>
            <w:r>
              <w:rPr>
                <w:rFonts w:ascii="GHEA Grapalat" w:hAnsi="GHEA Grapalat"/>
                <w:sz w:val="18"/>
                <w:szCs w:val="18"/>
              </w:rPr>
              <w:t>1568.0</w:t>
            </w:r>
          </w:p>
        </w:tc>
        <w:tc>
          <w:tcPr>
            <w:tcW w:w="1276" w:type="dxa"/>
          </w:tcPr>
          <w:p w:rsidR="002104C9" w:rsidRPr="00DC743D" w:rsidRDefault="00DC743D" w:rsidP="003B15D7">
            <w:pPr>
              <w:spacing w:after="0" w:line="240" w:lineRule="auto"/>
              <w:jc w:val="center"/>
              <w:rPr>
                <w:rFonts w:ascii="GHEA Grapalat" w:hAnsi="GHEA Grapalat"/>
                <w:sz w:val="18"/>
                <w:szCs w:val="18"/>
              </w:rPr>
            </w:pPr>
            <w:r>
              <w:rPr>
                <w:rFonts w:ascii="GHEA Grapalat" w:hAnsi="GHEA Grapalat"/>
                <w:sz w:val="18"/>
                <w:szCs w:val="18"/>
              </w:rPr>
              <w:t>1</w:t>
            </w:r>
            <w:r w:rsidR="003E7CF2">
              <w:rPr>
                <w:rFonts w:ascii="GHEA Grapalat" w:hAnsi="GHEA Grapalat"/>
                <w:sz w:val="18"/>
                <w:szCs w:val="18"/>
              </w:rPr>
              <w:t>055</w:t>
            </w:r>
            <w:r>
              <w:rPr>
                <w:rFonts w:ascii="GHEA Grapalat" w:hAnsi="GHEA Grapalat"/>
                <w:sz w:val="18"/>
                <w:szCs w:val="18"/>
              </w:rPr>
              <w:t>.0</w:t>
            </w:r>
          </w:p>
        </w:tc>
        <w:tc>
          <w:tcPr>
            <w:tcW w:w="1027" w:type="dxa"/>
          </w:tcPr>
          <w:p w:rsidR="002104C9" w:rsidRPr="00BA3EA9" w:rsidRDefault="00B4315B" w:rsidP="003B15D7">
            <w:pPr>
              <w:spacing w:after="0" w:line="240" w:lineRule="auto"/>
              <w:jc w:val="center"/>
              <w:rPr>
                <w:rFonts w:ascii="GHEA Grapalat" w:hAnsi="GHEA Grapalat"/>
                <w:sz w:val="18"/>
                <w:szCs w:val="18"/>
              </w:rPr>
            </w:pPr>
            <w:r>
              <w:rPr>
                <w:rFonts w:ascii="GHEA Grapalat" w:hAnsi="GHEA Grapalat"/>
                <w:sz w:val="18"/>
                <w:szCs w:val="18"/>
              </w:rPr>
              <w:t>1</w:t>
            </w:r>
            <w:r w:rsidR="003E7CF2">
              <w:rPr>
                <w:rFonts w:ascii="GHEA Grapalat" w:hAnsi="GHEA Grapalat"/>
                <w:sz w:val="18"/>
                <w:szCs w:val="18"/>
              </w:rPr>
              <w:t>100</w:t>
            </w:r>
            <w:r w:rsidR="002104C9" w:rsidRPr="00BA3EA9">
              <w:rPr>
                <w:rFonts w:ascii="GHEA Grapalat" w:hAnsi="GHEA Grapalat"/>
                <w:sz w:val="18"/>
                <w:szCs w:val="18"/>
              </w:rPr>
              <w:t>.0</w:t>
            </w:r>
          </w:p>
        </w:tc>
        <w:tc>
          <w:tcPr>
            <w:tcW w:w="816" w:type="dxa"/>
          </w:tcPr>
          <w:p w:rsidR="002104C9" w:rsidRPr="00BA3EA9" w:rsidRDefault="00B4315B" w:rsidP="003B15D7">
            <w:pPr>
              <w:spacing w:after="0" w:line="240" w:lineRule="auto"/>
              <w:rPr>
                <w:rFonts w:ascii="GHEA Grapalat" w:hAnsi="GHEA Grapalat"/>
                <w:sz w:val="18"/>
                <w:szCs w:val="18"/>
              </w:rPr>
            </w:pPr>
            <w:r>
              <w:rPr>
                <w:rFonts w:ascii="GHEA Grapalat" w:hAnsi="GHEA Grapalat"/>
                <w:sz w:val="18"/>
                <w:szCs w:val="18"/>
              </w:rPr>
              <w:t>1</w:t>
            </w:r>
            <w:r w:rsidR="003E7CF2">
              <w:rPr>
                <w:rFonts w:ascii="GHEA Grapalat" w:hAnsi="GHEA Grapalat"/>
                <w:sz w:val="18"/>
                <w:szCs w:val="18"/>
              </w:rPr>
              <w:t>150</w:t>
            </w:r>
            <w:r w:rsidR="002104C9" w:rsidRPr="00BA3EA9">
              <w:rPr>
                <w:rFonts w:ascii="GHEA Grapalat" w:hAnsi="GHEA Grapalat"/>
                <w:sz w:val="18"/>
                <w:szCs w:val="18"/>
              </w:rPr>
              <w:t>.0</w:t>
            </w:r>
          </w:p>
        </w:tc>
        <w:tc>
          <w:tcPr>
            <w:tcW w:w="850" w:type="dxa"/>
          </w:tcPr>
          <w:p w:rsidR="002104C9" w:rsidRPr="00B4315B" w:rsidRDefault="00B4315B" w:rsidP="00B4315B">
            <w:pPr>
              <w:spacing w:after="0" w:line="240" w:lineRule="auto"/>
              <w:rPr>
                <w:rFonts w:ascii="GHEA Grapalat" w:hAnsi="GHEA Grapalat"/>
                <w:sz w:val="18"/>
                <w:szCs w:val="18"/>
              </w:rPr>
            </w:pPr>
            <w:r>
              <w:rPr>
                <w:rFonts w:ascii="GHEA Grapalat" w:hAnsi="GHEA Grapalat"/>
                <w:sz w:val="18"/>
                <w:szCs w:val="18"/>
              </w:rPr>
              <w:t>1</w:t>
            </w:r>
            <w:r w:rsidR="003E7CF2">
              <w:rPr>
                <w:rFonts w:ascii="GHEA Grapalat" w:hAnsi="GHEA Grapalat"/>
                <w:sz w:val="18"/>
                <w:szCs w:val="18"/>
              </w:rPr>
              <w:t>150</w:t>
            </w:r>
            <w:r>
              <w:rPr>
                <w:rFonts w:ascii="GHEA Grapalat" w:hAnsi="GHEA Grapalat"/>
                <w:sz w:val="18"/>
                <w:szCs w:val="18"/>
              </w:rPr>
              <w:t>.0</w:t>
            </w:r>
          </w:p>
        </w:tc>
        <w:tc>
          <w:tcPr>
            <w:tcW w:w="992" w:type="dxa"/>
          </w:tcPr>
          <w:p w:rsidR="002104C9" w:rsidRPr="006C5411" w:rsidRDefault="00B4315B" w:rsidP="00BA306C">
            <w:pPr>
              <w:spacing w:after="0" w:line="240" w:lineRule="auto"/>
              <w:rPr>
                <w:rFonts w:ascii="GHEA Grapalat" w:hAnsi="GHEA Grapalat"/>
                <w:sz w:val="18"/>
                <w:szCs w:val="18"/>
              </w:rPr>
            </w:pPr>
            <w:r>
              <w:rPr>
                <w:rFonts w:ascii="GHEA Grapalat" w:hAnsi="GHEA Grapalat"/>
                <w:sz w:val="18"/>
                <w:szCs w:val="18"/>
              </w:rPr>
              <w:t>1</w:t>
            </w:r>
            <w:r w:rsidR="003E7CF2">
              <w:rPr>
                <w:rFonts w:ascii="GHEA Grapalat" w:hAnsi="GHEA Grapalat"/>
                <w:sz w:val="18"/>
                <w:szCs w:val="18"/>
              </w:rPr>
              <w:t>150</w:t>
            </w:r>
            <w:r w:rsidR="00BA306C">
              <w:rPr>
                <w:rFonts w:ascii="GHEA Grapalat" w:hAnsi="GHEA Grapalat"/>
                <w:sz w:val="18"/>
                <w:szCs w:val="18"/>
              </w:rPr>
              <w:t>.</w:t>
            </w:r>
            <w:r w:rsidR="006C5411">
              <w:rPr>
                <w:rFonts w:ascii="GHEA Grapalat" w:hAnsi="GHEA Grapalat"/>
                <w:sz w:val="18"/>
                <w:szCs w:val="18"/>
              </w:rPr>
              <w:t>0</w:t>
            </w:r>
          </w:p>
        </w:tc>
      </w:tr>
      <w:tr w:rsidR="002104C9" w:rsidRPr="008E5004" w:rsidTr="004C4D1C">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5</w:t>
            </w:r>
          </w:p>
        </w:tc>
        <w:tc>
          <w:tcPr>
            <w:tcW w:w="3091" w:type="dxa"/>
          </w:tcPr>
          <w:p w:rsidR="002104C9" w:rsidRPr="00BA3EA9" w:rsidRDefault="002104C9" w:rsidP="003B15D7">
            <w:pPr>
              <w:spacing w:after="0" w:line="240" w:lineRule="auto"/>
              <w:rPr>
                <w:rFonts w:ascii="GHEA Grapalat" w:hAnsi="GHEA Grapalat"/>
                <w:sz w:val="18"/>
                <w:szCs w:val="18"/>
              </w:rPr>
            </w:pPr>
            <w:r w:rsidRPr="00BA3EA9">
              <w:rPr>
                <w:rFonts w:ascii="GHEA Grapalat" w:hAnsi="GHEA Grapalat"/>
                <w:sz w:val="18"/>
                <w:szCs w:val="18"/>
              </w:rPr>
              <w:t>Առանց տեղ.տուրքի գանձվող վճարներ</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DA296A"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DC743D" w:rsidRDefault="003E7CF2" w:rsidP="003B15D7">
            <w:pPr>
              <w:spacing w:after="0" w:line="240" w:lineRule="auto"/>
              <w:jc w:val="right"/>
              <w:rPr>
                <w:rFonts w:ascii="GHEA Grapalat" w:hAnsi="GHEA Grapalat"/>
                <w:sz w:val="18"/>
                <w:szCs w:val="18"/>
              </w:rPr>
            </w:pPr>
            <w:r>
              <w:rPr>
                <w:rFonts w:ascii="GHEA Grapalat" w:hAnsi="GHEA Grapalat"/>
                <w:sz w:val="18"/>
                <w:szCs w:val="18"/>
              </w:rPr>
              <w:t>7674.1</w:t>
            </w:r>
          </w:p>
        </w:tc>
        <w:tc>
          <w:tcPr>
            <w:tcW w:w="1276"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1660.0</w:t>
            </w:r>
          </w:p>
        </w:tc>
        <w:tc>
          <w:tcPr>
            <w:tcW w:w="1027" w:type="dxa"/>
          </w:tcPr>
          <w:p w:rsidR="002104C9" w:rsidRPr="00BA3EA9" w:rsidRDefault="003D725A" w:rsidP="003B15D7">
            <w:pPr>
              <w:spacing w:after="0" w:line="240" w:lineRule="auto"/>
              <w:jc w:val="center"/>
              <w:rPr>
                <w:rFonts w:ascii="GHEA Grapalat" w:hAnsi="GHEA Grapalat"/>
                <w:sz w:val="18"/>
                <w:szCs w:val="18"/>
              </w:rPr>
            </w:pPr>
            <w:r>
              <w:rPr>
                <w:rFonts w:ascii="GHEA Grapalat" w:hAnsi="GHEA Grapalat"/>
                <w:sz w:val="18"/>
                <w:szCs w:val="18"/>
              </w:rPr>
              <w:t>1660</w:t>
            </w:r>
            <w:r w:rsidR="002104C9" w:rsidRPr="00BA3EA9">
              <w:rPr>
                <w:rFonts w:ascii="GHEA Grapalat" w:hAnsi="GHEA Grapalat"/>
                <w:sz w:val="18"/>
                <w:szCs w:val="18"/>
              </w:rPr>
              <w:t>.0</w:t>
            </w:r>
          </w:p>
        </w:tc>
        <w:tc>
          <w:tcPr>
            <w:tcW w:w="816" w:type="dxa"/>
          </w:tcPr>
          <w:p w:rsidR="002104C9" w:rsidRPr="00BA3EA9" w:rsidRDefault="003D725A" w:rsidP="003B15D7">
            <w:pPr>
              <w:spacing w:after="0" w:line="240" w:lineRule="auto"/>
              <w:rPr>
                <w:rFonts w:ascii="GHEA Grapalat" w:hAnsi="GHEA Grapalat"/>
                <w:sz w:val="18"/>
                <w:szCs w:val="18"/>
              </w:rPr>
            </w:pPr>
            <w:r>
              <w:rPr>
                <w:rFonts w:ascii="GHEA Grapalat" w:hAnsi="GHEA Grapalat"/>
                <w:sz w:val="18"/>
                <w:szCs w:val="18"/>
              </w:rPr>
              <w:t>1660</w:t>
            </w:r>
            <w:r w:rsidR="002104C9" w:rsidRPr="00BA3EA9">
              <w:rPr>
                <w:rFonts w:ascii="GHEA Grapalat" w:hAnsi="GHEA Grapalat"/>
                <w:sz w:val="18"/>
                <w:szCs w:val="18"/>
              </w:rPr>
              <w:t>.0</w:t>
            </w:r>
          </w:p>
        </w:tc>
        <w:tc>
          <w:tcPr>
            <w:tcW w:w="850" w:type="dxa"/>
          </w:tcPr>
          <w:p w:rsidR="002104C9" w:rsidRPr="00BA3EA9" w:rsidRDefault="003D725A" w:rsidP="003B15D7">
            <w:pPr>
              <w:spacing w:after="0" w:line="240" w:lineRule="auto"/>
              <w:rPr>
                <w:rFonts w:ascii="GHEA Grapalat" w:hAnsi="GHEA Grapalat"/>
                <w:sz w:val="18"/>
                <w:szCs w:val="18"/>
              </w:rPr>
            </w:pPr>
            <w:r>
              <w:rPr>
                <w:rFonts w:ascii="GHEA Grapalat" w:hAnsi="GHEA Grapalat"/>
                <w:sz w:val="18"/>
                <w:szCs w:val="18"/>
              </w:rPr>
              <w:t>1660</w:t>
            </w:r>
            <w:r w:rsidR="002104C9" w:rsidRPr="00BA3EA9">
              <w:rPr>
                <w:rFonts w:ascii="GHEA Grapalat" w:hAnsi="GHEA Grapalat"/>
                <w:sz w:val="18"/>
                <w:szCs w:val="18"/>
              </w:rPr>
              <w:t>.0</w:t>
            </w:r>
          </w:p>
        </w:tc>
        <w:tc>
          <w:tcPr>
            <w:tcW w:w="992" w:type="dxa"/>
          </w:tcPr>
          <w:p w:rsidR="002104C9" w:rsidRPr="006C5411" w:rsidRDefault="003D725A" w:rsidP="00BA306C">
            <w:pPr>
              <w:spacing w:after="0" w:line="240" w:lineRule="auto"/>
              <w:rPr>
                <w:rFonts w:ascii="GHEA Grapalat" w:hAnsi="GHEA Grapalat"/>
                <w:sz w:val="18"/>
                <w:szCs w:val="18"/>
              </w:rPr>
            </w:pPr>
            <w:r>
              <w:rPr>
                <w:rFonts w:ascii="GHEA Grapalat" w:hAnsi="GHEA Grapalat"/>
                <w:sz w:val="18"/>
                <w:szCs w:val="18"/>
              </w:rPr>
              <w:t>1660</w:t>
            </w:r>
            <w:r w:rsidR="00BA306C">
              <w:rPr>
                <w:rFonts w:ascii="GHEA Grapalat" w:hAnsi="GHEA Grapalat"/>
                <w:sz w:val="18"/>
                <w:szCs w:val="18"/>
              </w:rPr>
              <w:t>.</w:t>
            </w:r>
            <w:r w:rsidR="006C5411">
              <w:rPr>
                <w:rFonts w:ascii="GHEA Grapalat" w:hAnsi="GHEA Grapalat"/>
                <w:sz w:val="18"/>
                <w:szCs w:val="18"/>
              </w:rPr>
              <w:t>0</w:t>
            </w:r>
          </w:p>
        </w:tc>
      </w:tr>
      <w:tr w:rsidR="002104C9" w:rsidRPr="008E5004" w:rsidTr="004C4D1C">
        <w:trPr>
          <w:trHeight w:val="669"/>
        </w:trPr>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6</w:t>
            </w:r>
          </w:p>
        </w:tc>
        <w:tc>
          <w:tcPr>
            <w:tcW w:w="3091" w:type="dxa"/>
          </w:tcPr>
          <w:p w:rsidR="002104C9" w:rsidRPr="00BA3EA9" w:rsidRDefault="002104C9" w:rsidP="003B15D7">
            <w:pPr>
              <w:spacing w:after="0" w:line="240" w:lineRule="auto"/>
              <w:rPr>
                <w:rFonts w:ascii="GHEA Grapalat" w:hAnsi="GHEA Grapalat"/>
                <w:sz w:val="18"/>
                <w:szCs w:val="18"/>
              </w:rPr>
            </w:pPr>
            <w:r w:rsidRPr="00BA3EA9">
              <w:rPr>
                <w:rFonts w:ascii="GHEA Grapalat" w:hAnsi="GHEA Grapalat"/>
                <w:sz w:val="18"/>
                <w:szCs w:val="18"/>
              </w:rPr>
              <w:t xml:space="preserve">Համայնքային սեփ. համարվող հողի վարձավճար </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DA296A"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DC743D" w:rsidRDefault="003E7CF2" w:rsidP="003B15D7">
            <w:pPr>
              <w:spacing w:after="0" w:line="240" w:lineRule="auto"/>
              <w:jc w:val="right"/>
              <w:rPr>
                <w:rFonts w:ascii="GHEA Grapalat" w:hAnsi="GHEA Grapalat"/>
                <w:sz w:val="18"/>
                <w:szCs w:val="18"/>
              </w:rPr>
            </w:pPr>
            <w:r>
              <w:rPr>
                <w:rFonts w:ascii="GHEA Grapalat" w:hAnsi="GHEA Grapalat"/>
                <w:sz w:val="18"/>
                <w:szCs w:val="18"/>
              </w:rPr>
              <w:t>6514.1</w:t>
            </w:r>
          </w:p>
        </w:tc>
        <w:tc>
          <w:tcPr>
            <w:tcW w:w="1276"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1650.0</w:t>
            </w:r>
          </w:p>
        </w:tc>
        <w:tc>
          <w:tcPr>
            <w:tcW w:w="1027" w:type="dxa"/>
          </w:tcPr>
          <w:p w:rsidR="002104C9" w:rsidRPr="00BA3EA9" w:rsidRDefault="003D725A" w:rsidP="003B15D7">
            <w:pPr>
              <w:spacing w:after="0" w:line="240" w:lineRule="auto"/>
              <w:jc w:val="center"/>
              <w:rPr>
                <w:rFonts w:ascii="GHEA Grapalat" w:hAnsi="GHEA Grapalat"/>
                <w:sz w:val="18"/>
                <w:szCs w:val="18"/>
              </w:rPr>
            </w:pPr>
            <w:r>
              <w:rPr>
                <w:rFonts w:ascii="GHEA Grapalat" w:hAnsi="GHEA Grapalat"/>
                <w:sz w:val="18"/>
                <w:szCs w:val="18"/>
              </w:rPr>
              <w:t>1700</w:t>
            </w:r>
            <w:r w:rsidR="002104C9" w:rsidRPr="00BA3EA9">
              <w:rPr>
                <w:rFonts w:ascii="GHEA Grapalat" w:hAnsi="GHEA Grapalat"/>
                <w:sz w:val="18"/>
                <w:szCs w:val="18"/>
              </w:rPr>
              <w:t>.0</w:t>
            </w:r>
          </w:p>
        </w:tc>
        <w:tc>
          <w:tcPr>
            <w:tcW w:w="816" w:type="dxa"/>
          </w:tcPr>
          <w:p w:rsidR="002104C9" w:rsidRPr="00BA3EA9" w:rsidRDefault="003D725A" w:rsidP="003B15D7">
            <w:pPr>
              <w:spacing w:after="0" w:line="240" w:lineRule="auto"/>
              <w:rPr>
                <w:rFonts w:ascii="GHEA Grapalat" w:hAnsi="GHEA Grapalat"/>
                <w:sz w:val="18"/>
                <w:szCs w:val="18"/>
              </w:rPr>
            </w:pPr>
            <w:r>
              <w:rPr>
                <w:rFonts w:ascii="GHEA Grapalat" w:hAnsi="GHEA Grapalat"/>
                <w:sz w:val="18"/>
                <w:szCs w:val="18"/>
              </w:rPr>
              <w:t>1700</w:t>
            </w:r>
            <w:r w:rsidR="002104C9" w:rsidRPr="00BA3EA9">
              <w:rPr>
                <w:rFonts w:ascii="GHEA Grapalat" w:hAnsi="GHEA Grapalat"/>
                <w:sz w:val="18"/>
                <w:szCs w:val="18"/>
              </w:rPr>
              <w:t>.0</w:t>
            </w:r>
          </w:p>
          <w:p w:rsidR="002104C9" w:rsidRPr="00BA3EA9" w:rsidRDefault="002104C9" w:rsidP="003B15D7">
            <w:pPr>
              <w:spacing w:after="0" w:line="240" w:lineRule="auto"/>
              <w:rPr>
                <w:rFonts w:ascii="GHEA Grapalat" w:hAnsi="GHEA Grapalat"/>
                <w:sz w:val="18"/>
                <w:szCs w:val="18"/>
              </w:rPr>
            </w:pPr>
          </w:p>
        </w:tc>
        <w:tc>
          <w:tcPr>
            <w:tcW w:w="850" w:type="dxa"/>
          </w:tcPr>
          <w:p w:rsidR="002104C9" w:rsidRPr="00BA3EA9" w:rsidRDefault="003D725A" w:rsidP="003B15D7">
            <w:pPr>
              <w:spacing w:after="0" w:line="240" w:lineRule="auto"/>
              <w:rPr>
                <w:rFonts w:ascii="GHEA Grapalat" w:hAnsi="GHEA Grapalat"/>
                <w:sz w:val="18"/>
                <w:szCs w:val="18"/>
              </w:rPr>
            </w:pPr>
            <w:r>
              <w:rPr>
                <w:rFonts w:ascii="GHEA Grapalat" w:hAnsi="GHEA Grapalat"/>
                <w:sz w:val="18"/>
                <w:szCs w:val="18"/>
              </w:rPr>
              <w:t>1750</w:t>
            </w:r>
            <w:r w:rsidR="002104C9" w:rsidRPr="00BA3EA9">
              <w:rPr>
                <w:rFonts w:ascii="GHEA Grapalat" w:hAnsi="GHEA Grapalat"/>
                <w:sz w:val="18"/>
                <w:szCs w:val="18"/>
              </w:rPr>
              <w:t>.0</w:t>
            </w:r>
          </w:p>
        </w:tc>
        <w:tc>
          <w:tcPr>
            <w:tcW w:w="992" w:type="dxa"/>
          </w:tcPr>
          <w:p w:rsidR="002104C9" w:rsidRPr="006C5411" w:rsidRDefault="003D725A" w:rsidP="00BA306C">
            <w:pPr>
              <w:spacing w:after="0" w:line="240" w:lineRule="auto"/>
              <w:rPr>
                <w:rFonts w:ascii="GHEA Grapalat" w:hAnsi="GHEA Grapalat"/>
                <w:sz w:val="18"/>
                <w:szCs w:val="18"/>
              </w:rPr>
            </w:pPr>
            <w:r>
              <w:rPr>
                <w:rFonts w:ascii="GHEA Grapalat" w:hAnsi="GHEA Grapalat"/>
                <w:sz w:val="18"/>
                <w:szCs w:val="18"/>
              </w:rPr>
              <w:t>1750</w:t>
            </w:r>
            <w:r w:rsidR="00BA306C">
              <w:rPr>
                <w:rFonts w:ascii="GHEA Grapalat" w:hAnsi="GHEA Grapalat"/>
                <w:sz w:val="18"/>
                <w:szCs w:val="18"/>
              </w:rPr>
              <w:t>.</w:t>
            </w:r>
            <w:r w:rsidR="006C5411">
              <w:rPr>
                <w:rFonts w:ascii="GHEA Grapalat" w:hAnsi="GHEA Grapalat"/>
                <w:sz w:val="18"/>
                <w:szCs w:val="18"/>
              </w:rPr>
              <w:t>0</w:t>
            </w:r>
          </w:p>
        </w:tc>
      </w:tr>
      <w:tr w:rsidR="002104C9" w:rsidRPr="008E5004" w:rsidTr="004C4D1C">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7</w:t>
            </w:r>
          </w:p>
        </w:tc>
        <w:tc>
          <w:tcPr>
            <w:tcW w:w="3091" w:type="dxa"/>
          </w:tcPr>
          <w:p w:rsidR="002104C9" w:rsidRPr="00BA3EA9" w:rsidRDefault="002104C9" w:rsidP="003B15D7">
            <w:pPr>
              <w:spacing w:after="0" w:line="240" w:lineRule="auto"/>
              <w:jc w:val="both"/>
              <w:rPr>
                <w:rFonts w:ascii="GHEA Grapalat" w:hAnsi="GHEA Grapalat"/>
                <w:sz w:val="18"/>
                <w:szCs w:val="18"/>
              </w:rPr>
            </w:pPr>
            <w:r w:rsidRPr="00BA3EA9">
              <w:rPr>
                <w:rFonts w:ascii="GHEA Grapalat" w:hAnsi="GHEA Grapalat"/>
                <w:sz w:val="18"/>
                <w:szCs w:val="18"/>
              </w:rPr>
              <w:t>Պաշտոնական տրանսֆերտներ դոտացիա</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1C4B36"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3E7CF2" w:rsidRDefault="003E7CF2" w:rsidP="003B15D7">
            <w:pPr>
              <w:spacing w:after="0" w:line="240" w:lineRule="auto"/>
              <w:ind w:right="-45"/>
              <w:jc w:val="right"/>
              <w:rPr>
                <w:rFonts w:ascii="GHEA Grapalat" w:hAnsi="GHEA Grapalat"/>
                <w:sz w:val="18"/>
                <w:szCs w:val="18"/>
              </w:rPr>
            </w:pPr>
            <w:r>
              <w:rPr>
                <w:rFonts w:ascii="GHEA Grapalat" w:hAnsi="GHEA Grapalat"/>
                <w:sz w:val="18"/>
                <w:szCs w:val="18"/>
              </w:rPr>
              <w:t>139816.1</w:t>
            </w:r>
          </w:p>
        </w:tc>
        <w:tc>
          <w:tcPr>
            <w:tcW w:w="1276" w:type="dxa"/>
          </w:tcPr>
          <w:p w:rsidR="002104C9" w:rsidRPr="00DC743D" w:rsidRDefault="00DC743D" w:rsidP="003B15D7">
            <w:pPr>
              <w:spacing w:after="0" w:line="240" w:lineRule="auto"/>
              <w:ind w:right="-45"/>
              <w:jc w:val="center"/>
              <w:rPr>
                <w:rFonts w:ascii="GHEA Grapalat" w:hAnsi="GHEA Grapalat"/>
                <w:sz w:val="18"/>
                <w:szCs w:val="18"/>
              </w:rPr>
            </w:pPr>
            <w:r>
              <w:rPr>
                <w:rFonts w:ascii="GHEA Grapalat" w:hAnsi="GHEA Grapalat"/>
                <w:sz w:val="18"/>
                <w:szCs w:val="18"/>
              </w:rPr>
              <w:t>140000.0</w:t>
            </w:r>
          </w:p>
        </w:tc>
        <w:tc>
          <w:tcPr>
            <w:tcW w:w="1027" w:type="dxa"/>
          </w:tcPr>
          <w:p w:rsidR="002104C9" w:rsidRPr="00BA3EA9" w:rsidRDefault="006A32C0" w:rsidP="003B15D7">
            <w:pPr>
              <w:spacing w:after="0" w:line="240" w:lineRule="auto"/>
              <w:ind w:right="-108"/>
              <w:jc w:val="center"/>
              <w:rPr>
                <w:rFonts w:ascii="GHEA Grapalat" w:hAnsi="GHEA Grapalat"/>
                <w:sz w:val="18"/>
                <w:szCs w:val="18"/>
              </w:rPr>
            </w:pPr>
            <w:r>
              <w:rPr>
                <w:rFonts w:ascii="GHEA Grapalat" w:hAnsi="GHEA Grapalat"/>
                <w:sz w:val="18"/>
                <w:szCs w:val="18"/>
              </w:rPr>
              <w:t>140000</w:t>
            </w:r>
            <w:r w:rsidR="002104C9" w:rsidRPr="00BA3EA9">
              <w:rPr>
                <w:rFonts w:ascii="GHEA Grapalat" w:hAnsi="GHEA Grapalat"/>
                <w:sz w:val="18"/>
                <w:szCs w:val="18"/>
              </w:rPr>
              <w:t>.0</w:t>
            </w:r>
          </w:p>
        </w:tc>
        <w:tc>
          <w:tcPr>
            <w:tcW w:w="816" w:type="dxa"/>
          </w:tcPr>
          <w:p w:rsidR="002104C9" w:rsidRPr="006A32C0" w:rsidRDefault="006A32C0" w:rsidP="003B15D7">
            <w:pPr>
              <w:spacing w:after="0" w:line="240" w:lineRule="auto"/>
              <w:ind w:right="-45"/>
              <w:rPr>
                <w:rFonts w:ascii="GHEA Grapalat" w:hAnsi="GHEA Grapalat"/>
                <w:sz w:val="18"/>
                <w:szCs w:val="18"/>
              </w:rPr>
            </w:pPr>
            <w:r>
              <w:rPr>
                <w:rFonts w:ascii="GHEA Grapalat" w:hAnsi="GHEA Grapalat"/>
                <w:sz w:val="18"/>
                <w:szCs w:val="18"/>
              </w:rPr>
              <w:t>145000.0</w:t>
            </w:r>
          </w:p>
        </w:tc>
        <w:tc>
          <w:tcPr>
            <w:tcW w:w="850" w:type="dxa"/>
          </w:tcPr>
          <w:p w:rsidR="002104C9" w:rsidRPr="006A32C0" w:rsidRDefault="006A32C0" w:rsidP="003B15D7">
            <w:pPr>
              <w:spacing w:after="0" w:line="240" w:lineRule="auto"/>
              <w:ind w:right="-45"/>
              <w:rPr>
                <w:rFonts w:ascii="GHEA Grapalat" w:hAnsi="GHEA Grapalat"/>
                <w:sz w:val="18"/>
                <w:szCs w:val="18"/>
              </w:rPr>
            </w:pPr>
            <w:r>
              <w:rPr>
                <w:rFonts w:ascii="GHEA Grapalat" w:hAnsi="GHEA Grapalat"/>
                <w:sz w:val="18"/>
                <w:szCs w:val="18"/>
              </w:rPr>
              <w:t>150000.0</w:t>
            </w:r>
          </w:p>
        </w:tc>
        <w:tc>
          <w:tcPr>
            <w:tcW w:w="992" w:type="dxa"/>
          </w:tcPr>
          <w:p w:rsidR="002104C9" w:rsidRPr="006A32C0" w:rsidRDefault="006A32C0" w:rsidP="00BA306C">
            <w:pPr>
              <w:spacing w:after="0" w:line="240" w:lineRule="auto"/>
              <w:rPr>
                <w:rFonts w:ascii="GHEA Grapalat" w:hAnsi="GHEA Grapalat"/>
                <w:sz w:val="18"/>
                <w:szCs w:val="18"/>
              </w:rPr>
            </w:pPr>
            <w:r>
              <w:rPr>
                <w:rFonts w:ascii="GHEA Grapalat" w:hAnsi="GHEA Grapalat"/>
                <w:sz w:val="18"/>
                <w:szCs w:val="18"/>
              </w:rPr>
              <w:t>160000.0</w:t>
            </w:r>
          </w:p>
        </w:tc>
      </w:tr>
      <w:tr w:rsidR="002104C9" w:rsidRPr="008E5004" w:rsidTr="004C4D1C">
        <w:trPr>
          <w:trHeight w:val="369"/>
        </w:trPr>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8.</w:t>
            </w:r>
          </w:p>
        </w:tc>
        <w:tc>
          <w:tcPr>
            <w:tcW w:w="3091" w:type="dxa"/>
          </w:tcPr>
          <w:p w:rsidR="002104C9" w:rsidRPr="00BA3EA9" w:rsidRDefault="002104C9" w:rsidP="003B15D7">
            <w:pPr>
              <w:spacing w:after="0" w:line="240" w:lineRule="auto"/>
              <w:jc w:val="both"/>
              <w:rPr>
                <w:rFonts w:ascii="GHEA Grapalat" w:hAnsi="GHEA Grapalat"/>
                <w:sz w:val="18"/>
                <w:szCs w:val="18"/>
              </w:rPr>
            </w:pPr>
            <w:r w:rsidRPr="00BA3EA9">
              <w:rPr>
                <w:rFonts w:ascii="GHEA Grapalat" w:hAnsi="GHEA Grapalat"/>
                <w:sz w:val="18"/>
                <w:szCs w:val="18"/>
              </w:rPr>
              <w:t>Պետբյուջեից սուբվենցիա</w:t>
            </w:r>
          </w:p>
        </w:tc>
        <w:tc>
          <w:tcPr>
            <w:tcW w:w="387" w:type="dxa"/>
          </w:tcPr>
          <w:p w:rsidR="002104C9" w:rsidRPr="00BA3EA9" w:rsidRDefault="002104C9" w:rsidP="003B15D7">
            <w:pPr>
              <w:autoSpaceDE w:val="0"/>
              <w:autoSpaceDN w:val="0"/>
              <w:adjustRightInd w:val="0"/>
              <w:spacing w:after="0" w:line="240" w:lineRule="auto"/>
              <w:jc w:val="center"/>
              <w:rPr>
                <w:rFonts w:ascii="GHEA Grapalat" w:hAnsi="GHEA Grapalat" w:cs="Sylfaen"/>
                <w:sz w:val="18"/>
                <w:szCs w:val="18"/>
              </w:rPr>
            </w:pPr>
          </w:p>
        </w:tc>
        <w:tc>
          <w:tcPr>
            <w:tcW w:w="56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w:t>
            </w:r>
          </w:p>
        </w:tc>
        <w:tc>
          <w:tcPr>
            <w:tcW w:w="1276"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w:t>
            </w:r>
          </w:p>
        </w:tc>
        <w:tc>
          <w:tcPr>
            <w:tcW w:w="1027"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816"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850"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992"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r>
      <w:tr w:rsidR="002104C9" w:rsidRPr="008E5004" w:rsidTr="004C4D1C">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9.</w:t>
            </w:r>
          </w:p>
        </w:tc>
        <w:tc>
          <w:tcPr>
            <w:tcW w:w="3091" w:type="dxa"/>
          </w:tcPr>
          <w:p w:rsidR="002104C9" w:rsidRPr="00BA3EA9" w:rsidRDefault="002104C9" w:rsidP="003B15D7">
            <w:pPr>
              <w:spacing w:after="0" w:line="240" w:lineRule="auto"/>
              <w:rPr>
                <w:rFonts w:ascii="GHEA Grapalat" w:hAnsi="GHEA Grapalat"/>
                <w:sz w:val="18"/>
                <w:szCs w:val="18"/>
              </w:rPr>
            </w:pPr>
            <w:r w:rsidRPr="00BA3EA9">
              <w:rPr>
                <w:rFonts w:ascii="GHEA Grapalat" w:hAnsi="GHEA Grapalat"/>
                <w:sz w:val="18"/>
                <w:szCs w:val="18"/>
              </w:rPr>
              <w:t>Կապիտալ ներքին դրամաշնորհներ</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1C4B36"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w:t>
            </w:r>
          </w:p>
        </w:tc>
        <w:tc>
          <w:tcPr>
            <w:tcW w:w="1276"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w:t>
            </w:r>
          </w:p>
        </w:tc>
        <w:tc>
          <w:tcPr>
            <w:tcW w:w="1027"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816"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850"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992"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r>
      <w:tr w:rsidR="002104C9" w:rsidRPr="008E5004" w:rsidTr="004C4D1C">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10</w:t>
            </w:r>
          </w:p>
        </w:tc>
        <w:tc>
          <w:tcPr>
            <w:tcW w:w="3091" w:type="dxa"/>
          </w:tcPr>
          <w:p w:rsidR="002104C9" w:rsidRPr="00BA3EA9" w:rsidRDefault="002104C9" w:rsidP="003B15D7">
            <w:pPr>
              <w:spacing w:after="0" w:line="240" w:lineRule="auto"/>
              <w:rPr>
                <w:rFonts w:ascii="GHEA Grapalat" w:hAnsi="GHEA Grapalat"/>
                <w:sz w:val="18"/>
                <w:szCs w:val="18"/>
              </w:rPr>
            </w:pPr>
            <w:r w:rsidRPr="00BA3EA9">
              <w:rPr>
                <w:rFonts w:ascii="GHEA Grapalat" w:hAnsi="GHEA Grapalat"/>
                <w:sz w:val="18"/>
                <w:szCs w:val="18"/>
              </w:rPr>
              <w:t>Կապիտալ արտաքին աղբյուրներ</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BA3EA9" w:rsidRDefault="002104C9" w:rsidP="003B15D7">
            <w:pPr>
              <w:spacing w:after="0" w:line="240" w:lineRule="auto"/>
              <w:jc w:val="center"/>
              <w:rPr>
                <w:rFonts w:ascii="GHEA Grapalat" w:hAnsi="GHEA Grapalat"/>
                <w:sz w:val="18"/>
                <w:szCs w:val="18"/>
              </w:rPr>
            </w:pPr>
          </w:p>
        </w:tc>
        <w:tc>
          <w:tcPr>
            <w:tcW w:w="1276"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w:t>
            </w:r>
          </w:p>
        </w:tc>
        <w:tc>
          <w:tcPr>
            <w:tcW w:w="1027" w:type="dxa"/>
          </w:tcPr>
          <w:p w:rsidR="002104C9" w:rsidRPr="00BA3EA9" w:rsidRDefault="002104C9" w:rsidP="003B15D7">
            <w:pPr>
              <w:spacing w:after="0" w:line="240" w:lineRule="auto"/>
              <w:jc w:val="center"/>
              <w:rPr>
                <w:rFonts w:ascii="GHEA Grapalat" w:hAnsi="GHEA Grapalat"/>
                <w:sz w:val="18"/>
                <w:szCs w:val="18"/>
              </w:rPr>
            </w:pPr>
          </w:p>
        </w:tc>
        <w:tc>
          <w:tcPr>
            <w:tcW w:w="816" w:type="dxa"/>
          </w:tcPr>
          <w:p w:rsidR="002104C9" w:rsidRPr="00BA3EA9" w:rsidRDefault="002104C9" w:rsidP="003B15D7">
            <w:pPr>
              <w:spacing w:after="0" w:line="240" w:lineRule="auto"/>
              <w:jc w:val="center"/>
              <w:rPr>
                <w:rFonts w:ascii="GHEA Grapalat" w:hAnsi="GHEA Grapalat"/>
                <w:sz w:val="18"/>
                <w:szCs w:val="18"/>
                <w:lang w:val="hy-AM"/>
              </w:rPr>
            </w:pPr>
          </w:p>
        </w:tc>
        <w:tc>
          <w:tcPr>
            <w:tcW w:w="850" w:type="dxa"/>
          </w:tcPr>
          <w:p w:rsidR="002104C9" w:rsidRPr="00BA3EA9" w:rsidRDefault="002104C9" w:rsidP="003B15D7">
            <w:pPr>
              <w:spacing w:after="0" w:line="240" w:lineRule="auto"/>
              <w:jc w:val="center"/>
              <w:rPr>
                <w:rFonts w:ascii="GHEA Grapalat" w:hAnsi="GHEA Grapalat"/>
                <w:sz w:val="18"/>
                <w:szCs w:val="18"/>
              </w:rPr>
            </w:pPr>
          </w:p>
        </w:tc>
        <w:tc>
          <w:tcPr>
            <w:tcW w:w="992" w:type="dxa"/>
          </w:tcPr>
          <w:p w:rsidR="002104C9" w:rsidRPr="00BA3EA9" w:rsidRDefault="002104C9" w:rsidP="003B15D7">
            <w:pPr>
              <w:spacing w:after="0" w:line="240" w:lineRule="auto"/>
              <w:jc w:val="center"/>
              <w:rPr>
                <w:rFonts w:ascii="GHEA Grapalat" w:hAnsi="GHEA Grapalat"/>
                <w:sz w:val="18"/>
                <w:szCs w:val="18"/>
              </w:rPr>
            </w:pPr>
          </w:p>
        </w:tc>
      </w:tr>
      <w:tr w:rsidR="002104C9" w:rsidRPr="008E5004" w:rsidTr="004C4D1C">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11.</w:t>
            </w:r>
          </w:p>
        </w:tc>
        <w:tc>
          <w:tcPr>
            <w:tcW w:w="3091" w:type="dxa"/>
          </w:tcPr>
          <w:p w:rsidR="002104C9" w:rsidRPr="00BA3EA9" w:rsidRDefault="002104C9" w:rsidP="003B15D7">
            <w:pPr>
              <w:spacing w:after="0" w:line="240" w:lineRule="auto"/>
              <w:rPr>
                <w:rFonts w:ascii="GHEA Grapalat" w:hAnsi="GHEA Grapalat"/>
                <w:sz w:val="18"/>
                <w:szCs w:val="18"/>
              </w:rPr>
            </w:pPr>
            <w:r w:rsidRPr="00BA3EA9">
              <w:rPr>
                <w:rFonts w:ascii="GHEA Grapalat" w:hAnsi="GHEA Grapalat"/>
                <w:sz w:val="18"/>
                <w:szCs w:val="18"/>
              </w:rPr>
              <w:t>Տեղական վճար</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Pr>
          <w:p w:rsidR="002104C9" w:rsidRPr="003E7CF2" w:rsidRDefault="003E7CF2" w:rsidP="003B15D7">
            <w:pPr>
              <w:spacing w:after="0" w:line="240" w:lineRule="auto"/>
              <w:jc w:val="right"/>
              <w:rPr>
                <w:rFonts w:ascii="GHEA Grapalat" w:hAnsi="GHEA Grapalat"/>
                <w:sz w:val="18"/>
                <w:szCs w:val="18"/>
              </w:rPr>
            </w:pPr>
            <w:r>
              <w:rPr>
                <w:rFonts w:ascii="GHEA Grapalat" w:hAnsi="GHEA Grapalat"/>
                <w:sz w:val="18"/>
                <w:szCs w:val="18"/>
              </w:rPr>
              <w:t>288.0</w:t>
            </w:r>
          </w:p>
        </w:tc>
        <w:tc>
          <w:tcPr>
            <w:tcW w:w="1276" w:type="dxa"/>
          </w:tcPr>
          <w:p w:rsidR="002104C9" w:rsidRPr="00DC743D" w:rsidRDefault="00DC743D" w:rsidP="003B15D7">
            <w:pPr>
              <w:spacing w:after="0" w:line="240" w:lineRule="auto"/>
              <w:jc w:val="center"/>
              <w:rPr>
                <w:rFonts w:ascii="GHEA Grapalat" w:hAnsi="GHEA Grapalat"/>
                <w:sz w:val="18"/>
                <w:szCs w:val="18"/>
              </w:rPr>
            </w:pPr>
            <w:r>
              <w:rPr>
                <w:rFonts w:ascii="GHEA Grapalat" w:hAnsi="GHEA Grapalat"/>
                <w:sz w:val="18"/>
                <w:szCs w:val="18"/>
              </w:rPr>
              <w:t>6665.3</w:t>
            </w:r>
          </w:p>
        </w:tc>
        <w:tc>
          <w:tcPr>
            <w:tcW w:w="1027" w:type="dxa"/>
          </w:tcPr>
          <w:p w:rsidR="002104C9" w:rsidRPr="006A32C0" w:rsidRDefault="006A32C0" w:rsidP="003B15D7">
            <w:pPr>
              <w:spacing w:after="0" w:line="240" w:lineRule="auto"/>
              <w:jc w:val="center"/>
              <w:rPr>
                <w:rFonts w:ascii="GHEA Grapalat" w:hAnsi="GHEA Grapalat"/>
                <w:sz w:val="18"/>
                <w:szCs w:val="18"/>
              </w:rPr>
            </w:pPr>
            <w:r>
              <w:rPr>
                <w:rFonts w:ascii="GHEA Grapalat" w:hAnsi="GHEA Grapalat"/>
                <w:sz w:val="18"/>
                <w:szCs w:val="18"/>
              </w:rPr>
              <w:t>6665.3</w:t>
            </w:r>
          </w:p>
        </w:tc>
        <w:tc>
          <w:tcPr>
            <w:tcW w:w="816" w:type="dxa"/>
          </w:tcPr>
          <w:p w:rsidR="002104C9" w:rsidRPr="00BA3EA9" w:rsidRDefault="006A32C0" w:rsidP="003B15D7">
            <w:pPr>
              <w:spacing w:after="0" w:line="240" w:lineRule="auto"/>
              <w:rPr>
                <w:rFonts w:ascii="GHEA Grapalat" w:hAnsi="GHEA Grapalat"/>
                <w:sz w:val="18"/>
                <w:szCs w:val="18"/>
              </w:rPr>
            </w:pPr>
            <w:r>
              <w:rPr>
                <w:rFonts w:ascii="GHEA Grapalat" w:hAnsi="GHEA Grapalat"/>
                <w:sz w:val="18"/>
                <w:szCs w:val="18"/>
              </w:rPr>
              <w:t>6670</w:t>
            </w:r>
            <w:r w:rsidR="002104C9" w:rsidRPr="00BA3EA9">
              <w:rPr>
                <w:rFonts w:ascii="GHEA Grapalat" w:hAnsi="GHEA Grapalat"/>
                <w:sz w:val="18"/>
                <w:szCs w:val="18"/>
              </w:rPr>
              <w:t>.0</w:t>
            </w:r>
          </w:p>
        </w:tc>
        <w:tc>
          <w:tcPr>
            <w:tcW w:w="850" w:type="dxa"/>
          </w:tcPr>
          <w:p w:rsidR="002104C9" w:rsidRPr="00BA3EA9" w:rsidRDefault="006A32C0" w:rsidP="003B15D7">
            <w:pPr>
              <w:spacing w:after="0" w:line="240" w:lineRule="auto"/>
              <w:rPr>
                <w:rFonts w:ascii="GHEA Grapalat" w:hAnsi="GHEA Grapalat"/>
                <w:sz w:val="18"/>
                <w:szCs w:val="18"/>
              </w:rPr>
            </w:pPr>
            <w:r>
              <w:rPr>
                <w:rFonts w:ascii="GHEA Grapalat" w:hAnsi="GHEA Grapalat"/>
                <w:sz w:val="18"/>
                <w:szCs w:val="18"/>
              </w:rPr>
              <w:t>6670</w:t>
            </w:r>
            <w:r w:rsidR="002104C9" w:rsidRPr="00BA3EA9">
              <w:rPr>
                <w:rFonts w:ascii="GHEA Grapalat" w:hAnsi="GHEA Grapalat"/>
                <w:sz w:val="18"/>
                <w:szCs w:val="18"/>
              </w:rPr>
              <w:t>.0</w:t>
            </w:r>
          </w:p>
        </w:tc>
        <w:tc>
          <w:tcPr>
            <w:tcW w:w="992" w:type="dxa"/>
          </w:tcPr>
          <w:p w:rsidR="002104C9" w:rsidRPr="006C5411" w:rsidRDefault="006A32C0" w:rsidP="003B15D7">
            <w:pPr>
              <w:spacing w:after="0" w:line="240" w:lineRule="auto"/>
              <w:rPr>
                <w:rFonts w:ascii="GHEA Grapalat" w:hAnsi="GHEA Grapalat"/>
                <w:sz w:val="18"/>
                <w:szCs w:val="18"/>
              </w:rPr>
            </w:pPr>
            <w:r>
              <w:rPr>
                <w:rFonts w:ascii="GHEA Grapalat" w:hAnsi="GHEA Grapalat"/>
                <w:sz w:val="18"/>
                <w:szCs w:val="18"/>
              </w:rPr>
              <w:t>6680</w:t>
            </w:r>
            <w:r w:rsidR="006C5411">
              <w:rPr>
                <w:rFonts w:ascii="GHEA Grapalat" w:hAnsi="GHEA Grapalat"/>
                <w:sz w:val="18"/>
                <w:szCs w:val="18"/>
              </w:rPr>
              <w:t>,0</w:t>
            </w:r>
          </w:p>
        </w:tc>
      </w:tr>
      <w:tr w:rsidR="002104C9" w:rsidRPr="008E5004" w:rsidTr="004C4D1C">
        <w:trPr>
          <w:trHeight w:val="645"/>
        </w:trPr>
        <w:tc>
          <w:tcPr>
            <w:tcW w:w="883" w:type="dxa"/>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12.</w:t>
            </w:r>
          </w:p>
        </w:tc>
        <w:tc>
          <w:tcPr>
            <w:tcW w:w="3091" w:type="dxa"/>
          </w:tcPr>
          <w:p w:rsidR="002104C9" w:rsidRPr="00BA3EA9" w:rsidRDefault="002104C9" w:rsidP="003B15D7">
            <w:pPr>
              <w:spacing w:after="0" w:line="240" w:lineRule="auto"/>
              <w:rPr>
                <w:rFonts w:ascii="GHEA Grapalat" w:hAnsi="GHEA Grapalat"/>
                <w:sz w:val="18"/>
                <w:szCs w:val="18"/>
              </w:rPr>
            </w:pPr>
            <w:r w:rsidRPr="00BA3EA9">
              <w:rPr>
                <w:rFonts w:ascii="GHEA Grapalat" w:hAnsi="GHEA Grapalat"/>
                <w:sz w:val="18"/>
                <w:szCs w:val="18"/>
              </w:rPr>
              <w:t>Օրենքով և իրավ.ակտերով սահմանված համայնք բյուջե մուտք.ենթակա գումար</w:t>
            </w:r>
          </w:p>
        </w:tc>
        <w:tc>
          <w:tcPr>
            <w:tcW w:w="387" w:type="dxa"/>
          </w:tcPr>
          <w:p w:rsidR="002104C9" w:rsidRPr="00BA3EA9"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Pr>
          <w:p w:rsidR="002104C9" w:rsidRPr="00BA3EA9" w:rsidRDefault="002104C9" w:rsidP="003B15D7">
            <w:pPr>
              <w:autoSpaceDE w:val="0"/>
              <w:autoSpaceDN w:val="0"/>
              <w:adjustRightInd w:val="0"/>
              <w:spacing w:after="0" w:line="240" w:lineRule="auto"/>
              <w:jc w:val="center"/>
              <w:rPr>
                <w:rFonts w:ascii="GHEA Grapalat" w:hAnsi="GHEA Grapalat" w:cs="Sylfaen"/>
                <w:sz w:val="18"/>
                <w:szCs w:val="18"/>
              </w:rPr>
            </w:pPr>
            <w:r w:rsidRPr="00BA3EA9">
              <w:rPr>
                <w:rFonts w:ascii="GHEA Grapalat" w:hAnsi="GHEA Grapalat" w:cs="Sylfaen"/>
                <w:sz w:val="18"/>
                <w:szCs w:val="18"/>
              </w:rPr>
              <w:t>-</w:t>
            </w:r>
          </w:p>
        </w:tc>
        <w:tc>
          <w:tcPr>
            <w:tcW w:w="992"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w:t>
            </w:r>
          </w:p>
        </w:tc>
        <w:tc>
          <w:tcPr>
            <w:tcW w:w="1276" w:type="dxa"/>
          </w:tcPr>
          <w:p w:rsidR="002104C9" w:rsidRPr="00BA3EA9" w:rsidRDefault="002104C9" w:rsidP="003B15D7">
            <w:pPr>
              <w:spacing w:after="0" w:line="240" w:lineRule="auto"/>
              <w:jc w:val="center"/>
              <w:rPr>
                <w:rFonts w:ascii="GHEA Grapalat" w:hAnsi="GHEA Grapalat"/>
                <w:sz w:val="18"/>
                <w:szCs w:val="18"/>
              </w:rPr>
            </w:pPr>
            <w:r w:rsidRPr="00BA3EA9">
              <w:rPr>
                <w:rFonts w:ascii="GHEA Grapalat" w:hAnsi="GHEA Grapalat"/>
                <w:sz w:val="18"/>
                <w:szCs w:val="18"/>
              </w:rPr>
              <w:t>-</w:t>
            </w:r>
          </w:p>
        </w:tc>
        <w:tc>
          <w:tcPr>
            <w:tcW w:w="1027" w:type="dxa"/>
          </w:tcPr>
          <w:p w:rsidR="002104C9" w:rsidRPr="006C5411" w:rsidRDefault="006C5411"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w:t>
            </w:r>
          </w:p>
        </w:tc>
        <w:tc>
          <w:tcPr>
            <w:tcW w:w="816"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850"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c>
          <w:tcPr>
            <w:tcW w:w="992" w:type="dxa"/>
          </w:tcPr>
          <w:p w:rsidR="002104C9" w:rsidRPr="006C5411" w:rsidRDefault="006C5411" w:rsidP="003B15D7">
            <w:pPr>
              <w:spacing w:after="0" w:line="240" w:lineRule="auto"/>
              <w:jc w:val="center"/>
              <w:rPr>
                <w:rFonts w:ascii="GHEA Grapalat" w:hAnsi="GHEA Grapalat"/>
                <w:sz w:val="18"/>
                <w:szCs w:val="18"/>
              </w:rPr>
            </w:pPr>
            <w:r>
              <w:rPr>
                <w:rFonts w:ascii="GHEA Grapalat" w:hAnsi="GHEA Grapalat"/>
                <w:sz w:val="18"/>
                <w:szCs w:val="18"/>
              </w:rPr>
              <w:t>-</w:t>
            </w:r>
          </w:p>
        </w:tc>
      </w:tr>
      <w:tr w:rsidR="002104C9" w:rsidRPr="008E5004" w:rsidTr="004C4D1C">
        <w:tc>
          <w:tcPr>
            <w:tcW w:w="883" w:type="dxa"/>
            <w:tcBorders>
              <w:bottom w:val="single" w:sz="4" w:space="0" w:color="auto"/>
            </w:tcBorders>
          </w:tcPr>
          <w:p w:rsidR="002104C9" w:rsidRPr="008E5004" w:rsidRDefault="002104C9" w:rsidP="003B15D7">
            <w:pPr>
              <w:spacing w:after="0" w:line="240" w:lineRule="auto"/>
              <w:jc w:val="center"/>
              <w:rPr>
                <w:rFonts w:ascii="GHEA Grapalat" w:hAnsi="GHEA Grapalat"/>
                <w:sz w:val="18"/>
                <w:szCs w:val="18"/>
              </w:rPr>
            </w:pPr>
            <w:r w:rsidRPr="008E5004">
              <w:rPr>
                <w:rFonts w:ascii="GHEA Grapalat" w:hAnsi="GHEA Grapalat"/>
                <w:sz w:val="18"/>
                <w:szCs w:val="18"/>
              </w:rPr>
              <w:t>13.</w:t>
            </w:r>
          </w:p>
        </w:tc>
        <w:tc>
          <w:tcPr>
            <w:tcW w:w="3091" w:type="dxa"/>
            <w:tcBorders>
              <w:bottom w:val="single" w:sz="4" w:space="0" w:color="auto"/>
            </w:tcBorders>
          </w:tcPr>
          <w:p w:rsidR="002104C9" w:rsidRPr="008E5004" w:rsidRDefault="002104C9" w:rsidP="003B15D7">
            <w:pPr>
              <w:spacing w:after="0" w:line="240" w:lineRule="auto"/>
              <w:rPr>
                <w:rFonts w:ascii="GHEA Grapalat" w:hAnsi="GHEA Grapalat"/>
                <w:sz w:val="18"/>
                <w:szCs w:val="18"/>
              </w:rPr>
            </w:pPr>
            <w:r>
              <w:rPr>
                <w:rFonts w:ascii="GHEA Grapalat" w:hAnsi="GHEA Grapalat"/>
                <w:sz w:val="18"/>
                <w:szCs w:val="18"/>
              </w:rPr>
              <w:t>Տարեսկզբի ազատ մնացորդ</w:t>
            </w:r>
          </w:p>
        </w:tc>
        <w:tc>
          <w:tcPr>
            <w:tcW w:w="387" w:type="dxa"/>
            <w:tcBorders>
              <w:bottom w:val="single" w:sz="4" w:space="0" w:color="auto"/>
            </w:tcBorders>
          </w:tcPr>
          <w:p w:rsidR="002104C9" w:rsidRPr="008E5004" w:rsidRDefault="002104C9" w:rsidP="003B15D7">
            <w:pPr>
              <w:autoSpaceDE w:val="0"/>
              <w:autoSpaceDN w:val="0"/>
              <w:adjustRightInd w:val="0"/>
              <w:spacing w:after="0" w:line="240" w:lineRule="auto"/>
              <w:rPr>
                <w:rFonts w:ascii="GHEA Grapalat" w:hAnsi="GHEA Grapalat" w:cs="Sylfaen"/>
                <w:sz w:val="18"/>
                <w:szCs w:val="18"/>
              </w:rPr>
            </w:pPr>
          </w:p>
        </w:tc>
        <w:tc>
          <w:tcPr>
            <w:tcW w:w="567" w:type="dxa"/>
            <w:tcBorders>
              <w:bottom w:val="single" w:sz="4" w:space="0" w:color="auto"/>
            </w:tcBorders>
          </w:tcPr>
          <w:p w:rsidR="002104C9" w:rsidRPr="001C4B36" w:rsidRDefault="002104C9" w:rsidP="003B15D7">
            <w:pPr>
              <w:autoSpaceDE w:val="0"/>
              <w:autoSpaceDN w:val="0"/>
              <w:adjustRightInd w:val="0"/>
              <w:spacing w:after="0" w:line="240" w:lineRule="auto"/>
              <w:rPr>
                <w:rFonts w:ascii="GHEA Grapalat" w:hAnsi="GHEA Grapalat" w:cs="Sylfaen"/>
                <w:sz w:val="18"/>
                <w:szCs w:val="18"/>
              </w:rPr>
            </w:pPr>
          </w:p>
        </w:tc>
        <w:tc>
          <w:tcPr>
            <w:tcW w:w="992" w:type="dxa"/>
            <w:tcBorders>
              <w:bottom w:val="single" w:sz="4" w:space="0" w:color="auto"/>
            </w:tcBorders>
          </w:tcPr>
          <w:p w:rsidR="002104C9" w:rsidRPr="00191713" w:rsidRDefault="00191713" w:rsidP="003B15D7">
            <w:pPr>
              <w:spacing w:after="0" w:line="240" w:lineRule="auto"/>
              <w:jc w:val="right"/>
              <w:rPr>
                <w:rFonts w:ascii="GHEA Grapalat" w:hAnsi="GHEA Grapalat"/>
                <w:sz w:val="18"/>
                <w:szCs w:val="18"/>
              </w:rPr>
            </w:pPr>
            <w:r>
              <w:rPr>
                <w:rFonts w:ascii="GHEA Grapalat" w:hAnsi="GHEA Grapalat"/>
                <w:sz w:val="18"/>
                <w:szCs w:val="18"/>
              </w:rPr>
              <w:t>14537.2</w:t>
            </w:r>
          </w:p>
        </w:tc>
        <w:tc>
          <w:tcPr>
            <w:tcW w:w="1276" w:type="dxa"/>
            <w:tcBorders>
              <w:bottom w:val="single" w:sz="4" w:space="0" w:color="auto"/>
            </w:tcBorders>
          </w:tcPr>
          <w:p w:rsidR="002104C9" w:rsidRPr="003E7CF2" w:rsidRDefault="003E7CF2" w:rsidP="003B15D7">
            <w:pPr>
              <w:spacing w:after="0" w:line="240" w:lineRule="auto"/>
              <w:jc w:val="center"/>
              <w:rPr>
                <w:rFonts w:ascii="GHEA Grapalat" w:hAnsi="GHEA Grapalat"/>
                <w:sz w:val="18"/>
                <w:szCs w:val="18"/>
              </w:rPr>
            </w:pPr>
            <w:r>
              <w:rPr>
                <w:rFonts w:ascii="GHEA Grapalat" w:hAnsi="GHEA Grapalat"/>
                <w:sz w:val="18"/>
                <w:szCs w:val="18"/>
              </w:rPr>
              <w:t>20813.1</w:t>
            </w:r>
          </w:p>
        </w:tc>
        <w:tc>
          <w:tcPr>
            <w:tcW w:w="1027" w:type="dxa"/>
            <w:tcBorders>
              <w:bottom w:val="single" w:sz="4" w:space="0" w:color="auto"/>
            </w:tcBorders>
          </w:tcPr>
          <w:p w:rsidR="002104C9" w:rsidRPr="00191713" w:rsidRDefault="00191713" w:rsidP="003B15D7">
            <w:pPr>
              <w:autoSpaceDE w:val="0"/>
              <w:autoSpaceDN w:val="0"/>
              <w:adjustRightInd w:val="0"/>
              <w:spacing w:after="0" w:line="240" w:lineRule="auto"/>
              <w:rPr>
                <w:rFonts w:ascii="GHEA Grapalat" w:hAnsi="GHEA Grapalat" w:cs="Sylfaen"/>
                <w:sz w:val="18"/>
                <w:szCs w:val="18"/>
              </w:rPr>
            </w:pPr>
            <w:r>
              <w:rPr>
                <w:rFonts w:ascii="GHEA Grapalat" w:hAnsi="GHEA Grapalat" w:cs="Sylfaen"/>
                <w:sz w:val="18"/>
                <w:szCs w:val="18"/>
              </w:rPr>
              <w:t>500.0</w:t>
            </w:r>
          </w:p>
        </w:tc>
        <w:tc>
          <w:tcPr>
            <w:tcW w:w="816" w:type="dxa"/>
            <w:tcBorders>
              <w:bottom w:val="single" w:sz="4" w:space="0" w:color="auto"/>
            </w:tcBorders>
          </w:tcPr>
          <w:p w:rsidR="002104C9" w:rsidRPr="00DA296A" w:rsidRDefault="00DA296A" w:rsidP="003B15D7">
            <w:pPr>
              <w:spacing w:after="0" w:line="240" w:lineRule="auto"/>
              <w:jc w:val="right"/>
              <w:rPr>
                <w:rFonts w:ascii="GHEA Grapalat" w:hAnsi="GHEA Grapalat"/>
                <w:sz w:val="18"/>
                <w:szCs w:val="18"/>
              </w:rPr>
            </w:pPr>
            <w:r>
              <w:rPr>
                <w:rFonts w:ascii="GHEA Grapalat" w:hAnsi="GHEA Grapalat"/>
                <w:sz w:val="18"/>
                <w:szCs w:val="18"/>
              </w:rPr>
              <w:t>500.0</w:t>
            </w:r>
          </w:p>
        </w:tc>
        <w:tc>
          <w:tcPr>
            <w:tcW w:w="850" w:type="dxa"/>
            <w:tcBorders>
              <w:bottom w:val="single" w:sz="4" w:space="0" w:color="auto"/>
            </w:tcBorders>
          </w:tcPr>
          <w:p w:rsidR="002104C9" w:rsidRPr="00DA296A" w:rsidRDefault="00DA296A" w:rsidP="003B15D7">
            <w:pPr>
              <w:spacing w:after="0" w:line="240" w:lineRule="auto"/>
              <w:jc w:val="center"/>
              <w:rPr>
                <w:rFonts w:ascii="GHEA Grapalat" w:hAnsi="GHEA Grapalat"/>
                <w:sz w:val="18"/>
                <w:szCs w:val="18"/>
              </w:rPr>
            </w:pPr>
            <w:r>
              <w:rPr>
                <w:rFonts w:ascii="GHEA Grapalat" w:hAnsi="GHEA Grapalat"/>
                <w:sz w:val="18"/>
                <w:szCs w:val="18"/>
              </w:rPr>
              <w:t>1000.0</w:t>
            </w:r>
          </w:p>
        </w:tc>
        <w:tc>
          <w:tcPr>
            <w:tcW w:w="992" w:type="dxa"/>
            <w:tcBorders>
              <w:bottom w:val="single" w:sz="4" w:space="0" w:color="auto"/>
            </w:tcBorders>
          </w:tcPr>
          <w:p w:rsidR="002104C9" w:rsidRPr="005D09A8" w:rsidRDefault="00DA296A" w:rsidP="00BA306C">
            <w:pPr>
              <w:spacing w:after="0" w:line="240" w:lineRule="auto"/>
              <w:jc w:val="center"/>
              <w:rPr>
                <w:rFonts w:ascii="GHEA Grapalat" w:hAnsi="GHEA Grapalat"/>
                <w:sz w:val="18"/>
                <w:szCs w:val="18"/>
              </w:rPr>
            </w:pPr>
            <w:r>
              <w:rPr>
                <w:rFonts w:ascii="GHEA Grapalat" w:hAnsi="GHEA Grapalat"/>
                <w:sz w:val="18"/>
                <w:szCs w:val="18"/>
              </w:rPr>
              <w:t>5000.</w:t>
            </w:r>
          </w:p>
        </w:tc>
      </w:tr>
      <w:tr w:rsidR="00CC7B64" w:rsidRPr="008E5004" w:rsidTr="004C4D1C">
        <w:trPr>
          <w:trHeight w:val="358"/>
        </w:trPr>
        <w:tc>
          <w:tcPr>
            <w:tcW w:w="3974" w:type="dxa"/>
            <w:gridSpan w:val="2"/>
            <w:tcBorders>
              <w:bottom w:val="single" w:sz="4" w:space="0" w:color="auto"/>
            </w:tcBorders>
            <w:shd w:val="clear" w:color="auto" w:fill="auto"/>
          </w:tcPr>
          <w:p w:rsidR="00CC7B64" w:rsidRPr="008E5004" w:rsidRDefault="00CC7B64" w:rsidP="003B15D7">
            <w:pPr>
              <w:spacing w:after="0" w:line="240" w:lineRule="auto"/>
              <w:jc w:val="both"/>
              <w:rPr>
                <w:rFonts w:ascii="GHEA Grapalat" w:hAnsi="GHEA Grapalat"/>
                <w:b/>
                <w:i/>
                <w:sz w:val="18"/>
                <w:szCs w:val="18"/>
              </w:rPr>
            </w:pPr>
            <w:r>
              <w:rPr>
                <w:rFonts w:ascii="GHEA Grapalat" w:hAnsi="GHEA Grapalat"/>
                <w:b/>
                <w:i/>
                <w:sz w:val="18"/>
                <w:szCs w:val="18"/>
              </w:rPr>
              <w:t>ԸՆԴԱՄԵՆԸ ԵԿԱՄՈՒՏՆԵՐ</w:t>
            </w:r>
          </w:p>
        </w:tc>
        <w:tc>
          <w:tcPr>
            <w:tcW w:w="387" w:type="dxa"/>
            <w:tcBorders>
              <w:bottom w:val="single" w:sz="4" w:space="0" w:color="auto"/>
            </w:tcBorders>
            <w:shd w:val="clear" w:color="auto" w:fill="auto"/>
          </w:tcPr>
          <w:p w:rsidR="00CC7B64" w:rsidRPr="009401F2" w:rsidRDefault="00CC7B64" w:rsidP="003B15D7">
            <w:pPr>
              <w:autoSpaceDE w:val="0"/>
              <w:autoSpaceDN w:val="0"/>
              <w:adjustRightInd w:val="0"/>
              <w:spacing w:after="0" w:line="240" w:lineRule="auto"/>
              <w:ind w:left="-58" w:right="-95"/>
              <w:jc w:val="center"/>
              <w:rPr>
                <w:rFonts w:ascii="GHEA Grapalat" w:hAnsi="GHEA Grapalat" w:cs="Sylfaen"/>
                <w:b/>
                <w:i/>
                <w:sz w:val="18"/>
                <w:szCs w:val="18"/>
              </w:rPr>
            </w:pPr>
          </w:p>
        </w:tc>
        <w:tc>
          <w:tcPr>
            <w:tcW w:w="567" w:type="dxa"/>
            <w:tcBorders>
              <w:bottom w:val="single" w:sz="4" w:space="0" w:color="auto"/>
            </w:tcBorders>
            <w:shd w:val="clear" w:color="auto" w:fill="auto"/>
          </w:tcPr>
          <w:p w:rsidR="00CC7B64" w:rsidRPr="001C4B36" w:rsidRDefault="00CC7B64" w:rsidP="003B15D7">
            <w:pPr>
              <w:autoSpaceDE w:val="0"/>
              <w:autoSpaceDN w:val="0"/>
              <w:adjustRightInd w:val="0"/>
              <w:spacing w:after="0" w:line="240" w:lineRule="auto"/>
              <w:ind w:left="-58" w:right="-95"/>
              <w:jc w:val="center"/>
              <w:rPr>
                <w:rFonts w:ascii="GHEA Grapalat" w:hAnsi="GHEA Grapalat" w:cs="Sylfaen"/>
                <w:b/>
                <w:i/>
                <w:sz w:val="18"/>
                <w:szCs w:val="18"/>
              </w:rPr>
            </w:pPr>
          </w:p>
        </w:tc>
        <w:tc>
          <w:tcPr>
            <w:tcW w:w="992" w:type="dxa"/>
            <w:tcBorders>
              <w:bottom w:val="single" w:sz="4" w:space="0" w:color="auto"/>
            </w:tcBorders>
            <w:shd w:val="clear" w:color="auto" w:fill="auto"/>
          </w:tcPr>
          <w:p w:rsidR="00CC7B64" w:rsidRPr="00DA296A" w:rsidRDefault="00DA296A" w:rsidP="003B15D7">
            <w:pPr>
              <w:spacing w:after="0" w:line="240" w:lineRule="auto"/>
              <w:ind w:left="-58" w:right="-95"/>
              <w:jc w:val="center"/>
              <w:rPr>
                <w:rFonts w:ascii="GHEA Grapalat" w:hAnsi="GHEA Grapalat"/>
                <w:b/>
                <w:i/>
                <w:sz w:val="18"/>
                <w:szCs w:val="18"/>
              </w:rPr>
            </w:pPr>
            <w:r>
              <w:rPr>
                <w:rFonts w:ascii="GHEA Grapalat" w:hAnsi="GHEA Grapalat"/>
                <w:b/>
                <w:i/>
                <w:sz w:val="18"/>
                <w:szCs w:val="18"/>
              </w:rPr>
              <w:t>218997.5</w:t>
            </w:r>
          </w:p>
        </w:tc>
        <w:tc>
          <w:tcPr>
            <w:tcW w:w="1276" w:type="dxa"/>
            <w:tcBorders>
              <w:bottom w:val="single" w:sz="4" w:space="0" w:color="auto"/>
            </w:tcBorders>
            <w:shd w:val="clear" w:color="auto" w:fill="auto"/>
          </w:tcPr>
          <w:p w:rsidR="00CC7B64" w:rsidRPr="00DA296A" w:rsidRDefault="00DA296A" w:rsidP="003B15D7">
            <w:pPr>
              <w:spacing w:after="0" w:line="240" w:lineRule="auto"/>
              <w:ind w:left="-58" w:right="-95"/>
              <w:jc w:val="center"/>
              <w:rPr>
                <w:rFonts w:ascii="GHEA Grapalat" w:hAnsi="GHEA Grapalat"/>
                <w:b/>
                <w:i/>
                <w:sz w:val="18"/>
                <w:szCs w:val="18"/>
              </w:rPr>
            </w:pPr>
            <w:r>
              <w:rPr>
                <w:rFonts w:ascii="GHEA Grapalat" w:hAnsi="GHEA Grapalat"/>
                <w:b/>
                <w:i/>
                <w:sz w:val="18"/>
                <w:szCs w:val="18"/>
              </w:rPr>
              <w:t>221766.8</w:t>
            </w:r>
          </w:p>
        </w:tc>
        <w:tc>
          <w:tcPr>
            <w:tcW w:w="1027" w:type="dxa"/>
            <w:tcBorders>
              <w:bottom w:val="single" w:sz="4" w:space="0" w:color="auto"/>
            </w:tcBorders>
            <w:shd w:val="clear" w:color="auto" w:fill="auto"/>
          </w:tcPr>
          <w:p w:rsidR="00CC7B64" w:rsidRPr="00DA296A" w:rsidRDefault="00DA296A" w:rsidP="003B15D7">
            <w:pPr>
              <w:autoSpaceDE w:val="0"/>
              <w:autoSpaceDN w:val="0"/>
              <w:adjustRightInd w:val="0"/>
              <w:spacing w:after="0" w:line="240" w:lineRule="auto"/>
              <w:ind w:left="-58" w:right="-95"/>
              <w:jc w:val="center"/>
              <w:rPr>
                <w:rFonts w:ascii="GHEA Grapalat" w:hAnsi="GHEA Grapalat" w:cs="Sylfaen"/>
                <w:b/>
                <w:sz w:val="18"/>
                <w:szCs w:val="18"/>
              </w:rPr>
            </w:pPr>
            <w:r>
              <w:rPr>
                <w:rFonts w:ascii="GHEA Grapalat" w:hAnsi="GHEA Grapalat" w:cs="Sylfaen"/>
                <w:b/>
                <w:sz w:val="18"/>
                <w:szCs w:val="18"/>
              </w:rPr>
              <w:t>201548.8</w:t>
            </w:r>
          </w:p>
        </w:tc>
        <w:tc>
          <w:tcPr>
            <w:tcW w:w="816" w:type="dxa"/>
            <w:tcBorders>
              <w:bottom w:val="single" w:sz="4" w:space="0" w:color="auto"/>
            </w:tcBorders>
            <w:shd w:val="clear" w:color="auto" w:fill="auto"/>
          </w:tcPr>
          <w:p w:rsidR="00CC7B64" w:rsidRPr="00DA296A" w:rsidRDefault="00DB0B13" w:rsidP="003B15D7">
            <w:pPr>
              <w:spacing w:after="0" w:line="240" w:lineRule="auto"/>
              <w:ind w:left="-58" w:right="-95"/>
              <w:jc w:val="center"/>
              <w:rPr>
                <w:rFonts w:ascii="GHEA Grapalat" w:hAnsi="GHEA Grapalat"/>
                <w:b/>
                <w:sz w:val="18"/>
                <w:szCs w:val="18"/>
              </w:rPr>
            </w:pPr>
            <w:r>
              <w:rPr>
                <w:rFonts w:ascii="GHEA Grapalat" w:hAnsi="GHEA Grapalat"/>
                <w:b/>
                <w:sz w:val="18"/>
                <w:szCs w:val="18"/>
              </w:rPr>
              <w:t>201550.</w:t>
            </w:r>
          </w:p>
        </w:tc>
        <w:tc>
          <w:tcPr>
            <w:tcW w:w="850" w:type="dxa"/>
            <w:tcBorders>
              <w:bottom w:val="single" w:sz="4" w:space="0" w:color="auto"/>
            </w:tcBorders>
            <w:shd w:val="clear" w:color="auto" w:fill="auto"/>
          </w:tcPr>
          <w:p w:rsidR="00CC7B64" w:rsidRPr="00D35A5D" w:rsidRDefault="00D35A5D" w:rsidP="003B15D7">
            <w:pPr>
              <w:spacing w:after="0" w:line="240" w:lineRule="auto"/>
              <w:ind w:left="-58" w:right="-95"/>
              <w:jc w:val="center"/>
              <w:rPr>
                <w:rFonts w:ascii="GHEA Grapalat" w:hAnsi="GHEA Grapalat"/>
                <w:b/>
                <w:sz w:val="18"/>
                <w:szCs w:val="18"/>
              </w:rPr>
            </w:pPr>
            <w:r>
              <w:rPr>
                <w:rFonts w:ascii="GHEA Grapalat" w:hAnsi="GHEA Grapalat"/>
                <w:b/>
                <w:sz w:val="18"/>
                <w:szCs w:val="18"/>
              </w:rPr>
              <w:t>212157.</w:t>
            </w:r>
          </w:p>
        </w:tc>
        <w:tc>
          <w:tcPr>
            <w:tcW w:w="992" w:type="dxa"/>
            <w:tcBorders>
              <w:bottom w:val="single" w:sz="4" w:space="0" w:color="auto"/>
            </w:tcBorders>
            <w:shd w:val="clear" w:color="auto" w:fill="auto"/>
          </w:tcPr>
          <w:p w:rsidR="00CC7B64" w:rsidRPr="006A32C0" w:rsidRDefault="00D35A5D" w:rsidP="003B15D7">
            <w:pPr>
              <w:spacing w:after="0" w:line="240" w:lineRule="auto"/>
              <w:rPr>
                <w:rFonts w:ascii="GHEA Grapalat" w:hAnsi="GHEA Grapalat"/>
                <w:b/>
                <w:sz w:val="18"/>
                <w:szCs w:val="18"/>
              </w:rPr>
            </w:pPr>
            <w:r>
              <w:rPr>
                <w:rFonts w:ascii="GHEA Grapalat" w:hAnsi="GHEA Grapalat"/>
                <w:b/>
                <w:sz w:val="18"/>
                <w:szCs w:val="18"/>
              </w:rPr>
              <w:t>326167.</w:t>
            </w:r>
          </w:p>
        </w:tc>
      </w:tr>
    </w:tbl>
    <w:p w:rsidR="00F56E50" w:rsidRDefault="00F56E50" w:rsidP="00CC7B64">
      <w:pPr>
        <w:spacing w:after="0" w:line="240" w:lineRule="auto"/>
      </w:pPr>
    </w:p>
    <w:tbl>
      <w:tblPr>
        <w:tblpPr w:leftFromText="180" w:rightFromText="180" w:vertAnchor="text" w:horzAnchor="margin" w:tblpX="-128" w:tblpY="7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6"/>
        <w:gridCol w:w="847"/>
        <w:gridCol w:w="850"/>
        <w:gridCol w:w="851"/>
        <w:gridCol w:w="850"/>
        <w:gridCol w:w="851"/>
        <w:gridCol w:w="938"/>
        <w:gridCol w:w="904"/>
        <w:gridCol w:w="993"/>
      </w:tblGrid>
      <w:tr w:rsidR="00F56E50" w:rsidRPr="008E5004" w:rsidTr="003B15D7">
        <w:tc>
          <w:tcPr>
            <w:tcW w:w="3656" w:type="dxa"/>
            <w:shd w:val="clear" w:color="auto" w:fill="8DB3E2" w:themeFill="text2" w:themeFillTint="66"/>
            <w:vAlign w:val="center"/>
          </w:tcPr>
          <w:p w:rsidR="00F56E50" w:rsidRPr="008E5004" w:rsidRDefault="00F56E50" w:rsidP="003B15D7">
            <w:pPr>
              <w:autoSpaceDE w:val="0"/>
              <w:autoSpaceDN w:val="0"/>
              <w:adjustRightInd w:val="0"/>
              <w:spacing w:after="0" w:line="240" w:lineRule="auto"/>
              <w:jc w:val="center"/>
              <w:rPr>
                <w:rFonts w:ascii="GHEA Grapalat" w:hAnsi="GHEA Grapalat" w:cs="Sylfaen"/>
                <w:b/>
                <w:sz w:val="18"/>
                <w:szCs w:val="18"/>
              </w:rPr>
            </w:pPr>
            <w:r w:rsidRPr="008E5004">
              <w:rPr>
                <w:rFonts w:ascii="GHEA Grapalat" w:hAnsi="GHEA Grapalat" w:cs="Sylfaen"/>
                <w:b/>
                <w:sz w:val="18"/>
                <w:szCs w:val="18"/>
              </w:rPr>
              <w:t>Ծախսի տեսակը</w:t>
            </w:r>
          </w:p>
        </w:tc>
        <w:tc>
          <w:tcPr>
            <w:tcW w:w="2548" w:type="dxa"/>
            <w:gridSpan w:val="3"/>
            <w:shd w:val="clear" w:color="auto" w:fill="8DB3E2" w:themeFill="text2" w:themeFillTint="66"/>
            <w:vAlign w:val="center"/>
          </w:tcPr>
          <w:p w:rsidR="00F56E50" w:rsidRPr="008E5004" w:rsidRDefault="00F56E50" w:rsidP="003B15D7">
            <w:pPr>
              <w:autoSpaceDE w:val="0"/>
              <w:autoSpaceDN w:val="0"/>
              <w:adjustRightInd w:val="0"/>
              <w:spacing w:after="0" w:line="240" w:lineRule="auto"/>
              <w:jc w:val="center"/>
              <w:rPr>
                <w:rFonts w:ascii="GHEA Grapalat" w:hAnsi="GHEA Grapalat" w:cs="Sylfaen"/>
                <w:b/>
                <w:sz w:val="18"/>
                <w:szCs w:val="18"/>
              </w:rPr>
            </w:pPr>
            <w:r w:rsidRPr="008E5004">
              <w:rPr>
                <w:rFonts w:ascii="GHEA Grapalat" w:hAnsi="GHEA Grapalat" w:cs="Sylfaen"/>
                <w:b/>
                <w:sz w:val="18"/>
                <w:szCs w:val="18"/>
              </w:rPr>
              <w:t>Փաստացի</w:t>
            </w:r>
          </w:p>
        </w:tc>
        <w:tc>
          <w:tcPr>
            <w:tcW w:w="4536" w:type="dxa"/>
            <w:gridSpan w:val="5"/>
            <w:tcBorders>
              <w:top w:val="single" w:sz="4" w:space="0" w:color="auto"/>
            </w:tcBorders>
            <w:shd w:val="clear" w:color="auto" w:fill="8DB3E2" w:themeFill="text2" w:themeFillTint="66"/>
            <w:vAlign w:val="center"/>
          </w:tcPr>
          <w:p w:rsidR="00F56E50" w:rsidRPr="008E5004" w:rsidRDefault="00F56E50" w:rsidP="003B15D7">
            <w:pPr>
              <w:autoSpaceDE w:val="0"/>
              <w:autoSpaceDN w:val="0"/>
              <w:adjustRightInd w:val="0"/>
              <w:spacing w:after="0" w:line="240" w:lineRule="auto"/>
              <w:jc w:val="center"/>
              <w:rPr>
                <w:rFonts w:ascii="GHEA Grapalat" w:hAnsi="GHEA Grapalat" w:cs="Sylfaen"/>
                <w:b/>
                <w:sz w:val="18"/>
                <w:szCs w:val="18"/>
              </w:rPr>
            </w:pPr>
            <w:r w:rsidRPr="008E5004">
              <w:rPr>
                <w:rFonts w:ascii="GHEA Grapalat" w:hAnsi="GHEA Grapalat" w:cs="Sylfaen"/>
                <w:b/>
                <w:sz w:val="18"/>
                <w:szCs w:val="18"/>
              </w:rPr>
              <w:t>Կանխատեսվող</w:t>
            </w:r>
          </w:p>
        </w:tc>
      </w:tr>
      <w:tr w:rsidR="002104C9" w:rsidRPr="008E5004" w:rsidTr="003B15D7">
        <w:tc>
          <w:tcPr>
            <w:tcW w:w="3656" w:type="dxa"/>
            <w:shd w:val="clear" w:color="auto" w:fill="8DB3E2" w:themeFill="text2" w:themeFillTint="66"/>
            <w:vAlign w:val="center"/>
          </w:tcPr>
          <w:p w:rsidR="002104C9" w:rsidRPr="008E5004" w:rsidRDefault="002104C9" w:rsidP="003B15D7">
            <w:pPr>
              <w:autoSpaceDE w:val="0"/>
              <w:autoSpaceDN w:val="0"/>
              <w:adjustRightInd w:val="0"/>
              <w:spacing w:after="0" w:line="240" w:lineRule="auto"/>
              <w:jc w:val="center"/>
              <w:rPr>
                <w:rFonts w:ascii="GHEA Grapalat" w:hAnsi="GHEA Grapalat" w:cs="Sylfaen"/>
                <w:b/>
                <w:sz w:val="18"/>
                <w:szCs w:val="18"/>
              </w:rPr>
            </w:pPr>
          </w:p>
        </w:tc>
        <w:tc>
          <w:tcPr>
            <w:tcW w:w="847" w:type="dxa"/>
            <w:shd w:val="clear" w:color="auto" w:fill="8DB3E2" w:themeFill="text2" w:themeFillTint="66"/>
            <w:vAlign w:val="center"/>
          </w:tcPr>
          <w:p w:rsidR="002104C9" w:rsidRPr="008E5004" w:rsidRDefault="002104C9" w:rsidP="003B15D7">
            <w:pPr>
              <w:autoSpaceDE w:val="0"/>
              <w:autoSpaceDN w:val="0"/>
              <w:adjustRightInd w:val="0"/>
              <w:spacing w:after="0" w:line="240" w:lineRule="auto"/>
              <w:jc w:val="center"/>
              <w:rPr>
                <w:rFonts w:ascii="GHEA Grapalat" w:hAnsi="GHEA Grapalat" w:cs="Sylfaen"/>
                <w:sz w:val="18"/>
                <w:szCs w:val="18"/>
              </w:rPr>
            </w:pPr>
          </w:p>
        </w:tc>
        <w:tc>
          <w:tcPr>
            <w:tcW w:w="850" w:type="dxa"/>
            <w:shd w:val="clear" w:color="auto" w:fill="8DB3E2" w:themeFill="text2" w:themeFillTint="66"/>
            <w:vAlign w:val="center"/>
          </w:tcPr>
          <w:p w:rsidR="002104C9" w:rsidRPr="001C4B36" w:rsidRDefault="002104C9" w:rsidP="003B15D7">
            <w:pPr>
              <w:autoSpaceDE w:val="0"/>
              <w:autoSpaceDN w:val="0"/>
              <w:adjustRightInd w:val="0"/>
              <w:spacing w:after="0" w:line="240" w:lineRule="auto"/>
              <w:jc w:val="center"/>
              <w:rPr>
                <w:rFonts w:ascii="GHEA Grapalat" w:hAnsi="GHEA Grapalat" w:cs="Sylfaen"/>
                <w:sz w:val="18"/>
                <w:szCs w:val="18"/>
              </w:rPr>
            </w:pPr>
          </w:p>
        </w:tc>
        <w:tc>
          <w:tcPr>
            <w:tcW w:w="851" w:type="dxa"/>
            <w:shd w:val="clear" w:color="auto" w:fill="8DB3E2" w:themeFill="text2" w:themeFillTint="66"/>
            <w:vAlign w:val="center"/>
          </w:tcPr>
          <w:p w:rsidR="002104C9" w:rsidRPr="008E5004" w:rsidRDefault="00B4315B"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2017</w:t>
            </w:r>
            <w:r w:rsidR="002104C9" w:rsidRPr="008E5004">
              <w:rPr>
                <w:rFonts w:ascii="GHEA Grapalat" w:hAnsi="GHEA Grapalat" w:cs="Sylfaen"/>
                <w:sz w:val="18"/>
                <w:szCs w:val="18"/>
              </w:rPr>
              <w:t>թ</w:t>
            </w:r>
          </w:p>
        </w:tc>
        <w:tc>
          <w:tcPr>
            <w:tcW w:w="850" w:type="dxa"/>
            <w:shd w:val="clear" w:color="auto" w:fill="8DB3E2" w:themeFill="text2" w:themeFillTint="66"/>
            <w:vAlign w:val="center"/>
          </w:tcPr>
          <w:p w:rsidR="002104C9" w:rsidRPr="008E5004" w:rsidRDefault="00B4315B"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2018</w:t>
            </w:r>
            <w:r w:rsidR="002104C9" w:rsidRPr="008E5004">
              <w:rPr>
                <w:rFonts w:ascii="GHEA Grapalat" w:hAnsi="GHEA Grapalat" w:cs="Sylfaen"/>
                <w:sz w:val="18"/>
                <w:szCs w:val="18"/>
              </w:rPr>
              <w:t>թ</w:t>
            </w:r>
          </w:p>
        </w:tc>
        <w:tc>
          <w:tcPr>
            <w:tcW w:w="851" w:type="dxa"/>
            <w:shd w:val="clear" w:color="auto" w:fill="8DB3E2" w:themeFill="text2" w:themeFillTint="66"/>
            <w:vAlign w:val="center"/>
          </w:tcPr>
          <w:p w:rsidR="002104C9" w:rsidRPr="008E5004" w:rsidRDefault="00B4315B"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2019</w:t>
            </w:r>
            <w:r w:rsidR="002104C9" w:rsidRPr="008E5004">
              <w:rPr>
                <w:rFonts w:ascii="GHEA Grapalat" w:hAnsi="GHEA Grapalat" w:cs="Sylfaen"/>
                <w:sz w:val="18"/>
                <w:szCs w:val="18"/>
              </w:rPr>
              <w:t>թ</w:t>
            </w:r>
          </w:p>
        </w:tc>
        <w:tc>
          <w:tcPr>
            <w:tcW w:w="938" w:type="dxa"/>
            <w:shd w:val="clear" w:color="auto" w:fill="8DB3E2" w:themeFill="text2" w:themeFillTint="66"/>
            <w:vAlign w:val="center"/>
          </w:tcPr>
          <w:p w:rsidR="002104C9" w:rsidRPr="008E5004" w:rsidRDefault="00B4315B"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2020</w:t>
            </w:r>
            <w:r w:rsidR="002104C9" w:rsidRPr="008E5004">
              <w:rPr>
                <w:rFonts w:ascii="GHEA Grapalat" w:hAnsi="GHEA Grapalat" w:cs="Sylfaen"/>
                <w:sz w:val="18"/>
                <w:szCs w:val="18"/>
              </w:rPr>
              <w:t>թ</w:t>
            </w:r>
          </w:p>
        </w:tc>
        <w:tc>
          <w:tcPr>
            <w:tcW w:w="904" w:type="dxa"/>
            <w:shd w:val="clear" w:color="auto" w:fill="8DB3E2" w:themeFill="text2" w:themeFillTint="66"/>
            <w:vAlign w:val="center"/>
          </w:tcPr>
          <w:p w:rsidR="002104C9" w:rsidRPr="008E5004" w:rsidRDefault="00B4315B"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2021</w:t>
            </w:r>
            <w:r w:rsidR="002104C9" w:rsidRPr="008E5004">
              <w:rPr>
                <w:rFonts w:ascii="GHEA Grapalat" w:hAnsi="GHEA Grapalat" w:cs="Sylfaen"/>
                <w:sz w:val="18"/>
                <w:szCs w:val="18"/>
              </w:rPr>
              <w:t>թ</w:t>
            </w:r>
          </w:p>
        </w:tc>
        <w:tc>
          <w:tcPr>
            <w:tcW w:w="993" w:type="dxa"/>
            <w:shd w:val="clear" w:color="auto" w:fill="8DB3E2" w:themeFill="text2" w:themeFillTint="66"/>
            <w:vAlign w:val="center"/>
          </w:tcPr>
          <w:p w:rsidR="002104C9" w:rsidRPr="008E5004" w:rsidRDefault="00B4315B" w:rsidP="003B15D7">
            <w:pPr>
              <w:autoSpaceDE w:val="0"/>
              <w:autoSpaceDN w:val="0"/>
              <w:adjustRightInd w:val="0"/>
              <w:spacing w:after="0" w:line="240" w:lineRule="auto"/>
              <w:jc w:val="center"/>
              <w:rPr>
                <w:rFonts w:ascii="GHEA Grapalat" w:hAnsi="GHEA Grapalat" w:cs="Sylfaen"/>
                <w:sz w:val="18"/>
                <w:szCs w:val="18"/>
              </w:rPr>
            </w:pPr>
            <w:r>
              <w:rPr>
                <w:rFonts w:ascii="GHEA Grapalat" w:hAnsi="GHEA Grapalat" w:cs="Sylfaen"/>
                <w:sz w:val="18"/>
                <w:szCs w:val="18"/>
              </w:rPr>
              <w:t>2022</w:t>
            </w:r>
            <w:r w:rsidR="002104C9">
              <w:rPr>
                <w:rFonts w:ascii="GHEA Grapalat" w:hAnsi="GHEA Grapalat" w:cs="Sylfaen"/>
                <w:sz w:val="18"/>
                <w:szCs w:val="18"/>
              </w:rPr>
              <w:t>թ</w:t>
            </w:r>
          </w:p>
        </w:tc>
      </w:tr>
      <w:tr w:rsidR="00D96864" w:rsidRPr="008E5004" w:rsidTr="00BA306C">
        <w:tc>
          <w:tcPr>
            <w:tcW w:w="3656" w:type="dxa"/>
            <w:vAlign w:val="center"/>
          </w:tcPr>
          <w:p w:rsidR="00D96864" w:rsidRPr="008E5004" w:rsidRDefault="00D96864" w:rsidP="00D96864">
            <w:pPr>
              <w:spacing w:after="0" w:line="240" w:lineRule="auto"/>
              <w:rPr>
                <w:rFonts w:ascii="GHEA Grapalat" w:hAnsi="GHEA Grapalat"/>
                <w:sz w:val="18"/>
                <w:szCs w:val="18"/>
              </w:rPr>
            </w:pPr>
            <w:r w:rsidRPr="008E5004">
              <w:rPr>
                <w:rFonts w:ascii="GHEA Grapalat" w:hAnsi="GHEA Grapalat" w:cs="Sylfaen"/>
                <w:sz w:val="18"/>
                <w:szCs w:val="18"/>
              </w:rPr>
              <w:t>Օրենսդիր</w:t>
            </w:r>
            <w:r w:rsidRPr="008E5004">
              <w:rPr>
                <w:rFonts w:ascii="GHEA Grapalat" w:hAnsi="GHEA Grapalat" w:cs="Calibri"/>
                <w:sz w:val="18"/>
                <w:szCs w:val="18"/>
              </w:rPr>
              <w:t xml:space="preserve"> </w:t>
            </w:r>
            <w:r w:rsidRPr="008E5004">
              <w:rPr>
                <w:rFonts w:ascii="GHEA Grapalat" w:hAnsi="GHEA Grapalat" w:cs="Sylfaen"/>
                <w:sz w:val="18"/>
                <w:szCs w:val="18"/>
              </w:rPr>
              <w:t>և</w:t>
            </w:r>
            <w:r w:rsidRPr="008E5004">
              <w:rPr>
                <w:rFonts w:ascii="GHEA Grapalat" w:hAnsi="GHEA Grapalat" w:cs="Calibri"/>
                <w:sz w:val="18"/>
                <w:szCs w:val="18"/>
              </w:rPr>
              <w:t xml:space="preserve"> </w:t>
            </w:r>
            <w:r w:rsidRPr="008E5004">
              <w:rPr>
                <w:rFonts w:ascii="GHEA Grapalat" w:hAnsi="GHEA Grapalat" w:cs="Sylfaen"/>
                <w:sz w:val="18"/>
                <w:szCs w:val="18"/>
              </w:rPr>
              <w:t>գործադիր</w:t>
            </w:r>
            <w:r w:rsidRPr="008E5004">
              <w:rPr>
                <w:rFonts w:ascii="GHEA Grapalat" w:hAnsi="GHEA Grapalat" w:cs="Calibri"/>
                <w:sz w:val="18"/>
                <w:szCs w:val="18"/>
              </w:rPr>
              <w:t xml:space="preserve"> </w:t>
            </w:r>
            <w:r w:rsidRPr="008E5004">
              <w:rPr>
                <w:rFonts w:ascii="GHEA Grapalat" w:hAnsi="GHEA Grapalat" w:cs="Sylfaen"/>
                <w:sz w:val="18"/>
                <w:szCs w:val="18"/>
              </w:rPr>
              <w:t>մարմիններ</w:t>
            </w:r>
            <w:r w:rsidRPr="008E5004">
              <w:rPr>
                <w:rFonts w:ascii="GHEA Grapalat" w:hAnsi="GHEA Grapalat" w:cs="Calibri"/>
                <w:sz w:val="18"/>
                <w:szCs w:val="18"/>
              </w:rPr>
              <w:t xml:space="preserve">, </w:t>
            </w:r>
            <w:r w:rsidRPr="008E5004">
              <w:rPr>
                <w:rFonts w:ascii="GHEA Grapalat" w:hAnsi="GHEA Grapalat" w:cs="Sylfaen"/>
                <w:sz w:val="18"/>
                <w:szCs w:val="18"/>
              </w:rPr>
              <w:t>պետական</w:t>
            </w:r>
            <w:r w:rsidRPr="008E5004">
              <w:rPr>
                <w:rFonts w:ascii="GHEA Grapalat" w:hAnsi="GHEA Grapalat" w:cs="Calibri"/>
                <w:sz w:val="18"/>
                <w:szCs w:val="18"/>
              </w:rPr>
              <w:t xml:space="preserve"> </w:t>
            </w:r>
            <w:r w:rsidRPr="008E5004">
              <w:rPr>
                <w:rFonts w:ascii="GHEA Grapalat" w:hAnsi="GHEA Grapalat" w:cs="Sylfaen"/>
                <w:sz w:val="18"/>
                <w:szCs w:val="18"/>
              </w:rPr>
              <w:t>կառավարում</w:t>
            </w:r>
            <w:r w:rsidRPr="008E5004">
              <w:rPr>
                <w:rFonts w:ascii="GHEA Grapalat" w:hAnsi="GHEA Grapalat" w:cs="Calibri"/>
                <w:sz w:val="18"/>
                <w:szCs w:val="18"/>
              </w:rPr>
              <w:t xml:space="preserve">, </w:t>
            </w:r>
            <w:r w:rsidRPr="008E5004">
              <w:rPr>
                <w:rFonts w:ascii="GHEA Grapalat" w:hAnsi="GHEA Grapalat" w:cs="Sylfaen"/>
                <w:sz w:val="18"/>
                <w:szCs w:val="18"/>
              </w:rPr>
              <w:t>ֆինանսական</w:t>
            </w:r>
            <w:r w:rsidRPr="008E5004">
              <w:rPr>
                <w:rFonts w:ascii="GHEA Grapalat" w:hAnsi="GHEA Grapalat" w:cs="Calibri"/>
                <w:sz w:val="18"/>
                <w:szCs w:val="18"/>
              </w:rPr>
              <w:t xml:space="preserve"> </w:t>
            </w:r>
            <w:r w:rsidRPr="008E5004">
              <w:rPr>
                <w:rFonts w:ascii="GHEA Grapalat" w:hAnsi="GHEA Grapalat" w:cs="Sylfaen"/>
                <w:sz w:val="18"/>
                <w:szCs w:val="18"/>
              </w:rPr>
              <w:t>և</w:t>
            </w:r>
            <w:r w:rsidRPr="008E5004">
              <w:rPr>
                <w:rFonts w:ascii="GHEA Grapalat" w:hAnsi="GHEA Grapalat" w:cs="Calibri"/>
                <w:sz w:val="18"/>
                <w:szCs w:val="18"/>
              </w:rPr>
              <w:t xml:space="preserve"> </w:t>
            </w:r>
            <w:r w:rsidRPr="008E5004">
              <w:rPr>
                <w:rFonts w:ascii="GHEA Grapalat" w:hAnsi="GHEA Grapalat" w:cs="Sylfaen"/>
                <w:sz w:val="18"/>
                <w:szCs w:val="18"/>
              </w:rPr>
              <w:t>հարկաբյուջետային</w:t>
            </w:r>
            <w:r w:rsidRPr="008E5004">
              <w:rPr>
                <w:rFonts w:ascii="GHEA Grapalat" w:hAnsi="GHEA Grapalat" w:cs="Calibri"/>
                <w:sz w:val="18"/>
                <w:szCs w:val="18"/>
              </w:rPr>
              <w:t xml:space="preserve"> </w:t>
            </w:r>
            <w:r w:rsidRPr="008E5004">
              <w:rPr>
                <w:rFonts w:ascii="GHEA Grapalat" w:hAnsi="GHEA Grapalat" w:cs="Sylfaen"/>
                <w:sz w:val="18"/>
                <w:szCs w:val="18"/>
              </w:rPr>
              <w:t>հարաբերություններ</w:t>
            </w:r>
            <w:r w:rsidRPr="008E5004">
              <w:rPr>
                <w:rFonts w:ascii="GHEA Grapalat" w:hAnsi="GHEA Grapalat" w:cs="Calibri"/>
                <w:sz w:val="18"/>
                <w:szCs w:val="18"/>
              </w:rPr>
              <w:t>,</w:t>
            </w:r>
          </w:p>
        </w:tc>
        <w:tc>
          <w:tcPr>
            <w:tcW w:w="847" w:type="dxa"/>
            <w:vAlign w:val="center"/>
          </w:tcPr>
          <w:p w:rsidR="00D96864" w:rsidRPr="008E5004"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DA296A" w:rsidRDefault="00D96864" w:rsidP="00D96864">
            <w:pPr>
              <w:spacing w:after="0" w:line="240" w:lineRule="auto"/>
              <w:ind w:right="-67"/>
              <w:rPr>
                <w:rFonts w:ascii="GHEA Grapalat" w:hAnsi="GHEA Grapalat" w:cs="Calibri"/>
                <w:sz w:val="18"/>
                <w:szCs w:val="18"/>
              </w:rPr>
            </w:pPr>
          </w:p>
        </w:tc>
        <w:tc>
          <w:tcPr>
            <w:tcW w:w="851" w:type="dxa"/>
            <w:vAlign w:val="center"/>
          </w:tcPr>
          <w:p w:rsidR="00D96864" w:rsidRPr="00191713" w:rsidRDefault="00D96864" w:rsidP="00D96864">
            <w:pPr>
              <w:spacing w:after="0" w:line="240" w:lineRule="auto"/>
              <w:ind w:left="-43" w:right="-67" w:firstLine="43"/>
              <w:rPr>
                <w:rFonts w:ascii="GHEA Grapalat" w:hAnsi="GHEA Grapalat"/>
                <w:sz w:val="18"/>
                <w:szCs w:val="18"/>
              </w:rPr>
            </w:pPr>
            <w:r>
              <w:rPr>
                <w:rFonts w:ascii="GHEA Grapalat" w:hAnsi="GHEA Grapalat"/>
                <w:sz w:val="18"/>
                <w:szCs w:val="18"/>
              </w:rPr>
              <w:t>116692.0</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103100.780</w:t>
            </w:r>
          </w:p>
        </w:tc>
        <w:tc>
          <w:tcPr>
            <w:tcW w:w="851" w:type="dxa"/>
            <w:vAlign w:val="center"/>
          </w:tcPr>
          <w:p w:rsidR="00D96864" w:rsidRPr="00DB3383" w:rsidRDefault="00D96864" w:rsidP="00D96864">
            <w:pPr>
              <w:spacing w:after="0" w:line="240" w:lineRule="auto"/>
              <w:ind w:right="-67"/>
              <w:rPr>
                <w:rFonts w:ascii="GHEA Grapalat" w:hAnsi="GHEA Grapalat"/>
                <w:sz w:val="18"/>
                <w:szCs w:val="18"/>
              </w:rPr>
            </w:pPr>
            <w:r>
              <w:rPr>
                <w:rFonts w:ascii="GHEA Grapalat" w:hAnsi="GHEA Grapalat"/>
                <w:sz w:val="18"/>
                <w:szCs w:val="18"/>
              </w:rPr>
              <w:t>103100</w:t>
            </w:r>
          </w:p>
        </w:tc>
        <w:tc>
          <w:tcPr>
            <w:tcW w:w="938" w:type="dxa"/>
            <w:vAlign w:val="center"/>
          </w:tcPr>
          <w:p w:rsidR="00D96864" w:rsidRPr="00EA2D4B" w:rsidRDefault="00D96864" w:rsidP="00D96864">
            <w:pPr>
              <w:spacing w:after="0" w:line="240" w:lineRule="auto"/>
              <w:ind w:right="-67"/>
              <w:rPr>
                <w:rFonts w:ascii="GHEA Grapalat" w:hAnsi="GHEA Grapalat"/>
                <w:sz w:val="18"/>
                <w:szCs w:val="18"/>
              </w:rPr>
            </w:pPr>
            <w:r>
              <w:rPr>
                <w:rFonts w:ascii="GHEA Grapalat" w:hAnsi="GHEA Grapalat"/>
                <w:sz w:val="18"/>
                <w:szCs w:val="18"/>
              </w:rPr>
              <w:t>103100.0</w:t>
            </w:r>
          </w:p>
        </w:tc>
        <w:tc>
          <w:tcPr>
            <w:tcW w:w="904" w:type="dxa"/>
            <w:vAlign w:val="center"/>
          </w:tcPr>
          <w:p w:rsidR="00D96864" w:rsidRDefault="00D96864" w:rsidP="00D96864">
            <w:pPr>
              <w:spacing w:after="0" w:line="240" w:lineRule="auto"/>
              <w:ind w:right="-67"/>
              <w:rPr>
                <w:rFonts w:ascii="GHEA Grapalat" w:hAnsi="GHEA Grapalat"/>
                <w:sz w:val="18"/>
                <w:szCs w:val="18"/>
              </w:rPr>
            </w:pPr>
          </w:p>
          <w:p w:rsidR="00D96864" w:rsidRPr="00D96864" w:rsidRDefault="00D96864" w:rsidP="00D96864">
            <w:pPr>
              <w:spacing w:after="0" w:line="240" w:lineRule="auto"/>
              <w:ind w:left="-66" w:right="-115"/>
              <w:rPr>
                <w:rFonts w:ascii="GHEA Grapalat" w:hAnsi="GHEA Grapalat"/>
                <w:sz w:val="18"/>
                <w:szCs w:val="18"/>
              </w:rPr>
            </w:pPr>
            <w:r>
              <w:rPr>
                <w:rFonts w:ascii="GHEA Grapalat" w:hAnsi="GHEA Grapalat"/>
                <w:sz w:val="18"/>
                <w:szCs w:val="18"/>
              </w:rPr>
              <w:t>103200.0</w:t>
            </w:r>
          </w:p>
        </w:tc>
        <w:tc>
          <w:tcPr>
            <w:tcW w:w="993" w:type="dxa"/>
            <w:vAlign w:val="center"/>
          </w:tcPr>
          <w:p w:rsidR="00D96864" w:rsidRDefault="00D96864" w:rsidP="00D96864">
            <w:pPr>
              <w:spacing w:after="0" w:line="240" w:lineRule="auto"/>
              <w:ind w:right="-67"/>
              <w:rPr>
                <w:rFonts w:ascii="GHEA Grapalat" w:hAnsi="GHEA Grapalat"/>
                <w:sz w:val="18"/>
                <w:szCs w:val="18"/>
              </w:rPr>
            </w:pPr>
          </w:p>
          <w:p w:rsidR="00D96864" w:rsidRPr="00D96864" w:rsidRDefault="00D96864" w:rsidP="00D96864">
            <w:pPr>
              <w:spacing w:after="0" w:line="240" w:lineRule="auto"/>
              <w:ind w:left="-66" w:right="-115"/>
              <w:rPr>
                <w:rFonts w:ascii="GHEA Grapalat" w:hAnsi="GHEA Grapalat"/>
                <w:sz w:val="18"/>
                <w:szCs w:val="18"/>
              </w:rPr>
            </w:pPr>
            <w:r>
              <w:rPr>
                <w:rFonts w:ascii="GHEA Grapalat" w:hAnsi="GHEA Grapalat"/>
                <w:sz w:val="18"/>
                <w:szCs w:val="18"/>
              </w:rPr>
              <w:t>103200.0</w:t>
            </w:r>
          </w:p>
        </w:tc>
      </w:tr>
      <w:tr w:rsidR="00D96864" w:rsidRPr="008E5004" w:rsidTr="003B15D7">
        <w:trPr>
          <w:trHeight w:val="394"/>
        </w:trPr>
        <w:tc>
          <w:tcPr>
            <w:tcW w:w="3656" w:type="dxa"/>
            <w:vAlign w:val="center"/>
          </w:tcPr>
          <w:p w:rsidR="00D96864" w:rsidRPr="008E5004" w:rsidRDefault="00D96864" w:rsidP="00D96864">
            <w:pPr>
              <w:spacing w:after="0" w:line="240" w:lineRule="auto"/>
              <w:rPr>
                <w:rFonts w:ascii="GHEA Grapalat" w:hAnsi="GHEA Grapalat" w:cs="Calibri"/>
                <w:sz w:val="18"/>
                <w:szCs w:val="18"/>
              </w:rPr>
            </w:pPr>
            <w:r w:rsidRPr="008E5004">
              <w:rPr>
                <w:rFonts w:ascii="GHEA Grapalat" w:hAnsi="GHEA Grapalat" w:cs="Sylfaen"/>
                <w:sz w:val="18"/>
                <w:szCs w:val="18"/>
              </w:rPr>
              <w:t>Տնտեսական</w:t>
            </w:r>
            <w:r w:rsidRPr="008E5004">
              <w:rPr>
                <w:rFonts w:ascii="GHEA Grapalat" w:hAnsi="GHEA Grapalat" w:cs="Calibri"/>
                <w:sz w:val="18"/>
                <w:szCs w:val="18"/>
              </w:rPr>
              <w:t xml:space="preserve"> </w:t>
            </w:r>
            <w:r w:rsidRPr="008E5004">
              <w:rPr>
                <w:rFonts w:ascii="GHEA Grapalat" w:hAnsi="GHEA Grapalat" w:cs="Sylfaen"/>
                <w:sz w:val="18"/>
                <w:szCs w:val="18"/>
              </w:rPr>
              <w:t>հարաբերություններ</w:t>
            </w:r>
          </w:p>
        </w:tc>
        <w:tc>
          <w:tcPr>
            <w:tcW w:w="847" w:type="dxa"/>
            <w:vAlign w:val="center"/>
          </w:tcPr>
          <w:p w:rsidR="00D96864" w:rsidRPr="008E5004"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1C4B36" w:rsidRDefault="00D96864" w:rsidP="00D96864">
            <w:pPr>
              <w:spacing w:after="0" w:line="240" w:lineRule="auto"/>
              <w:ind w:right="-67"/>
              <w:rPr>
                <w:rFonts w:ascii="GHEA Grapalat" w:hAnsi="GHEA Grapalat"/>
                <w:sz w:val="18"/>
                <w:szCs w:val="18"/>
              </w:rPr>
            </w:pPr>
          </w:p>
        </w:tc>
        <w:tc>
          <w:tcPr>
            <w:tcW w:w="851" w:type="dxa"/>
            <w:vAlign w:val="center"/>
          </w:tcPr>
          <w:p w:rsidR="00D96864" w:rsidRPr="00141F6E"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8356.8</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14900.0</w:t>
            </w:r>
          </w:p>
        </w:tc>
        <w:tc>
          <w:tcPr>
            <w:tcW w:w="851" w:type="dxa"/>
            <w:vAlign w:val="center"/>
          </w:tcPr>
          <w:p w:rsidR="00D96864" w:rsidRPr="00EA2D4B" w:rsidRDefault="00D96864" w:rsidP="00D96864">
            <w:pPr>
              <w:spacing w:after="0" w:line="240" w:lineRule="auto"/>
              <w:ind w:right="-67"/>
              <w:rPr>
                <w:rFonts w:ascii="GHEA Grapalat" w:hAnsi="GHEA Grapalat"/>
                <w:sz w:val="18"/>
                <w:szCs w:val="18"/>
              </w:rPr>
            </w:pPr>
            <w:r>
              <w:rPr>
                <w:rFonts w:ascii="GHEA Grapalat" w:hAnsi="GHEA Grapalat"/>
                <w:sz w:val="18"/>
                <w:szCs w:val="18"/>
              </w:rPr>
              <w:t>14900.0</w:t>
            </w:r>
          </w:p>
        </w:tc>
        <w:tc>
          <w:tcPr>
            <w:tcW w:w="938"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14900.0</w:t>
            </w:r>
          </w:p>
        </w:tc>
        <w:tc>
          <w:tcPr>
            <w:tcW w:w="904"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14900.0</w:t>
            </w:r>
          </w:p>
        </w:tc>
        <w:tc>
          <w:tcPr>
            <w:tcW w:w="993"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14900.0</w:t>
            </w:r>
          </w:p>
        </w:tc>
      </w:tr>
      <w:tr w:rsidR="00D96864" w:rsidRPr="008E5004" w:rsidTr="003B15D7">
        <w:trPr>
          <w:trHeight w:val="624"/>
        </w:trPr>
        <w:tc>
          <w:tcPr>
            <w:tcW w:w="3656" w:type="dxa"/>
            <w:vAlign w:val="center"/>
          </w:tcPr>
          <w:p w:rsidR="00D96864" w:rsidRPr="008E5004" w:rsidRDefault="00D96864" w:rsidP="00D96864">
            <w:pPr>
              <w:spacing w:after="0" w:line="240" w:lineRule="auto"/>
              <w:rPr>
                <w:rFonts w:ascii="GHEA Grapalat" w:hAnsi="GHEA Grapalat"/>
                <w:sz w:val="18"/>
                <w:szCs w:val="18"/>
              </w:rPr>
            </w:pPr>
            <w:r w:rsidRPr="008E5004">
              <w:rPr>
                <w:rFonts w:ascii="GHEA Grapalat" w:hAnsi="GHEA Grapalat" w:cs="Sylfaen"/>
                <w:sz w:val="18"/>
                <w:szCs w:val="18"/>
              </w:rPr>
              <w:t>Շրջակա</w:t>
            </w:r>
            <w:r w:rsidRPr="008E5004">
              <w:rPr>
                <w:rFonts w:ascii="GHEA Grapalat" w:hAnsi="GHEA Grapalat" w:cs="Calibri"/>
                <w:sz w:val="18"/>
                <w:szCs w:val="18"/>
              </w:rPr>
              <w:t xml:space="preserve">  </w:t>
            </w:r>
            <w:r w:rsidRPr="008E5004">
              <w:rPr>
                <w:rFonts w:ascii="GHEA Grapalat" w:hAnsi="GHEA Grapalat" w:cs="Sylfaen"/>
                <w:sz w:val="18"/>
                <w:szCs w:val="18"/>
              </w:rPr>
              <w:t>միջավայրի</w:t>
            </w:r>
            <w:r w:rsidRPr="008E5004">
              <w:rPr>
                <w:rFonts w:ascii="GHEA Grapalat" w:hAnsi="GHEA Grapalat" w:cs="Calibri"/>
                <w:sz w:val="18"/>
                <w:szCs w:val="18"/>
              </w:rPr>
              <w:t xml:space="preserve"> </w:t>
            </w:r>
            <w:r w:rsidRPr="008E5004">
              <w:rPr>
                <w:rFonts w:ascii="GHEA Grapalat" w:hAnsi="GHEA Grapalat" w:cs="Sylfaen"/>
                <w:sz w:val="18"/>
                <w:szCs w:val="18"/>
              </w:rPr>
              <w:t>պաշտպանություն</w:t>
            </w:r>
          </w:p>
        </w:tc>
        <w:tc>
          <w:tcPr>
            <w:tcW w:w="847" w:type="dxa"/>
            <w:vAlign w:val="center"/>
          </w:tcPr>
          <w:p w:rsidR="00D96864" w:rsidRPr="008E5004"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1C4B36" w:rsidRDefault="00D96864" w:rsidP="00D96864">
            <w:pPr>
              <w:spacing w:after="0" w:line="240" w:lineRule="auto"/>
              <w:ind w:right="-67"/>
              <w:rPr>
                <w:rFonts w:ascii="GHEA Grapalat" w:hAnsi="GHEA Grapalat" w:cs="Calibri"/>
                <w:sz w:val="18"/>
                <w:szCs w:val="18"/>
              </w:rPr>
            </w:pPr>
          </w:p>
        </w:tc>
        <w:tc>
          <w:tcPr>
            <w:tcW w:w="851" w:type="dxa"/>
            <w:vAlign w:val="center"/>
          </w:tcPr>
          <w:p w:rsidR="00D96864" w:rsidRPr="00141F6E" w:rsidRDefault="00D96864" w:rsidP="00D96864">
            <w:pPr>
              <w:spacing w:after="0" w:line="240" w:lineRule="auto"/>
              <w:ind w:right="-67"/>
              <w:rPr>
                <w:rFonts w:ascii="GHEA Grapalat" w:hAnsi="GHEA Grapalat"/>
                <w:sz w:val="18"/>
                <w:szCs w:val="18"/>
              </w:rPr>
            </w:pPr>
            <w:r>
              <w:rPr>
                <w:rFonts w:ascii="GHEA Grapalat" w:hAnsi="GHEA Grapalat"/>
                <w:sz w:val="18"/>
                <w:szCs w:val="18"/>
              </w:rPr>
              <w:t>3153.4</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6030.0</w:t>
            </w:r>
          </w:p>
        </w:tc>
        <w:tc>
          <w:tcPr>
            <w:tcW w:w="851" w:type="dxa"/>
            <w:vAlign w:val="center"/>
          </w:tcPr>
          <w:p w:rsidR="00D96864" w:rsidRPr="00EA2D4B" w:rsidRDefault="00D96864" w:rsidP="00D96864">
            <w:pPr>
              <w:spacing w:after="0" w:line="240" w:lineRule="auto"/>
              <w:ind w:right="-67"/>
              <w:rPr>
                <w:rFonts w:ascii="GHEA Grapalat" w:hAnsi="GHEA Grapalat"/>
                <w:sz w:val="18"/>
                <w:szCs w:val="18"/>
              </w:rPr>
            </w:pPr>
            <w:r>
              <w:rPr>
                <w:rFonts w:ascii="GHEA Grapalat" w:hAnsi="GHEA Grapalat"/>
                <w:sz w:val="18"/>
                <w:szCs w:val="18"/>
              </w:rPr>
              <w:t>7000.0</w:t>
            </w:r>
          </w:p>
        </w:tc>
        <w:tc>
          <w:tcPr>
            <w:tcW w:w="938"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7000.0</w:t>
            </w:r>
          </w:p>
        </w:tc>
        <w:tc>
          <w:tcPr>
            <w:tcW w:w="904"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7000.0</w:t>
            </w:r>
          </w:p>
        </w:tc>
        <w:tc>
          <w:tcPr>
            <w:tcW w:w="993"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7000.0</w:t>
            </w:r>
          </w:p>
        </w:tc>
      </w:tr>
      <w:tr w:rsidR="00D96864" w:rsidRPr="008E5004" w:rsidTr="003B15D7">
        <w:tc>
          <w:tcPr>
            <w:tcW w:w="3656" w:type="dxa"/>
            <w:vAlign w:val="center"/>
          </w:tcPr>
          <w:p w:rsidR="00D96864" w:rsidRPr="008E5004" w:rsidRDefault="00D96864" w:rsidP="00D96864">
            <w:pPr>
              <w:spacing w:after="0" w:line="240" w:lineRule="auto"/>
              <w:rPr>
                <w:rFonts w:ascii="GHEA Grapalat" w:hAnsi="GHEA Grapalat" w:cs="Calibri"/>
                <w:sz w:val="18"/>
                <w:szCs w:val="18"/>
              </w:rPr>
            </w:pPr>
            <w:r w:rsidRPr="008E5004">
              <w:rPr>
                <w:rFonts w:ascii="GHEA Grapalat" w:hAnsi="GHEA Grapalat" w:cs="Sylfaen"/>
                <w:sz w:val="18"/>
                <w:szCs w:val="18"/>
              </w:rPr>
              <w:t>Բնակարանային</w:t>
            </w:r>
            <w:r w:rsidRPr="008E5004">
              <w:rPr>
                <w:rFonts w:ascii="GHEA Grapalat" w:hAnsi="GHEA Grapalat" w:cs="Calibri"/>
                <w:sz w:val="18"/>
                <w:szCs w:val="18"/>
              </w:rPr>
              <w:t xml:space="preserve"> </w:t>
            </w:r>
            <w:r w:rsidRPr="008E5004">
              <w:rPr>
                <w:rFonts w:ascii="GHEA Grapalat" w:hAnsi="GHEA Grapalat" w:cs="Sylfaen"/>
                <w:sz w:val="18"/>
                <w:szCs w:val="18"/>
              </w:rPr>
              <w:t>շինարարություն</w:t>
            </w:r>
            <w:r w:rsidRPr="008E5004">
              <w:rPr>
                <w:rFonts w:ascii="GHEA Grapalat" w:hAnsi="GHEA Grapalat" w:cs="Calibri"/>
                <w:sz w:val="18"/>
                <w:szCs w:val="18"/>
              </w:rPr>
              <w:t xml:space="preserve"> </w:t>
            </w:r>
            <w:r w:rsidRPr="008E5004">
              <w:rPr>
                <w:rFonts w:ascii="GHEA Grapalat" w:hAnsi="GHEA Grapalat" w:cs="Sylfaen"/>
                <w:sz w:val="18"/>
                <w:szCs w:val="18"/>
              </w:rPr>
              <w:t>եվ</w:t>
            </w:r>
            <w:r w:rsidRPr="008E5004">
              <w:rPr>
                <w:rFonts w:ascii="GHEA Grapalat" w:hAnsi="GHEA Grapalat" w:cs="Calibri"/>
                <w:sz w:val="18"/>
                <w:szCs w:val="18"/>
              </w:rPr>
              <w:t xml:space="preserve"> </w:t>
            </w:r>
            <w:r w:rsidRPr="008E5004">
              <w:rPr>
                <w:rFonts w:ascii="GHEA Grapalat" w:hAnsi="GHEA Grapalat" w:cs="Sylfaen"/>
                <w:sz w:val="18"/>
                <w:szCs w:val="18"/>
              </w:rPr>
              <w:t>կոմունալ</w:t>
            </w:r>
            <w:r w:rsidRPr="008E5004">
              <w:rPr>
                <w:rFonts w:ascii="GHEA Grapalat" w:hAnsi="GHEA Grapalat" w:cs="Calibri"/>
                <w:sz w:val="18"/>
                <w:szCs w:val="18"/>
              </w:rPr>
              <w:t xml:space="preserve"> </w:t>
            </w:r>
            <w:r w:rsidRPr="008E5004">
              <w:rPr>
                <w:rFonts w:ascii="GHEA Grapalat" w:hAnsi="GHEA Grapalat" w:cs="Sylfaen"/>
                <w:sz w:val="18"/>
                <w:szCs w:val="18"/>
              </w:rPr>
              <w:t>ծառայություն</w:t>
            </w:r>
          </w:p>
        </w:tc>
        <w:tc>
          <w:tcPr>
            <w:tcW w:w="847" w:type="dxa"/>
            <w:vAlign w:val="center"/>
          </w:tcPr>
          <w:p w:rsidR="00D96864" w:rsidRPr="008E5004"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DA296A" w:rsidRDefault="00D96864" w:rsidP="00D96864">
            <w:pPr>
              <w:spacing w:after="0" w:line="240" w:lineRule="auto"/>
              <w:ind w:right="-67"/>
              <w:rPr>
                <w:rFonts w:ascii="GHEA Grapalat" w:hAnsi="GHEA Grapalat"/>
                <w:sz w:val="18"/>
                <w:szCs w:val="18"/>
              </w:rPr>
            </w:pPr>
          </w:p>
        </w:tc>
        <w:tc>
          <w:tcPr>
            <w:tcW w:w="851" w:type="dxa"/>
            <w:vAlign w:val="center"/>
          </w:tcPr>
          <w:p w:rsidR="00D96864" w:rsidRPr="00141F6E" w:rsidRDefault="00D96864" w:rsidP="00D96864">
            <w:pPr>
              <w:spacing w:after="0" w:line="240" w:lineRule="auto"/>
              <w:ind w:right="-67"/>
              <w:rPr>
                <w:rFonts w:ascii="GHEA Grapalat" w:hAnsi="GHEA Grapalat"/>
                <w:sz w:val="18"/>
                <w:szCs w:val="18"/>
              </w:rPr>
            </w:pPr>
            <w:r>
              <w:rPr>
                <w:rFonts w:ascii="GHEA Grapalat" w:hAnsi="GHEA Grapalat"/>
                <w:sz w:val="18"/>
                <w:szCs w:val="18"/>
              </w:rPr>
              <w:t>14868.7</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11500.0</w:t>
            </w:r>
          </w:p>
        </w:tc>
        <w:tc>
          <w:tcPr>
            <w:tcW w:w="851" w:type="dxa"/>
            <w:vAlign w:val="center"/>
          </w:tcPr>
          <w:p w:rsidR="00D96864" w:rsidRPr="00EA2D4B" w:rsidRDefault="00D96864" w:rsidP="00D96864">
            <w:pPr>
              <w:spacing w:after="0" w:line="240" w:lineRule="auto"/>
              <w:ind w:right="-67"/>
              <w:rPr>
                <w:rFonts w:ascii="GHEA Grapalat" w:hAnsi="GHEA Grapalat"/>
                <w:sz w:val="18"/>
                <w:szCs w:val="18"/>
              </w:rPr>
            </w:pPr>
            <w:r>
              <w:rPr>
                <w:rFonts w:ascii="GHEA Grapalat" w:hAnsi="GHEA Grapalat"/>
                <w:sz w:val="18"/>
                <w:szCs w:val="18"/>
              </w:rPr>
              <w:t>11500.0</w:t>
            </w:r>
          </w:p>
        </w:tc>
        <w:tc>
          <w:tcPr>
            <w:tcW w:w="938"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11500.0</w:t>
            </w:r>
          </w:p>
        </w:tc>
        <w:tc>
          <w:tcPr>
            <w:tcW w:w="904"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11500.0</w:t>
            </w:r>
          </w:p>
        </w:tc>
        <w:tc>
          <w:tcPr>
            <w:tcW w:w="993"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11500.0</w:t>
            </w:r>
          </w:p>
        </w:tc>
      </w:tr>
      <w:tr w:rsidR="00D96864" w:rsidRPr="008E5004" w:rsidTr="003B15D7">
        <w:tc>
          <w:tcPr>
            <w:tcW w:w="3656" w:type="dxa"/>
            <w:vAlign w:val="center"/>
          </w:tcPr>
          <w:p w:rsidR="00D96864" w:rsidRPr="008E5004" w:rsidRDefault="00D96864" w:rsidP="00D96864">
            <w:pPr>
              <w:spacing w:after="0" w:line="240" w:lineRule="auto"/>
              <w:rPr>
                <w:rFonts w:ascii="GHEA Grapalat" w:hAnsi="GHEA Grapalat" w:cs="Sylfaen"/>
                <w:sz w:val="18"/>
                <w:szCs w:val="18"/>
              </w:rPr>
            </w:pPr>
            <w:r w:rsidRPr="008E5004">
              <w:rPr>
                <w:rFonts w:ascii="GHEA Grapalat" w:hAnsi="GHEA Grapalat" w:cs="Sylfaen"/>
                <w:sz w:val="18"/>
                <w:szCs w:val="18"/>
              </w:rPr>
              <w:t>Հանգիստ</w:t>
            </w:r>
            <w:r w:rsidRPr="008E5004">
              <w:rPr>
                <w:rFonts w:ascii="GHEA Grapalat" w:hAnsi="GHEA Grapalat" w:cs="Calibri"/>
                <w:sz w:val="18"/>
                <w:szCs w:val="18"/>
              </w:rPr>
              <w:t xml:space="preserve">, </w:t>
            </w:r>
            <w:r w:rsidRPr="008E5004">
              <w:rPr>
                <w:rFonts w:ascii="GHEA Grapalat" w:hAnsi="GHEA Grapalat" w:cs="Sylfaen"/>
                <w:sz w:val="18"/>
                <w:szCs w:val="18"/>
              </w:rPr>
              <w:t>մշակույթ</w:t>
            </w:r>
            <w:r w:rsidRPr="008E5004">
              <w:rPr>
                <w:rFonts w:ascii="GHEA Grapalat" w:hAnsi="GHEA Grapalat" w:cs="Calibri"/>
                <w:sz w:val="18"/>
                <w:szCs w:val="18"/>
              </w:rPr>
              <w:t xml:space="preserve"> </w:t>
            </w:r>
            <w:r>
              <w:rPr>
                <w:rFonts w:ascii="GHEA Grapalat" w:hAnsi="GHEA Grapalat" w:cs="Sylfaen"/>
                <w:sz w:val="18"/>
                <w:szCs w:val="18"/>
              </w:rPr>
              <w:t>և</w:t>
            </w:r>
            <w:r w:rsidRPr="008E5004">
              <w:rPr>
                <w:rFonts w:ascii="GHEA Grapalat" w:hAnsi="GHEA Grapalat" w:cs="Calibri"/>
                <w:sz w:val="18"/>
                <w:szCs w:val="18"/>
              </w:rPr>
              <w:t xml:space="preserve"> </w:t>
            </w:r>
            <w:r w:rsidRPr="008E5004">
              <w:rPr>
                <w:rFonts w:ascii="GHEA Grapalat" w:hAnsi="GHEA Grapalat" w:cs="Sylfaen"/>
                <w:sz w:val="18"/>
                <w:szCs w:val="18"/>
              </w:rPr>
              <w:t>կրոն</w:t>
            </w:r>
          </w:p>
        </w:tc>
        <w:tc>
          <w:tcPr>
            <w:tcW w:w="847" w:type="dxa"/>
            <w:vAlign w:val="center"/>
          </w:tcPr>
          <w:p w:rsidR="00D96864" w:rsidRPr="00A7558D"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1C4B36" w:rsidRDefault="00D96864" w:rsidP="00D96864">
            <w:pPr>
              <w:spacing w:after="0" w:line="240" w:lineRule="auto"/>
              <w:ind w:right="-67"/>
              <w:rPr>
                <w:rFonts w:ascii="GHEA Grapalat" w:hAnsi="GHEA Grapalat" w:cs="Calibri"/>
                <w:sz w:val="18"/>
                <w:szCs w:val="18"/>
              </w:rPr>
            </w:pPr>
          </w:p>
        </w:tc>
        <w:tc>
          <w:tcPr>
            <w:tcW w:w="851" w:type="dxa"/>
            <w:vAlign w:val="center"/>
          </w:tcPr>
          <w:p w:rsidR="00D96864" w:rsidRPr="00141F6E"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8049.8</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19062.0</w:t>
            </w:r>
          </w:p>
        </w:tc>
        <w:tc>
          <w:tcPr>
            <w:tcW w:w="851" w:type="dxa"/>
            <w:vAlign w:val="center"/>
          </w:tcPr>
          <w:p w:rsidR="00D96864" w:rsidRPr="00EA2D4B" w:rsidRDefault="00D96864" w:rsidP="00D96864">
            <w:pPr>
              <w:spacing w:after="0" w:line="240" w:lineRule="auto"/>
              <w:ind w:right="-67"/>
              <w:rPr>
                <w:rFonts w:ascii="GHEA Grapalat" w:hAnsi="GHEA Grapalat"/>
                <w:sz w:val="18"/>
                <w:szCs w:val="18"/>
              </w:rPr>
            </w:pPr>
            <w:r>
              <w:rPr>
                <w:rFonts w:ascii="GHEA Grapalat" w:hAnsi="GHEA Grapalat"/>
                <w:sz w:val="18"/>
                <w:szCs w:val="18"/>
              </w:rPr>
              <w:t>19062.0</w:t>
            </w:r>
          </w:p>
        </w:tc>
        <w:tc>
          <w:tcPr>
            <w:tcW w:w="938"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19062.0</w:t>
            </w:r>
          </w:p>
        </w:tc>
        <w:tc>
          <w:tcPr>
            <w:tcW w:w="904"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19062.0</w:t>
            </w:r>
          </w:p>
        </w:tc>
        <w:tc>
          <w:tcPr>
            <w:tcW w:w="993"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19062.0</w:t>
            </w:r>
          </w:p>
        </w:tc>
      </w:tr>
      <w:tr w:rsidR="00D96864" w:rsidRPr="008E5004" w:rsidTr="003B15D7">
        <w:tc>
          <w:tcPr>
            <w:tcW w:w="3656" w:type="dxa"/>
            <w:vAlign w:val="center"/>
          </w:tcPr>
          <w:p w:rsidR="00D96864" w:rsidRPr="008E5004" w:rsidRDefault="00D96864" w:rsidP="00D96864">
            <w:pPr>
              <w:spacing w:after="0" w:line="240" w:lineRule="auto"/>
              <w:rPr>
                <w:rFonts w:ascii="GHEA Grapalat" w:hAnsi="GHEA Grapalat" w:cs="Calibri"/>
                <w:sz w:val="18"/>
                <w:szCs w:val="18"/>
              </w:rPr>
            </w:pPr>
            <w:r w:rsidRPr="008E5004">
              <w:rPr>
                <w:rFonts w:ascii="GHEA Grapalat" w:hAnsi="GHEA Grapalat" w:cs="Sylfaen"/>
                <w:sz w:val="18"/>
                <w:szCs w:val="18"/>
              </w:rPr>
              <w:t>Կրթություն</w:t>
            </w:r>
          </w:p>
        </w:tc>
        <w:tc>
          <w:tcPr>
            <w:tcW w:w="847" w:type="dxa"/>
            <w:vAlign w:val="center"/>
          </w:tcPr>
          <w:p w:rsidR="00D96864" w:rsidRPr="008E5004"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1C4B36" w:rsidRDefault="00D96864" w:rsidP="00D96864">
            <w:pPr>
              <w:spacing w:after="0" w:line="240" w:lineRule="auto"/>
              <w:ind w:right="-67"/>
              <w:rPr>
                <w:rFonts w:ascii="GHEA Grapalat" w:hAnsi="GHEA Grapalat"/>
                <w:sz w:val="18"/>
                <w:szCs w:val="18"/>
              </w:rPr>
            </w:pPr>
          </w:p>
        </w:tc>
        <w:tc>
          <w:tcPr>
            <w:tcW w:w="851" w:type="dxa"/>
            <w:vAlign w:val="center"/>
          </w:tcPr>
          <w:p w:rsidR="00D96864" w:rsidRPr="00141F6E"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28908.7</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40320.0</w:t>
            </w:r>
          </w:p>
        </w:tc>
        <w:tc>
          <w:tcPr>
            <w:tcW w:w="851" w:type="dxa"/>
            <w:vAlign w:val="center"/>
          </w:tcPr>
          <w:p w:rsidR="00D96864" w:rsidRPr="00EA2D4B" w:rsidRDefault="00D96864" w:rsidP="00D96864">
            <w:pPr>
              <w:spacing w:after="0" w:line="240" w:lineRule="auto"/>
              <w:ind w:right="-67"/>
              <w:rPr>
                <w:rFonts w:ascii="GHEA Grapalat" w:hAnsi="GHEA Grapalat"/>
                <w:sz w:val="18"/>
                <w:szCs w:val="18"/>
              </w:rPr>
            </w:pPr>
            <w:r>
              <w:rPr>
                <w:rFonts w:ascii="GHEA Grapalat" w:hAnsi="GHEA Grapalat"/>
                <w:sz w:val="18"/>
                <w:szCs w:val="18"/>
              </w:rPr>
              <w:t>50320</w:t>
            </w:r>
          </w:p>
        </w:tc>
        <w:tc>
          <w:tcPr>
            <w:tcW w:w="938"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50320</w:t>
            </w:r>
          </w:p>
        </w:tc>
        <w:tc>
          <w:tcPr>
            <w:tcW w:w="904"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50320</w:t>
            </w:r>
          </w:p>
        </w:tc>
        <w:tc>
          <w:tcPr>
            <w:tcW w:w="993" w:type="dxa"/>
            <w:vAlign w:val="center"/>
          </w:tcPr>
          <w:p w:rsidR="00D96864" w:rsidRPr="00D96864" w:rsidRDefault="00D96864" w:rsidP="00D96864">
            <w:pPr>
              <w:spacing w:after="0" w:line="240" w:lineRule="auto"/>
              <w:ind w:right="-67"/>
              <w:rPr>
                <w:rFonts w:ascii="GHEA Grapalat" w:hAnsi="GHEA Grapalat"/>
                <w:sz w:val="18"/>
                <w:szCs w:val="18"/>
              </w:rPr>
            </w:pPr>
            <w:r>
              <w:rPr>
                <w:rFonts w:ascii="GHEA Grapalat" w:hAnsi="GHEA Grapalat"/>
                <w:sz w:val="18"/>
                <w:szCs w:val="18"/>
              </w:rPr>
              <w:t>50320</w:t>
            </w:r>
          </w:p>
        </w:tc>
      </w:tr>
      <w:tr w:rsidR="00D96864" w:rsidRPr="008E5004" w:rsidTr="003B15D7">
        <w:tc>
          <w:tcPr>
            <w:tcW w:w="3656" w:type="dxa"/>
            <w:vAlign w:val="center"/>
          </w:tcPr>
          <w:p w:rsidR="00D96864" w:rsidRPr="008E5004" w:rsidRDefault="00D96864" w:rsidP="00D96864">
            <w:pPr>
              <w:spacing w:after="0" w:line="240" w:lineRule="auto"/>
              <w:rPr>
                <w:rFonts w:ascii="GHEA Grapalat" w:hAnsi="GHEA Grapalat" w:cs="Calibri"/>
                <w:sz w:val="18"/>
                <w:szCs w:val="18"/>
              </w:rPr>
            </w:pPr>
            <w:r w:rsidRPr="008E5004">
              <w:rPr>
                <w:rFonts w:ascii="GHEA Grapalat" w:hAnsi="GHEA Grapalat" w:cs="Sylfaen"/>
                <w:sz w:val="18"/>
                <w:szCs w:val="18"/>
              </w:rPr>
              <w:t>Սոցիալական</w:t>
            </w:r>
            <w:r w:rsidRPr="008E5004">
              <w:rPr>
                <w:rFonts w:ascii="GHEA Grapalat" w:hAnsi="GHEA Grapalat" w:cs="Calibri"/>
                <w:sz w:val="18"/>
                <w:szCs w:val="18"/>
              </w:rPr>
              <w:t xml:space="preserve"> </w:t>
            </w:r>
            <w:r w:rsidRPr="008E5004">
              <w:rPr>
                <w:rFonts w:ascii="GHEA Grapalat" w:hAnsi="GHEA Grapalat" w:cs="Sylfaen"/>
                <w:sz w:val="18"/>
                <w:szCs w:val="18"/>
              </w:rPr>
              <w:t>պաշտպանություն</w:t>
            </w:r>
          </w:p>
        </w:tc>
        <w:tc>
          <w:tcPr>
            <w:tcW w:w="847" w:type="dxa"/>
            <w:vAlign w:val="center"/>
          </w:tcPr>
          <w:p w:rsidR="00D96864" w:rsidRPr="008E5004"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1C4B36" w:rsidRDefault="00D96864" w:rsidP="00D96864">
            <w:pPr>
              <w:spacing w:after="0" w:line="240" w:lineRule="auto"/>
              <w:ind w:right="-67"/>
              <w:rPr>
                <w:rFonts w:ascii="GHEA Grapalat" w:hAnsi="GHEA Grapalat" w:cs="Calibri"/>
                <w:sz w:val="18"/>
                <w:szCs w:val="18"/>
              </w:rPr>
            </w:pPr>
          </w:p>
        </w:tc>
        <w:tc>
          <w:tcPr>
            <w:tcW w:w="851" w:type="dxa"/>
            <w:vAlign w:val="center"/>
          </w:tcPr>
          <w:p w:rsidR="00D96864" w:rsidRPr="00141F6E"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12510.0</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6180.0</w:t>
            </w:r>
          </w:p>
        </w:tc>
        <w:tc>
          <w:tcPr>
            <w:tcW w:w="851" w:type="dxa"/>
            <w:vAlign w:val="center"/>
          </w:tcPr>
          <w:p w:rsidR="00D96864" w:rsidRPr="00EA2D4B"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7000.0</w:t>
            </w:r>
          </w:p>
        </w:tc>
        <w:tc>
          <w:tcPr>
            <w:tcW w:w="938" w:type="dxa"/>
            <w:vAlign w:val="center"/>
          </w:tcPr>
          <w:p w:rsidR="00D96864" w:rsidRPr="00D96864"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7000.0</w:t>
            </w:r>
          </w:p>
        </w:tc>
        <w:tc>
          <w:tcPr>
            <w:tcW w:w="904" w:type="dxa"/>
            <w:vAlign w:val="center"/>
          </w:tcPr>
          <w:p w:rsidR="00D96864" w:rsidRPr="00D96864"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7000</w:t>
            </w:r>
          </w:p>
        </w:tc>
        <w:tc>
          <w:tcPr>
            <w:tcW w:w="993" w:type="dxa"/>
            <w:vAlign w:val="center"/>
          </w:tcPr>
          <w:p w:rsidR="00D96864" w:rsidRPr="00D96864"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7000</w:t>
            </w:r>
          </w:p>
        </w:tc>
      </w:tr>
      <w:tr w:rsidR="00D96864" w:rsidRPr="008E5004" w:rsidTr="003B15D7">
        <w:tc>
          <w:tcPr>
            <w:tcW w:w="3656" w:type="dxa"/>
            <w:vAlign w:val="center"/>
          </w:tcPr>
          <w:p w:rsidR="00D96864" w:rsidRPr="008E5004" w:rsidRDefault="00D96864" w:rsidP="00D96864">
            <w:pPr>
              <w:spacing w:after="0" w:line="240" w:lineRule="auto"/>
              <w:rPr>
                <w:rFonts w:ascii="GHEA Grapalat" w:hAnsi="GHEA Grapalat" w:cs="Calibri"/>
                <w:iCs/>
                <w:sz w:val="18"/>
                <w:szCs w:val="18"/>
              </w:rPr>
            </w:pPr>
            <w:r w:rsidRPr="008E5004">
              <w:rPr>
                <w:rFonts w:ascii="GHEA Grapalat" w:hAnsi="GHEA Grapalat" w:cs="Calibri"/>
                <w:bCs/>
                <w:iCs/>
                <w:sz w:val="18"/>
                <w:szCs w:val="18"/>
              </w:rPr>
              <w:t>Այլ ծախսեր</w:t>
            </w:r>
          </w:p>
        </w:tc>
        <w:tc>
          <w:tcPr>
            <w:tcW w:w="847" w:type="dxa"/>
            <w:vAlign w:val="center"/>
          </w:tcPr>
          <w:p w:rsidR="00D96864" w:rsidRPr="008E5004" w:rsidRDefault="00D96864" w:rsidP="00D96864">
            <w:pPr>
              <w:spacing w:after="0" w:line="240" w:lineRule="auto"/>
              <w:ind w:right="-67"/>
              <w:rPr>
                <w:rFonts w:ascii="GHEA Grapalat" w:hAnsi="GHEA Grapalat" w:cs="Calibri"/>
                <w:sz w:val="18"/>
                <w:szCs w:val="18"/>
              </w:rPr>
            </w:pPr>
          </w:p>
        </w:tc>
        <w:tc>
          <w:tcPr>
            <w:tcW w:w="850" w:type="dxa"/>
            <w:vAlign w:val="center"/>
          </w:tcPr>
          <w:p w:rsidR="00D96864" w:rsidRPr="008E5004"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w:t>
            </w:r>
          </w:p>
        </w:tc>
        <w:tc>
          <w:tcPr>
            <w:tcW w:w="851" w:type="dxa"/>
            <w:vAlign w:val="center"/>
          </w:tcPr>
          <w:p w:rsidR="00D96864" w:rsidRPr="00141F6E"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300.0</w:t>
            </w:r>
          </w:p>
        </w:tc>
        <w:tc>
          <w:tcPr>
            <w:tcW w:w="850" w:type="dxa"/>
            <w:vAlign w:val="center"/>
          </w:tcPr>
          <w:p w:rsidR="00D96864" w:rsidRPr="00B4315B" w:rsidRDefault="00D96864" w:rsidP="00D96864">
            <w:pPr>
              <w:spacing w:after="0" w:line="240" w:lineRule="auto"/>
              <w:ind w:right="-67"/>
              <w:rPr>
                <w:rFonts w:ascii="GHEA Grapalat" w:hAnsi="GHEA Grapalat" w:cs="Calibri"/>
                <w:bCs/>
                <w:sz w:val="18"/>
                <w:szCs w:val="18"/>
              </w:rPr>
            </w:pPr>
            <w:r>
              <w:rPr>
                <w:rFonts w:ascii="GHEA Grapalat" w:hAnsi="GHEA Grapalat" w:cs="Calibri"/>
                <w:bCs/>
                <w:sz w:val="18"/>
                <w:szCs w:val="18"/>
              </w:rPr>
              <w:t>300.0</w:t>
            </w:r>
          </w:p>
        </w:tc>
        <w:tc>
          <w:tcPr>
            <w:tcW w:w="851" w:type="dxa"/>
            <w:vAlign w:val="center"/>
          </w:tcPr>
          <w:p w:rsidR="00D96864" w:rsidRPr="00EA2D4B"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300.0</w:t>
            </w:r>
          </w:p>
        </w:tc>
        <w:tc>
          <w:tcPr>
            <w:tcW w:w="938" w:type="dxa"/>
            <w:vAlign w:val="center"/>
          </w:tcPr>
          <w:p w:rsidR="00D96864" w:rsidRPr="00D96864"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300.0</w:t>
            </w:r>
          </w:p>
        </w:tc>
        <w:tc>
          <w:tcPr>
            <w:tcW w:w="904" w:type="dxa"/>
            <w:vAlign w:val="center"/>
          </w:tcPr>
          <w:p w:rsidR="00D96864" w:rsidRPr="00D96864"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300.0</w:t>
            </w:r>
          </w:p>
        </w:tc>
        <w:tc>
          <w:tcPr>
            <w:tcW w:w="993" w:type="dxa"/>
            <w:vAlign w:val="center"/>
          </w:tcPr>
          <w:p w:rsidR="00D96864" w:rsidRPr="00D96864" w:rsidRDefault="00D96864" w:rsidP="00D96864">
            <w:pPr>
              <w:spacing w:after="0" w:line="240" w:lineRule="auto"/>
              <w:ind w:right="-67"/>
              <w:rPr>
                <w:rFonts w:ascii="GHEA Grapalat" w:hAnsi="GHEA Grapalat" w:cs="Calibri"/>
                <w:sz w:val="18"/>
                <w:szCs w:val="18"/>
              </w:rPr>
            </w:pPr>
            <w:r>
              <w:rPr>
                <w:rFonts w:ascii="GHEA Grapalat" w:hAnsi="GHEA Grapalat" w:cs="Calibri"/>
                <w:sz w:val="18"/>
                <w:szCs w:val="18"/>
              </w:rPr>
              <w:t>300.0</w:t>
            </w:r>
          </w:p>
        </w:tc>
      </w:tr>
      <w:tr w:rsidR="00D96864" w:rsidRPr="008E5004" w:rsidTr="003B15D7">
        <w:trPr>
          <w:trHeight w:val="366"/>
        </w:trPr>
        <w:tc>
          <w:tcPr>
            <w:tcW w:w="3656" w:type="dxa"/>
            <w:shd w:val="clear" w:color="auto" w:fill="auto"/>
            <w:vAlign w:val="center"/>
          </w:tcPr>
          <w:p w:rsidR="00D96864" w:rsidRPr="008E5004" w:rsidRDefault="00D96864" w:rsidP="00D96864">
            <w:pPr>
              <w:spacing w:after="0" w:line="240" w:lineRule="auto"/>
              <w:rPr>
                <w:rFonts w:ascii="GHEA Grapalat" w:hAnsi="GHEA Grapalat" w:cs="Calibri"/>
                <w:b/>
                <w:i/>
                <w:sz w:val="18"/>
                <w:szCs w:val="18"/>
              </w:rPr>
            </w:pPr>
            <w:r w:rsidRPr="008E5004">
              <w:rPr>
                <w:rFonts w:ascii="GHEA Grapalat" w:hAnsi="GHEA Grapalat" w:cs="Sylfaen"/>
                <w:b/>
                <w:i/>
                <w:sz w:val="18"/>
                <w:szCs w:val="18"/>
              </w:rPr>
              <w:t>ԸՆԴԱՄԵՆԸ</w:t>
            </w:r>
            <w:r w:rsidRPr="008E5004">
              <w:rPr>
                <w:rFonts w:ascii="GHEA Grapalat" w:hAnsi="GHEA Grapalat" w:cs="Calibri"/>
                <w:b/>
                <w:i/>
                <w:sz w:val="18"/>
                <w:szCs w:val="18"/>
              </w:rPr>
              <w:t xml:space="preserve"> </w:t>
            </w:r>
            <w:r w:rsidRPr="008E5004">
              <w:rPr>
                <w:rFonts w:ascii="GHEA Grapalat" w:hAnsi="GHEA Grapalat" w:cs="Sylfaen"/>
                <w:b/>
                <w:i/>
                <w:sz w:val="18"/>
                <w:szCs w:val="18"/>
              </w:rPr>
              <w:t>ԾԱԽՍԵՐ</w:t>
            </w:r>
          </w:p>
          <w:p w:rsidR="00D96864" w:rsidRPr="008E5004" w:rsidRDefault="00D96864" w:rsidP="00D96864">
            <w:pPr>
              <w:spacing w:after="0" w:line="240" w:lineRule="auto"/>
              <w:jc w:val="center"/>
              <w:rPr>
                <w:rFonts w:ascii="GHEA Grapalat" w:hAnsi="GHEA Grapalat" w:cs="Sylfaen"/>
                <w:b/>
                <w:i/>
                <w:sz w:val="18"/>
                <w:szCs w:val="18"/>
              </w:rPr>
            </w:pPr>
          </w:p>
        </w:tc>
        <w:tc>
          <w:tcPr>
            <w:tcW w:w="847" w:type="dxa"/>
            <w:shd w:val="clear" w:color="auto" w:fill="auto"/>
            <w:vAlign w:val="center"/>
          </w:tcPr>
          <w:p w:rsidR="00D96864" w:rsidRPr="00EA10E1" w:rsidRDefault="00D96864" w:rsidP="00D96864">
            <w:pPr>
              <w:spacing w:after="0" w:line="240" w:lineRule="auto"/>
              <w:ind w:left="-72" w:right="-81"/>
              <w:rPr>
                <w:rFonts w:ascii="GHEA Grapalat" w:hAnsi="GHEA Grapalat" w:cs="Sylfaen"/>
                <w:b/>
                <w:i/>
                <w:sz w:val="18"/>
                <w:szCs w:val="18"/>
              </w:rPr>
            </w:pPr>
          </w:p>
        </w:tc>
        <w:tc>
          <w:tcPr>
            <w:tcW w:w="850" w:type="dxa"/>
            <w:shd w:val="clear" w:color="auto" w:fill="auto"/>
            <w:vAlign w:val="center"/>
          </w:tcPr>
          <w:p w:rsidR="00D96864" w:rsidRPr="001C4B36" w:rsidRDefault="00D96864" w:rsidP="00D96864">
            <w:pPr>
              <w:spacing w:after="0" w:line="240" w:lineRule="auto"/>
              <w:ind w:left="-72" w:right="-81"/>
              <w:rPr>
                <w:rFonts w:ascii="GHEA Grapalat" w:hAnsi="GHEA Grapalat" w:cs="Calibri"/>
                <w:b/>
                <w:i/>
                <w:sz w:val="18"/>
                <w:szCs w:val="18"/>
              </w:rPr>
            </w:pPr>
          </w:p>
        </w:tc>
        <w:tc>
          <w:tcPr>
            <w:tcW w:w="851" w:type="dxa"/>
            <w:shd w:val="clear" w:color="auto" w:fill="auto"/>
            <w:vAlign w:val="center"/>
          </w:tcPr>
          <w:p w:rsidR="00D96864" w:rsidRPr="00B4315B" w:rsidRDefault="00D96864" w:rsidP="00D96864">
            <w:pPr>
              <w:spacing w:after="0" w:line="240" w:lineRule="auto"/>
              <w:ind w:left="-72" w:right="-81"/>
              <w:rPr>
                <w:rFonts w:ascii="GHEA Grapalat" w:hAnsi="GHEA Grapalat"/>
                <w:b/>
                <w:i/>
                <w:sz w:val="18"/>
                <w:szCs w:val="18"/>
              </w:rPr>
            </w:pPr>
            <w:r>
              <w:rPr>
                <w:rFonts w:ascii="GHEA Grapalat" w:hAnsi="GHEA Grapalat"/>
                <w:b/>
                <w:i/>
                <w:sz w:val="18"/>
                <w:szCs w:val="18"/>
              </w:rPr>
              <w:t>192839.4</w:t>
            </w:r>
          </w:p>
        </w:tc>
        <w:tc>
          <w:tcPr>
            <w:tcW w:w="850" w:type="dxa"/>
            <w:shd w:val="clear" w:color="auto" w:fill="auto"/>
            <w:vAlign w:val="center"/>
          </w:tcPr>
          <w:p w:rsidR="00D96864" w:rsidRPr="00DB3383" w:rsidRDefault="00D96864" w:rsidP="00D96864">
            <w:pPr>
              <w:spacing w:after="0" w:line="240" w:lineRule="auto"/>
              <w:ind w:left="-72" w:right="-81"/>
              <w:rPr>
                <w:rFonts w:ascii="GHEA Grapalat" w:hAnsi="GHEA Grapalat"/>
                <w:b/>
                <w:i/>
                <w:sz w:val="18"/>
                <w:szCs w:val="18"/>
              </w:rPr>
            </w:pPr>
            <w:r>
              <w:rPr>
                <w:rFonts w:ascii="GHEA Grapalat" w:hAnsi="GHEA Grapalat"/>
                <w:b/>
                <w:i/>
                <w:sz w:val="18"/>
                <w:szCs w:val="18"/>
              </w:rPr>
              <w:t>201392.7</w:t>
            </w:r>
          </w:p>
        </w:tc>
        <w:tc>
          <w:tcPr>
            <w:tcW w:w="851" w:type="dxa"/>
            <w:shd w:val="clear" w:color="auto" w:fill="auto"/>
            <w:vAlign w:val="center"/>
          </w:tcPr>
          <w:p w:rsidR="00D96864" w:rsidRPr="00EA2D4B" w:rsidRDefault="00D96864" w:rsidP="00D96864">
            <w:pPr>
              <w:spacing w:after="0" w:line="240" w:lineRule="auto"/>
              <w:ind w:left="-72" w:right="-81"/>
              <w:rPr>
                <w:rFonts w:ascii="GHEA Grapalat" w:hAnsi="GHEA Grapalat"/>
                <w:b/>
                <w:i/>
                <w:sz w:val="18"/>
                <w:szCs w:val="18"/>
              </w:rPr>
            </w:pPr>
            <w:r>
              <w:rPr>
                <w:rFonts w:ascii="GHEA Grapalat" w:hAnsi="GHEA Grapalat"/>
                <w:b/>
                <w:i/>
                <w:sz w:val="18"/>
                <w:szCs w:val="18"/>
              </w:rPr>
              <w:t>213182.0</w:t>
            </w:r>
          </w:p>
        </w:tc>
        <w:tc>
          <w:tcPr>
            <w:tcW w:w="938" w:type="dxa"/>
            <w:shd w:val="clear" w:color="auto" w:fill="auto"/>
            <w:vAlign w:val="center"/>
          </w:tcPr>
          <w:p w:rsidR="00D96864" w:rsidRPr="00DB3383" w:rsidRDefault="00D96864" w:rsidP="00D96864">
            <w:pPr>
              <w:spacing w:after="0" w:line="240" w:lineRule="auto"/>
              <w:ind w:left="-72" w:right="-81"/>
              <w:rPr>
                <w:rFonts w:ascii="GHEA Grapalat" w:hAnsi="GHEA Grapalat"/>
                <w:b/>
                <w:i/>
                <w:sz w:val="18"/>
                <w:szCs w:val="18"/>
              </w:rPr>
            </w:pPr>
            <w:r>
              <w:rPr>
                <w:rFonts w:ascii="GHEA Grapalat" w:hAnsi="GHEA Grapalat"/>
                <w:b/>
                <w:i/>
                <w:sz w:val="18"/>
                <w:szCs w:val="18"/>
              </w:rPr>
              <w:t>213182.0</w:t>
            </w:r>
          </w:p>
        </w:tc>
        <w:tc>
          <w:tcPr>
            <w:tcW w:w="904" w:type="dxa"/>
            <w:shd w:val="clear" w:color="auto" w:fill="auto"/>
            <w:vAlign w:val="center"/>
          </w:tcPr>
          <w:p w:rsidR="00D96864" w:rsidRPr="00D96864" w:rsidRDefault="00D96864" w:rsidP="00D96864">
            <w:pPr>
              <w:spacing w:after="0" w:line="240" w:lineRule="auto"/>
              <w:ind w:left="-72" w:right="-81"/>
              <w:rPr>
                <w:rFonts w:ascii="GHEA Grapalat" w:hAnsi="GHEA Grapalat"/>
                <w:b/>
                <w:i/>
                <w:sz w:val="18"/>
                <w:szCs w:val="18"/>
              </w:rPr>
            </w:pPr>
            <w:r>
              <w:rPr>
                <w:rFonts w:ascii="GHEA Grapalat" w:hAnsi="GHEA Grapalat"/>
                <w:b/>
                <w:i/>
                <w:sz w:val="18"/>
                <w:szCs w:val="18"/>
              </w:rPr>
              <w:t>213382.0</w:t>
            </w:r>
          </w:p>
        </w:tc>
        <w:tc>
          <w:tcPr>
            <w:tcW w:w="993" w:type="dxa"/>
            <w:shd w:val="clear" w:color="auto" w:fill="auto"/>
            <w:vAlign w:val="center"/>
          </w:tcPr>
          <w:p w:rsidR="00D96864" w:rsidRPr="00D96864" w:rsidRDefault="00D96864" w:rsidP="00D96864">
            <w:pPr>
              <w:spacing w:after="0" w:line="240" w:lineRule="auto"/>
              <w:ind w:left="-72" w:right="-81"/>
              <w:rPr>
                <w:rFonts w:ascii="GHEA Grapalat" w:hAnsi="GHEA Grapalat"/>
                <w:b/>
                <w:i/>
                <w:sz w:val="18"/>
                <w:szCs w:val="18"/>
              </w:rPr>
            </w:pPr>
            <w:r>
              <w:rPr>
                <w:rFonts w:ascii="GHEA Grapalat" w:hAnsi="GHEA Grapalat"/>
                <w:b/>
                <w:i/>
                <w:sz w:val="18"/>
                <w:szCs w:val="18"/>
              </w:rPr>
              <w:t>213382.0</w:t>
            </w:r>
          </w:p>
        </w:tc>
      </w:tr>
    </w:tbl>
    <w:p w:rsidR="00202F98" w:rsidRDefault="00202F98" w:rsidP="00202F98">
      <w:pPr>
        <w:pStyle w:val="2"/>
        <w:ind w:left="1080"/>
        <w:rPr>
          <w:rFonts w:ascii="GHEA Grapalat" w:hAnsi="GHEA Grapalat" w:cs="Sylfaen"/>
          <w:sz w:val="24"/>
        </w:rPr>
      </w:pPr>
      <w:bookmarkStart w:id="13" w:name="_Toc474488579"/>
      <w:bookmarkStart w:id="14" w:name="_Toc474490683"/>
    </w:p>
    <w:p w:rsidR="00D5236A" w:rsidRPr="003372EE" w:rsidRDefault="00D5236A" w:rsidP="007045D3">
      <w:pPr>
        <w:pStyle w:val="2"/>
        <w:numPr>
          <w:ilvl w:val="1"/>
          <w:numId w:val="5"/>
        </w:numPr>
        <w:rPr>
          <w:rFonts w:ascii="GHEA Grapalat" w:hAnsi="GHEA Grapalat" w:cs="Sylfaen"/>
          <w:sz w:val="24"/>
        </w:rPr>
      </w:pPr>
      <w:r w:rsidRPr="003372EE">
        <w:rPr>
          <w:rFonts w:ascii="GHEA Grapalat" w:hAnsi="GHEA Grapalat" w:cs="Sylfaen"/>
          <w:sz w:val="24"/>
        </w:rPr>
        <w:t>Զարգացման խոչընդոտներ և դժվարություններ</w:t>
      </w:r>
      <w:bookmarkEnd w:id="13"/>
      <w:bookmarkEnd w:id="14"/>
    </w:p>
    <w:p w:rsidR="00FE0526" w:rsidRPr="00FE0526" w:rsidRDefault="00FE0526" w:rsidP="00FE0526">
      <w:pPr>
        <w:ind w:left="90"/>
        <w:jc w:val="both"/>
        <w:rPr>
          <w:rFonts w:ascii="GHEA Grapalat" w:hAnsi="GHEA Grapalat"/>
          <w:i/>
        </w:rPr>
      </w:pPr>
      <w:r w:rsidRPr="00FE0526">
        <w:rPr>
          <w:rFonts w:ascii="GHEA Grapalat" w:hAnsi="GHEA Grapalat"/>
          <w:i/>
        </w:rPr>
        <w:t>Համայնք</w:t>
      </w:r>
      <w:r>
        <w:rPr>
          <w:rFonts w:ascii="GHEA Grapalat" w:hAnsi="GHEA Grapalat"/>
          <w:i/>
        </w:rPr>
        <w:t xml:space="preserve">ի սոցիալ-տնտեսական զարգացմանը </w:t>
      </w:r>
      <w:r w:rsidR="00202F98">
        <w:rPr>
          <w:rFonts w:ascii="GHEA Grapalat" w:hAnsi="GHEA Grapalat"/>
          <w:i/>
        </w:rPr>
        <w:t>խոչ</w:t>
      </w:r>
      <w:r>
        <w:rPr>
          <w:rFonts w:ascii="GHEA Grapalat" w:hAnsi="GHEA Grapalat"/>
          <w:i/>
        </w:rPr>
        <w:t>ընդոտող գործոնները բազմաթիվ են</w:t>
      </w:r>
      <w:r w:rsidRPr="00FE0526">
        <w:rPr>
          <w:rFonts w:ascii="GHEA Grapalat" w:hAnsi="GHEA Grapalat"/>
          <w:i/>
        </w:rPr>
        <w:t>, որոնք փոխկապակցված են</w:t>
      </w:r>
      <w:r>
        <w:rPr>
          <w:rFonts w:ascii="GHEA Grapalat" w:hAnsi="GHEA Grapalat"/>
          <w:i/>
        </w:rPr>
        <w:t>: Ստորև ներկայացնում ենք</w:t>
      </w:r>
      <w:r w:rsidRPr="00FE0526">
        <w:rPr>
          <w:rFonts w:ascii="GHEA Grapalat" w:hAnsi="GHEA Grapalat"/>
          <w:i/>
        </w:rPr>
        <w:t xml:space="preserve"> դրանցից կարևորագույններն</w:t>
      </w:r>
      <w:r>
        <w:rPr>
          <w:rFonts w:ascii="GHEA Grapalat" w:hAnsi="GHEA Grapalat"/>
          <w:i/>
        </w:rPr>
        <w:t>ը.</w:t>
      </w:r>
    </w:p>
    <w:p w:rsidR="00FE0526" w:rsidRDefault="00FE0526" w:rsidP="007045D3">
      <w:pPr>
        <w:numPr>
          <w:ilvl w:val="0"/>
          <w:numId w:val="11"/>
        </w:numPr>
        <w:spacing w:after="0" w:line="240" w:lineRule="auto"/>
        <w:jc w:val="both"/>
        <w:rPr>
          <w:rFonts w:ascii="GHEA Grapalat" w:hAnsi="GHEA Grapalat"/>
          <w:i/>
        </w:rPr>
      </w:pPr>
      <w:proofErr w:type="gramStart"/>
      <w:r>
        <w:rPr>
          <w:rFonts w:ascii="GHEA Grapalat" w:hAnsi="GHEA Grapalat"/>
          <w:i/>
        </w:rPr>
        <w:t>ֆ</w:t>
      </w:r>
      <w:r w:rsidRPr="00FE0526">
        <w:rPr>
          <w:rFonts w:ascii="GHEA Grapalat" w:hAnsi="GHEA Grapalat"/>
          <w:i/>
        </w:rPr>
        <w:t>ինանսական</w:t>
      </w:r>
      <w:proofErr w:type="gramEnd"/>
      <w:r w:rsidRPr="00FE0526">
        <w:rPr>
          <w:rFonts w:ascii="GHEA Grapalat" w:hAnsi="GHEA Grapalat"/>
          <w:i/>
        </w:rPr>
        <w:t xml:space="preserve"> միջոցների սակավությունը</w:t>
      </w:r>
      <w:r>
        <w:rPr>
          <w:rFonts w:ascii="GHEA Grapalat" w:hAnsi="GHEA Grapalat"/>
          <w:i/>
        </w:rPr>
        <w:t>.</w:t>
      </w:r>
    </w:p>
    <w:p w:rsidR="00FE0526" w:rsidRDefault="00FE0526" w:rsidP="007045D3">
      <w:pPr>
        <w:numPr>
          <w:ilvl w:val="0"/>
          <w:numId w:val="11"/>
        </w:numPr>
        <w:spacing w:after="0" w:line="240" w:lineRule="auto"/>
        <w:jc w:val="both"/>
        <w:rPr>
          <w:rFonts w:ascii="GHEA Grapalat" w:hAnsi="GHEA Grapalat"/>
          <w:i/>
        </w:rPr>
      </w:pPr>
      <w:proofErr w:type="gramStart"/>
      <w:r w:rsidRPr="00FE0526">
        <w:rPr>
          <w:rFonts w:ascii="GHEA Grapalat" w:hAnsi="GHEA Grapalat"/>
          <w:i/>
        </w:rPr>
        <w:t>ժամանակակից</w:t>
      </w:r>
      <w:proofErr w:type="gramEnd"/>
      <w:r w:rsidRPr="00FE0526">
        <w:rPr>
          <w:rFonts w:ascii="GHEA Grapalat" w:hAnsi="GHEA Grapalat"/>
          <w:i/>
        </w:rPr>
        <w:t xml:space="preserve"> տեխնոլոգիաների կիրառման դժվարությունը</w:t>
      </w:r>
      <w:r>
        <w:rPr>
          <w:rFonts w:ascii="GHEA Grapalat" w:hAnsi="GHEA Grapalat"/>
          <w:i/>
        </w:rPr>
        <w:t>.</w:t>
      </w:r>
    </w:p>
    <w:p w:rsidR="00EA10E1" w:rsidRPr="00EA10E1" w:rsidRDefault="00FE0526" w:rsidP="007045D3">
      <w:pPr>
        <w:numPr>
          <w:ilvl w:val="0"/>
          <w:numId w:val="11"/>
        </w:numPr>
        <w:spacing w:after="0" w:line="240" w:lineRule="auto"/>
        <w:jc w:val="both"/>
        <w:rPr>
          <w:rFonts w:ascii="GHEA Grapalat" w:hAnsi="GHEA Grapalat"/>
          <w:i/>
        </w:rPr>
      </w:pPr>
      <w:r w:rsidRPr="00EA10E1">
        <w:rPr>
          <w:rFonts w:ascii="GHEA Grapalat" w:hAnsi="GHEA Grapalat"/>
          <w:i/>
        </w:rPr>
        <w:t xml:space="preserve">մշակութային կյանքի պասիվությունը, </w:t>
      </w:r>
    </w:p>
    <w:p w:rsidR="00FE0526" w:rsidRPr="00EA10E1" w:rsidRDefault="00FE0526" w:rsidP="007045D3">
      <w:pPr>
        <w:numPr>
          <w:ilvl w:val="0"/>
          <w:numId w:val="11"/>
        </w:numPr>
        <w:spacing w:after="0" w:line="240" w:lineRule="auto"/>
        <w:jc w:val="both"/>
        <w:rPr>
          <w:rFonts w:ascii="GHEA Grapalat" w:hAnsi="GHEA Grapalat"/>
          <w:i/>
        </w:rPr>
      </w:pPr>
      <w:proofErr w:type="gramStart"/>
      <w:r w:rsidRPr="00EA10E1">
        <w:rPr>
          <w:rFonts w:ascii="GHEA Grapalat" w:hAnsi="GHEA Grapalat"/>
          <w:i/>
        </w:rPr>
        <w:t>արդի</w:t>
      </w:r>
      <w:proofErr w:type="gramEnd"/>
      <w:r w:rsidRPr="00EA10E1">
        <w:rPr>
          <w:rFonts w:ascii="GHEA Grapalat" w:hAnsi="GHEA Grapalat"/>
          <w:i/>
        </w:rPr>
        <w:t xml:space="preserve"> գյուղտեխնիկայի անհասանելիությունը.</w:t>
      </w:r>
    </w:p>
    <w:p w:rsidR="00FE0526" w:rsidRDefault="00FE0526" w:rsidP="007045D3">
      <w:pPr>
        <w:numPr>
          <w:ilvl w:val="0"/>
          <w:numId w:val="11"/>
        </w:numPr>
        <w:spacing w:after="0" w:line="240" w:lineRule="auto"/>
        <w:jc w:val="both"/>
        <w:rPr>
          <w:rFonts w:ascii="GHEA Grapalat" w:hAnsi="GHEA Grapalat"/>
          <w:i/>
        </w:rPr>
      </w:pPr>
      <w:proofErr w:type="gramStart"/>
      <w:r w:rsidRPr="00FE0526">
        <w:rPr>
          <w:rFonts w:ascii="GHEA Grapalat" w:hAnsi="GHEA Grapalat"/>
          <w:i/>
        </w:rPr>
        <w:t>աղբամանների</w:t>
      </w:r>
      <w:proofErr w:type="gramEnd"/>
      <w:r w:rsidRPr="00FE0526">
        <w:rPr>
          <w:rFonts w:ascii="GHEA Grapalat" w:hAnsi="GHEA Grapalat"/>
          <w:i/>
        </w:rPr>
        <w:t xml:space="preserve"> բացակայությունը</w:t>
      </w:r>
      <w:r>
        <w:rPr>
          <w:rFonts w:ascii="GHEA Grapalat" w:hAnsi="GHEA Grapalat"/>
          <w:i/>
        </w:rPr>
        <w:t>.</w:t>
      </w:r>
    </w:p>
    <w:p w:rsidR="00FE0526" w:rsidRPr="00FE0526" w:rsidRDefault="00FE0526" w:rsidP="007045D3">
      <w:pPr>
        <w:numPr>
          <w:ilvl w:val="0"/>
          <w:numId w:val="11"/>
        </w:numPr>
        <w:spacing w:after="0" w:line="240" w:lineRule="auto"/>
        <w:jc w:val="both"/>
        <w:rPr>
          <w:rFonts w:ascii="GHEA Grapalat" w:hAnsi="GHEA Grapalat"/>
          <w:i/>
        </w:rPr>
      </w:pPr>
      <w:proofErr w:type="gramStart"/>
      <w:r w:rsidRPr="00FE0526">
        <w:rPr>
          <w:rFonts w:ascii="GHEA Grapalat" w:hAnsi="GHEA Grapalat"/>
          <w:i/>
        </w:rPr>
        <w:t>ձեռնարկությունների</w:t>
      </w:r>
      <w:proofErr w:type="gramEnd"/>
      <w:r w:rsidRPr="00FE0526">
        <w:rPr>
          <w:rFonts w:ascii="GHEA Grapalat" w:hAnsi="GHEA Grapalat"/>
          <w:i/>
        </w:rPr>
        <w:t xml:space="preserve"> </w:t>
      </w:r>
      <w:r w:rsidR="006652E4">
        <w:rPr>
          <w:rFonts w:ascii="GHEA Grapalat" w:hAnsi="GHEA Grapalat"/>
          <w:i/>
        </w:rPr>
        <w:t>ոչ բավարար քանակ</w:t>
      </w:r>
      <w:r w:rsidRPr="00FE0526">
        <w:rPr>
          <w:rFonts w:ascii="GHEA Grapalat" w:hAnsi="GHEA Grapalat"/>
          <w:i/>
        </w:rPr>
        <w:t>.</w:t>
      </w:r>
    </w:p>
    <w:p w:rsidR="00FE0526" w:rsidRPr="00FE0526" w:rsidRDefault="00FE0526" w:rsidP="007045D3">
      <w:pPr>
        <w:numPr>
          <w:ilvl w:val="0"/>
          <w:numId w:val="11"/>
        </w:numPr>
        <w:spacing w:after="0" w:line="240" w:lineRule="auto"/>
        <w:jc w:val="both"/>
        <w:rPr>
          <w:rFonts w:ascii="GHEA Grapalat" w:hAnsi="GHEA Grapalat"/>
          <w:i/>
        </w:rPr>
      </w:pPr>
      <w:proofErr w:type="gramStart"/>
      <w:r w:rsidRPr="00FE0526">
        <w:rPr>
          <w:rFonts w:ascii="GHEA Grapalat" w:hAnsi="GHEA Grapalat"/>
          <w:i/>
        </w:rPr>
        <w:t>երիտասարդների</w:t>
      </w:r>
      <w:proofErr w:type="gramEnd"/>
      <w:r w:rsidRPr="00FE0526">
        <w:rPr>
          <w:rFonts w:ascii="GHEA Grapalat" w:hAnsi="GHEA Grapalat"/>
          <w:i/>
        </w:rPr>
        <w:t xml:space="preserve"> միգրացիան.</w:t>
      </w:r>
    </w:p>
    <w:p w:rsidR="00FE0526" w:rsidRPr="00FE0526" w:rsidRDefault="00FE0526" w:rsidP="007045D3">
      <w:pPr>
        <w:numPr>
          <w:ilvl w:val="0"/>
          <w:numId w:val="11"/>
        </w:numPr>
        <w:spacing w:after="0" w:line="240" w:lineRule="auto"/>
        <w:jc w:val="both"/>
        <w:rPr>
          <w:rFonts w:ascii="GHEA Grapalat" w:hAnsi="GHEA Grapalat"/>
          <w:i/>
        </w:rPr>
      </w:pPr>
      <w:proofErr w:type="gramStart"/>
      <w:r w:rsidRPr="00FE0526">
        <w:rPr>
          <w:rFonts w:ascii="GHEA Grapalat" w:hAnsi="GHEA Grapalat"/>
          <w:i/>
        </w:rPr>
        <w:t>պետության</w:t>
      </w:r>
      <w:proofErr w:type="gramEnd"/>
      <w:r w:rsidRPr="00FE0526">
        <w:rPr>
          <w:rFonts w:ascii="GHEA Grapalat" w:hAnsi="GHEA Grapalat"/>
          <w:i/>
        </w:rPr>
        <w:t xml:space="preserve"> կողմից աջակցության պակասը, աղքատությունը.</w:t>
      </w:r>
    </w:p>
    <w:p w:rsidR="00FE0526" w:rsidRPr="00FE0526" w:rsidRDefault="00D035FC" w:rsidP="007045D3">
      <w:pPr>
        <w:numPr>
          <w:ilvl w:val="0"/>
          <w:numId w:val="11"/>
        </w:numPr>
        <w:spacing w:after="0" w:line="240" w:lineRule="auto"/>
        <w:jc w:val="both"/>
        <w:rPr>
          <w:rFonts w:ascii="GHEA Grapalat" w:hAnsi="GHEA Grapalat"/>
          <w:i/>
        </w:rPr>
      </w:pPr>
      <w:proofErr w:type="gramStart"/>
      <w:r>
        <w:rPr>
          <w:rFonts w:ascii="GHEA Grapalat" w:hAnsi="GHEA Grapalat"/>
          <w:i/>
        </w:rPr>
        <w:t>գ</w:t>
      </w:r>
      <w:r w:rsidR="00FE0526" w:rsidRPr="00FE0526">
        <w:rPr>
          <w:rFonts w:ascii="GHEA Grapalat" w:hAnsi="GHEA Grapalat"/>
          <w:i/>
        </w:rPr>
        <w:t>յուղարտադրանքի</w:t>
      </w:r>
      <w:proofErr w:type="gramEnd"/>
      <w:r w:rsidR="00FE0526" w:rsidRPr="00FE0526">
        <w:rPr>
          <w:rFonts w:ascii="GHEA Grapalat" w:hAnsi="GHEA Grapalat"/>
          <w:i/>
        </w:rPr>
        <w:t xml:space="preserve"> իրացման հետ կապված դժվարությունները, ցածր գները</w:t>
      </w:r>
      <w:r w:rsidR="00FE0526">
        <w:rPr>
          <w:rFonts w:ascii="GHEA Grapalat" w:hAnsi="GHEA Grapalat"/>
          <w:i/>
        </w:rPr>
        <w:t>.</w:t>
      </w:r>
    </w:p>
    <w:p w:rsidR="00FE0526" w:rsidRPr="00FE0526" w:rsidRDefault="00FE0526" w:rsidP="007045D3">
      <w:pPr>
        <w:numPr>
          <w:ilvl w:val="0"/>
          <w:numId w:val="11"/>
        </w:numPr>
        <w:spacing w:after="0" w:line="240" w:lineRule="auto"/>
        <w:jc w:val="both"/>
        <w:rPr>
          <w:rFonts w:ascii="GHEA Grapalat" w:hAnsi="GHEA Grapalat"/>
          <w:i/>
        </w:rPr>
      </w:pPr>
      <w:r>
        <w:rPr>
          <w:rFonts w:ascii="GHEA Grapalat" w:hAnsi="GHEA Grapalat"/>
          <w:i/>
        </w:rPr>
        <w:t>ի</w:t>
      </w:r>
      <w:r w:rsidRPr="00FE0526">
        <w:rPr>
          <w:rFonts w:ascii="GHEA Grapalat" w:hAnsi="GHEA Grapalat"/>
          <w:i/>
        </w:rPr>
        <w:t>րացման խնդրի հետ կապված փոքր քանակությամբ արտադրողականությունը</w:t>
      </w:r>
    </w:p>
    <w:p w:rsidR="00D035FC" w:rsidRDefault="00FE0526" w:rsidP="007045D3">
      <w:pPr>
        <w:numPr>
          <w:ilvl w:val="0"/>
          <w:numId w:val="11"/>
        </w:numPr>
        <w:spacing w:after="0" w:line="240" w:lineRule="auto"/>
        <w:jc w:val="both"/>
        <w:rPr>
          <w:rFonts w:ascii="GHEA Grapalat" w:hAnsi="GHEA Grapalat"/>
          <w:i/>
        </w:rPr>
      </w:pPr>
      <w:proofErr w:type="gramStart"/>
      <w:r w:rsidRPr="00D035FC">
        <w:rPr>
          <w:rFonts w:ascii="GHEA Grapalat" w:hAnsi="GHEA Grapalat"/>
          <w:i/>
        </w:rPr>
        <w:t>սակավ</w:t>
      </w:r>
      <w:proofErr w:type="gramEnd"/>
      <w:r w:rsidRPr="00D035FC">
        <w:rPr>
          <w:rFonts w:ascii="GHEA Grapalat" w:hAnsi="GHEA Grapalat"/>
          <w:i/>
        </w:rPr>
        <w:t xml:space="preserve"> </w:t>
      </w:r>
      <w:r w:rsidR="00D035FC">
        <w:rPr>
          <w:rFonts w:ascii="GHEA Grapalat" w:hAnsi="GHEA Grapalat"/>
          <w:i/>
        </w:rPr>
        <w:t>և ժամանակակից պահանջների չբավարարող աշխատու</w:t>
      </w:r>
      <w:r w:rsidRPr="00D035FC">
        <w:rPr>
          <w:rFonts w:ascii="GHEA Grapalat" w:hAnsi="GHEA Grapalat"/>
          <w:i/>
        </w:rPr>
        <w:t>ժ</w:t>
      </w:r>
      <w:r w:rsidR="00D035FC">
        <w:rPr>
          <w:rFonts w:ascii="GHEA Grapalat" w:hAnsi="GHEA Grapalat"/>
          <w:i/>
        </w:rPr>
        <w:t>.</w:t>
      </w:r>
    </w:p>
    <w:p w:rsidR="00FE0526" w:rsidRPr="00D035FC" w:rsidRDefault="00FE0526" w:rsidP="007045D3">
      <w:pPr>
        <w:numPr>
          <w:ilvl w:val="0"/>
          <w:numId w:val="11"/>
        </w:numPr>
        <w:spacing w:after="0" w:line="240" w:lineRule="auto"/>
        <w:jc w:val="both"/>
        <w:rPr>
          <w:rFonts w:ascii="GHEA Grapalat" w:hAnsi="GHEA Grapalat"/>
          <w:i/>
        </w:rPr>
      </w:pPr>
      <w:r w:rsidRPr="00D035FC">
        <w:rPr>
          <w:rFonts w:ascii="GHEA Grapalat" w:hAnsi="GHEA Grapalat"/>
          <w:i/>
        </w:rPr>
        <w:t>ցածր ծնելիության մակարդակ</w:t>
      </w:r>
      <w:r w:rsidR="00D035FC" w:rsidRPr="00D035FC">
        <w:rPr>
          <w:rFonts w:ascii="GHEA Grapalat" w:hAnsi="GHEA Grapalat"/>
          <w:i/>
        </w:rPr>
        <w:t>:</w:t>
      </w:r>
    </w:p>
    <w:p w:rsidR="00FE0526" w:rsidRDefault="00FE0526" w:rsidP="00D5236A">
      <w:pPr>
        <w:rPr>
          <w:rFonts w:ascii="GHEA Grapalat" w:hAnsi="GHEA Grapalat"/>
          <w:i/>
        </w:rPr>
      </w:pPr>
    </w:p>
    <w:p w:rsidR="00D5236A" w:rsidRDefault="00D5236A" w:rsidP="007045D3">
      <w:pPr>
        <w:pStyle w:val="2"/>
        <w:numPr>
          <w:ilvl w:val="1"/>
          <w:numId w:val="5"/>
        </w:numPr>
        <w:rPr>
          <w:rFonts w:ascii="GHEA Grapalat" w:hAnsi="GHEA Grapalat" w:cs="Sylfaen"/>
          <w:sz w:val="24"/>
        </w:rPr>
      </w:pPr>
      <w:bookmarkStart w:id="15" w:name="_Toc474488580"/>
      <w:bookmarkStart w:id="16" w:name="_Toc474490684"/>
      <w:r w:rsidRPr="003372EE">
        <w:rPr>
          <w:rFonts w:ascii="GHEA Grapalat" w:hAnsi="GHEA Grapalat" w:cs="Sylfaen"/>
          <w:sz w:val="24"/>
        </w:rPr>
        <w:t>Համայնքի ուժեղ և թույլ կողմերի, հնարավորությունների և սպառնալիքների (ՈւԹՀՍ) վերլուծություն</w:t>
      </w:r>
      <w:bookmarkEnd w:id="15"/>
      <w:bookmarkEnd w:id="16"/>
    </w:p>
    <w:p w:rsidR="00D5236A" w:rsidRPr="00FA00EF" w:rsidRDefault="00D5236A" w:rsidP="00FA00EF">
      <w:pPr>
        <w:spacing w:line="240" w:lineRule="auto"/>
        <w:rPr>
          <w:rFonts w:ascii="GHEA Grapalat" w:hAnsi="GHEA Grapalat"/>
          <w:b/>
          <w:i/>
        </w:rPr>
      </w:pPr>
      <w:r w:rsidRPr="00FA00EF">
        <w:rPr>
          <w:rFonts w:ascii="GHEA Grapalat" w:hAnsi="GHEA Grapalat" w:cs="Sylfaen"/>
          <w:b/>
          <w:i/>
        </w:rPr>
        <w:t>Համայնքի</w:t>
      </w:r>
      <w:r w:rsidRPr="00FA00EF">
        <w:rPr>
          <w:rFonts w:ascii="GHEA Grapalat" w:hAnsi="GHEA Grapalat"/>
          <w:b/>
          <w:i/>
        </w:rPr>
        <w:t xml:space="preserve"> ուժեղ կողմեր</w:t>
      </w:r>
    </w:p>
    <w:p w:rsidR="006433C4" w:rsidRDefault="006433C4" w:rsidP="007045D3">
      <w:pPr>
        <w:pStyle w:val="a3"/>
        <w:numPr>
          <w:ilvl w:val="0"/>
          <w:numId w:val="12"/>
        </w:numPr>
        <w:ind w:left="993"/>
        <w:rPr>
          <w:rFonts w:ascii="GHEA Grapalat" w:hAnsi="GHEA Grapalat"/>
          <w:i/>
        </w:rPr>
      </w:pPr>
      <w:r>
        <w:rPr>
          <w:rFonts w:ascii="GHEA Grapalat" w:hAnsi="GHEA Grapalat"/>
          <w:i/>
        </w:rPr>
        <w:t>Համայնքում խ</w:t>
      </w:r>
      <w:r w:rsidR="00856AAD" w:rsidRPr="00856AAD">
        <w:rPr>
          <w:rFonts w:ascii="GHEA Grapalat" w:hAnsi="GHEA Grapalat"/>
          <w:i/>
        </w:rPr>
        <w:t xml:space="preserve">մելու ջրի առկայությունը </w:t>
      </w:r>
    </w:p>
    <w:p w:rsidR="00856AAD" w:rsidRDefault="006433C4" w:rsidP="007045D3">
      <w:pPr>
        <w:pStyle w:val="a3"/>
        <w:numPr>
          <w:ilvl w:val="0"/>
          <w:numId w:val="12"/>
        </w:numPr>
        <w:ind w:left="993"/>
        <w:rPr>
          <w:rFonts w:ascii="GHEA Grapalat" w:hAnsi="GHEA Grapalat"/>
          <w:i/>
        </w:rPr>
      </w:pPr>
      <w:r>
        <w:rPr>
          <w:rFonts w:ascii="GHEA Grapalat" w:hAnsi="GHEA Grapalat"/>
          <w:i/>
        </w:rPr>
        <w:t>Համայնքի</w:t>
      </w:r>
      <w:r w:rsidRPr="00856AAD">
        <w:rPr>
          <w:rFonts w:ascii="GHEA Grapalat" w:hAnsi="GHEA Grapalat"/>
          <w:i/>
        </w:rPr>
        <w:t xml:space="preserve"> </w:t>
      </w:r>
      <w:r w:rsidR="00856AAD" w:rsidRPr="00856AAD">
        <w:rPr>
          <w:rFonts w:ascii="GHEA Grapalat" w:hAnsi="GHEA Grapalat"/>
          <w:i/>
        </w:rPr>
        <w:t xml:space="preserve"> գազաֆիկացումը </w:t>
      </w:r>
    </w:p>
    <w:p w:rsidR="00856AAD" w:rsidRDefault="00856AAD" w:rsidP="007045D3">
      <w:pPr>
        <w:pStyle w:val="a3"/>
        <w:numPr>
          <w:ilvl w:val="0"/>
          <w:numId w:val="12"/>
        </w:numPr>
        <w:ind w:left="993"/>
        <w:rPr>
          <w:rFonts w:ascii="GHEA Grapalat" w:hAnsi="GHEA Grapalat"/>
          <w:i/>
        </w:rPr>
      </w:pPr>
      <w:r w:rsidRPr="00856AAD">
        <w:rPr>
          <w:rFonts w:ascii="GHEA Grapalat" w:hAnsi="GHEA Grapalat"/>
          <w:i/>
        </w:rPr>
        <w:t xml:space="preserve">Բարձրագույն և միջնակարգ կրթությամբ մասնագետների առկայությունը </w:t>
      </w:r>
    </w:p>
    <w:p w:rsidR="00856AAD" w:rsidRDefault="006C2F5C" w:rsidP="007045D3">
      <w:pPr>
        <w:pStyle w:val="a3"/>
        <w:numPr>
          <w:ilvl w:val="0"/>
          <w:numId w:val="12"/>
        </w:numPr>
        <w:ind w:left="993"/>
        <w:rPr>
          <w:rFonts w:ascii="GHEA Grapalat" w:hAnsi="GHEA Grapalat"/>
          <w:i/>
        </w:rPr>
      </w:pPr>
      <w:r w:rsidRPr="006C2F5C">
        <w:rPr>
          <w:rFonts w:ascii="GHEA Grapalat" w:hAnsi="GHEA Grapalat"/>
          <w:i/>
        </w:rPr>
        <w:t>Համայնքում հեռախոսակապի, ինտերնետ կապի և հեռուստատեսության առկայությունը</w:t>
      </w:r>
      <w:r w:rsidR="00856AAD" w:rsidRPr="00856AAD">
        <w:rPr>
          <w:rFonts w:ascii="GHEA Grapalat" w:hAnsi="GHEA Grapalat"/>
          <w:i/>
        </w:rPr>
        <w:t xml:space="preserve"> </w:t>
      </w:r>
    </w:p>
    <w:p w:rsidR="006C2F5C" w:rsidRDefault="006C2F5C" w:rsidP="007045D3">
      <w:pPr>
        <w:pStyle w:val="a3"/>
        <w:numPr>
          <w:ilvl w:val="0"/>
          <w:numId w:val="12"/>
        </w:numPr>
        <w:ind w:left="993"/>
        <w:rPr>
          <w:rFonts w:ascii="GHEA Grapalat" w:hAnsi="GHEA Grapalat"/>
          <w:i/>
        </w:rPr>
      </w:pPr>
      <w:r w:rsidRPr="006C2F5C">
        <w:rPr>
          <w:rFonts w:ascii="GHEA Grapalat" w:hAnsi="GHEA Grapalat"/>
          <w:i/>
        </w:rPr>
        <w:t>Համայնք</w:t>
      </w:r>
      <w:r>
        <w:rPr>
          <w:rFonts w:ascii="GHEA Grapalat" w:hAnsi="GHEA Grapalat"/>
          <w:i/>
        </w:rPr>
        <w:t>ում</w:t>
      </w:r>
      <w:r w:rsidRPr="006C2F5C">
        <w:rPr>
          <w:rFonts w:ascii="GHEA Grapalat" w:hAnsi="GHEA Grapalat"/>
          <w:i/>
        </w:rPr>
        <w:t xml:space="preserve"> </w:t>
      </w:r>
      <w:r>
        <w:rPr>
          <w:rFonts w:ascii="GHEA Grapalat" w:hAnsi="GHEA Grapalat"/>
          <w:i/>
        </w:rPr>
        <w:t>հասարակական ոչ առևտրային կազմակերպության առկայությունը</w:t>
      </w:r>
    </w:p>
    <w:p w:rsidR="00856AAD" w:rsidRDefault="006C2F5C" w:rsidP="007045D3">
      <w:pPr>
        <w:pStyle w:val="a3"/>
        <w:numPr>
          <w:ilvl w:val="0"/>
          <w:numId w:val="12"/>
        </w:numPr>
        <w:ind w:left="993"/>
        <w:rPr>
          <w:rFonts w:ascii="GHEA Grapalat" w:hAnsi="GHEA Grapalat"/>
          <w:i/>
        </w:rPr>
      </w:pPr>
      <w:r>
        <w:rPr>
          <w:rFonts w:ascii="GHEA Grapalat" w:hAnsi="GHEA Grapalat"/>
          <w:i/>
        </w:rPr>
        <w:lastRenderedPageBreak/>
        <w:t>Մ</w:t>
      </w:r>
      <w:r w:rsidR="00856AAD">
        <w:rPr>
          <w:rFonts w:ascii="GHEA Grapalat" w:hAnsi="GHEA Grapalat"/>
          <w:i/>
        </w:rPr>
        <w:t>եղվաբուծությ</w:t>
      </w:r>
      <w:r w:rsidR="006433C4">
        <w:rPr>
          <w:rFonts w:ascii="GHEA Grapalat" w:hAnsi="GHEA Grapalat"/>
          <w:i/>
        </w:rPr>
        <w:t>ա</w:t>
      </w:r>
      <w:r w:rsidR="00856AAD">
        <w:rPr>
          <w:rFonts w:ascii="GHEA Grapalat" w:hAnsi="GHEA Grapalat"/>
          <w:i/>
        </w:rPr>
        <w:t>ն</w:t>
      </w:r>
      <w:r w:rsidR="006433C4">
        <w:rPr>
          <w:rFonts w:ascii="GHEA Grapalat" w:hAnsi="GHEA Grapalat"/>
          <w:i/>
        </w:rPr>
        <w:t xml:space="preserve"> առկայություն</w:t>
      </w:r>
    </w:p>
    <w:p w:rsidR="006C2F5C" w:rsidRDefault="006C2F5C" w:rsidP="007045D3">
      <w:pPr>
        <w:pStyle w:val="a3"/>
        <w:numPr>
          <w:ilvl w:val="0"/>
          <w:numId w:val="12"/>
        </w:numPr>
        <w:ind w:left="993"/>
        <w:rPr>
          <w:rFonts w:ascii="GHEA Grapalat" w:hAnsi="GHEA Grapalat"/>
          <w:i/>
        </w:rPr>
      </w:pPr>
      <w:r w:rsidRPr="006433C4">
        <w:rPr>
          <w:rFonts w:ascii="GHEA Grapalat" w:hAnsi="GHEA Grapalat"/>
          <w:i/>
        </w:rPr>
        <w:t>Համայնքի գիշերային լուսավորության ցանցի առկայությունը</w:t>
      </w:r>
    </w:p>
    <w:p w:rsidR="006433C4" w:rsidRPr="00EA10E1" w:rsidRDefault="006433C4" w:rsidP="007045D3">
      <w:pPr>
        <w:pStyle w:val="a3"/>
        <w:numPr>
          <w:ilvl w:val="0"/>
          <w:numId w:val="12"/>
        </w:numPr>
        <w:ind w:left="993"/>
        <w:rPr>
          <w:rFonts w:ascii="GHEA Grapalat" w:hAnsi="GHEA Grapalat"/>
          <w:i/>
        </w:rPr>
      </w:pPr>
      <w:r w:rsidRPr="006433C4">
        <w:rPr>
          <w:rFonts w:ascii="GHEA Grapalat" w:hAnsi="GHEA Grapalat"/>
          <w:i/>
        </w:rPr>
        <w:t>Հակակարկտային կայանների</w:t>
      </w:r>
      <w:r>
        <w:rPr>
          <w:rFonts w:ascii="GHEA Grapalat" w:hAnsi="GHEA Grapalat"/>
          <w:i/>
        </w:rPr>
        <w:t xml:space="preserve"> առկայություն</w:t>
      </w:r>
    </w:p>
    <w:p w:rsidR="00EA10E1" w:rsidRPr="00EA10E1" w:rsidRDefault="00EA10E1" w:rsidP="007045D3">
      <w:pPr>
        <w:pStyle w:val="a3"/>
        <w:numPr>
          <w:ilvl w:val="0"/>
          <w:numId w:val="12"/>
        </w:numPr>
        <w:ind w:left="993"/>
        <w:rPr>
          <w:rFonts w:ascii="GHEA Grapalat" w:hAnsi="GHEA Grapalat"/>
          <w:i/>
        </w:rPr>
      </w:pPr>
      <w:r>
        <w:rPr>
          <w:rFonts w:ascii="GHEA Grapalat" w:hAnsi="GHEA Grapalat"/>
          <w:i/>
        </w:rPr>
        <w:t>Զբոսաշրջային կենտրոնների առկայությունը</w:t>
      </w:r>
    </w:p>
    <w:p w:rsidR="00EA10E1" w:rsidRDefault="00EA10E1" w:rsidP="007045D3">
      <w:pPr>
        <w:pStyle w:val="a3"/>
        <w:numPr>
          <w:ilvl w:val="0"/>
          <w:numId w:val="12"/>
        </w:numPr>
        <w:ind w:left="993"/>
        <w:rPr>
          <w:rFonts w:ascii="GHEA Grapalat" w:hAnsi="GHEA Grapalat"/>
          <w:i/>
        </w:rPr>
      </w:pPr>
      <w:r w:rsidRPr="006433C4">
        <w:rPr>
          <w:rFonts w:ascii="GHEA Grapalat" w:hAnsi="GHEA Grapalat"/>
          <w:i/>
        </w:rPr>
        <w:t>Գյուղի աշխարհագրական դիրքը</w:t>
      </w:r>
    </w:p>
    <w:p w:rsidR="00D5236A" w:rsidRPr="00FA00EF" w:rsidRDefault="00D5236A" w:rsidP="00FA00EF">
      <w:pPr>
        <w:spacing w:line="240" w:lineRule="auto"/>
        <w:rPr>
          <w:rFonts w:ascii="GHEA Grapalat" w:hAnsi="GHEA Grapalat"/>
          <w:b/>
          <w:i/>
        </w:rPr>
      </w:pPr>
      <w:r w:rsidRPr="00FA00EF">
        <w:rPr>
          <w:rFonts w:ascii="GHEA Grapalat" w:hAnsi="GHEA Grapalat" w:cs="Sylfaen"/>
          <w:b/>
          <w:i/>
        </w:rPr>
        <w:t>Համայնքի</w:t>
      </w:r>
      <w:r w:rsidRPr="00FA00EF">
        <w:rPr>
          <w:rFonts w:ascii="GHEA Grapalat" w:hAnsi="GHEA Grapalat"/>
          <w:b/>
          <w:i/>
        </w:rPr>
        <w:t xml:space="preserve"> թույլ կողմեր</w:t>
      </w:r>
    </w:p>
    <w:p w:rsidR="006433C4" w:rsidRDefault="006433C4" w:rsidP="00EA10E1">
      <w:pPr>
        <w:pStyle w:val="a3"/>
        <w:ind w:left="993"/>
        <w:rPr>
          <w:rFonts w:ascii="GHEA Grapalat" w:hAnsi="GHEA Grapalat"/>
          <w:i/>
        </w:rPr>
      </w:pPr>
    </w:p>
    <w:p w:rsidR="006433C4" w:rsidRDefault="006433C4" w:rsidP="007045D3">
      <w:pPr>
        <w:pStyle w:val="a3"/>
        <w:numPr>
          <w:ilvl w:val="0"/>
          <w:numId w:val="14"/>
        </w:numPr>
        <w:ind w:left="993"/>
        <w:rPr>
          <w:rFonts w:ascii="GHEA Grapalat" w:hAnsi="GHEA Grapalat"/>
          <w:i/>
        </w:rPr>
      </w:pPr>
      <w:r>
        <w:rPr>
          <w:rFonts w:ascii="GHEA Grapalat" w:hAnsi="GHEA Grapalat"/>
          <w:i/>
        </w:rPr>
        <w:t>Ֆ</w:t>
      </w:r>
      <w:r w:rsidRPr="006433C4">
        <w:rPr>
          <w:rFonts w:ascii="GHEA Grapalat" w:hAnsi="GHEA Grapalat"/>
          <w:i/>
        </w:rPr>
        <w:t>ինսական միջոցների սղությունը</w:t>
      </w:r>
      <w:r w:rsidR="009B1B2A">
        <w:rPr>
          <w:rFonts w:ascii="GHEA Grapalat" w:hAnsi="GHEA Grapalat"/>
          <w:i/>
        </w:rPr>
        <w:t>,</w:t>
      </w:r>
    </w:p>
    <w:p w:rsidR="006433C4" w:rsidRDefault="006433C4" w:rsidP="007045D3">
      <w:pPr>
        <w:pStyle w:val="a3"/>
        <w:numPr>
          <w:ilvl w:val="0"/>
          <w:numId w:val="14"/>
        </w:numPr>
        <w:ind w:left="993"/>
        <w:rPr>
          <w:rFonts w:ascii="GHEA Grapalat" w:hAnsi="GHEA Grapalat"/>
          <w:i/>
        </w:rPr>
      </w:pPr>
      <w:r>
        <w:rPr>
          <w:rFonts w:ascii="GHEA Grapalat" w:hAnsi="GHEA Grapalat"/>
          <w:i/>
        </w:rPr>
        <w:t>Բարերարների և դոնոր կազմակերպությունների բացակայություն</w:t>
      </w:r>
      <w:r w:rsidR="009B1B2A">
        <w:rPr>
          <w:rFonts w:ascii="GHEA Grapalat" w:hAnsi="GHEA Grapalat"/>
          <w:i/>
        </w:rPr>
        <w:t>,</w:t>
      </w:r>
    </w:p>
    <w:p w:rsidR="006433C4" w:rsidRPr="00EA10E1" w:rsidRDefault="006433C4" w:rsidP="00EA10E1">
      <w:pPr>
        <w:pStyle w:val="a3"/>
        <w:numPr>
          <w:ilvl w:val="0"/>
          <w:numId w:val="14"/>
        </w:numPr>
        <w:ind w:left="993"/>
        <w:rPr>
          <w:rFonts w:ascii="GHEA Grapalat" w:hAnsi="GHEA Grapalat"/>
          <w:i/>
        </w:rPr>
      </w:pPr>
      <w:r>
        <w:rPr>
          <w:rFonts w:ascii="GHEA Grapalat" w:hAnsi="GHEA Grapalat"/>
          <w:i/>
        </w:rPr>
        <w:t>Ներհամայնքային ճանապարհների վատ վիճակ</w:t>
      </w:r>
      <w:r w:rsidR="009B1B2A">
        <w:rPr>
          <w:rFonts w:ascii="GHEA Grapalat" w:hAnsi="GHEA Grapalat"/>
          <w:i/>
        </w:rPr>
        <w:t>,</w:t>
      </w:r>
    </w:p>
    <w:p w:rsidR="006433C4" w:rsidRPr="006433C4" w:rsidRDefault="006433C4" w:rsidP="007045D3">
      <w:pPr>
        <w:pStyle w:val="a3"/>
        <w:numPr>
          <w:ilvl w:val="0"/>
          <w:numId w:val="14"/>
        </w:numPr>
        <w:ind w:left="993"/>
        <w:rPr>
          <w:rFonts w:ascii="GHEA Grapalat" w:hAnsi="GHEA Grapalat"/>
          <w:i/>
        </w:rPr>
      </w:pPr>
      <w:r w:rsidRPr="006433C4">
        <w:rPr>
          <w:rFonts w:ascii="GHEA Grapalat" w:hAnsi="GHEA Grapalat"/>
          <w:i/>
        </w:rPr>
        <w:t>Գյուղմթերքների արտահանման դժվարություն</w:t>
      </w:r>
      <w:r w:rsidR="009B1B2A">
        <w:rPr>
          <w:rFonts w:ascii="GHEA Grapalat" w:hAnsi="GHEA Grapalat"/>
          <w:i/>
        </w:rPr>
        <w:t>,</w:t>
      </w:r>
    </w:p>
    <w:p w:rsidR="006433C4" w:rsidRDefault="006433C4" w:rsidP="007045D3">
      <w:pPr>
        <w:pStyle w:val="a3"/>
        <w:numPr>
          <w:ilvl w:val="0"/>
          <w:numId w:val="14"/>
        </w:numPr>
        <w:ind w:left="993"/>
        <w:rPr>
          <w:rFonts w:ascii="GHEA Grapalat" w:hAnsi="GHEA Grapalat"/>
          <w:i/>
        </w:rPr>
      </w:pPr>
      <w:r>
        <w:rPr>
          <w:rFonts w:ascii="GHEA Grapalat" w:hAnsi="GHEA Grapalat"/>
          <w:i/>
        </w:rPr>
        <w:t>Ս</w:t>
      </w:r>
      <w:r w:rsidRPr="006433C4">
        <w:rPr>
          <w:rFonts w:ascii="GHEA Grapalat" w:hAnsi="GHEA Grapalat"/>
          <w:i/>
        </w:rPr>
        <w:t>պառման շուկաների դժվար հասանելիություն</w:t>
      </w:r>
      <w:r w:rsidR="009B1B2A">
        <w:rPr>
          <w:rFonts w:ascii="GHEA Grapalat" w:hAnsi="GHEA Grapalat"/>
          <w:i/>
        </w:rPr>
        <w:t>,</w:t>
      </w:r>
    </w:p>
    <w:p w:rsidR="00506A9D" w:rsidRDefault="00506A9D" w:rsidP="007045D3">
      <w:pPr>
        <w:pStyle w:val="a3"/>
        <w:numPr>
          <w:ilvl w:val="0"/>
          <w:numId w:val="14"/>
        </w:numPr>
        <w:ind w:left="993"/>
        <w:rPr>
          <w:rFonts w:ascii="GHEA Grapalat" w:hAnsi="GHEA Grapalat"/>
          <w:i/>
        </w:rPr>
      </w:pPr>
      <w:r w:rsidRPr="00506A9D">
        <w:rPr>
          <w:rFonts w:ascii="GHEA Grapalat" w:hAnsi="GHEA Grapalat"/>
          <w:i/>
        </w:rPr>
        <w:t>Ներհամայնքային փողոցներում և ճանապարհներում ջրահեռացման համակարգերի բացակայությ</w:t>
      </w:r>
      <w:r>
        <w:rPr>
          <w:rFonts w:ascii="GHEA Grapalat" w:hAnsi="GHEA Grapalat"/>
          <w:i/>
        </w:rPr>
        <w:t>ու</w:t>
      </w:r>
      <w:r w:rsidRPr="00506A9D">
        <w:rPr>
          <w:rFonts w:ascii="GHEA Grapalat" w:hAnsi="GHEA Grapalat"/>
          <w:i/>
        </w:rPr>
        <w:t xml:space="preserve">ն </w:t>
      </w:r>
      <w:r w:rsidR="009B1B2A">
        <w:rPr>
          <w:rFonts w:ascii="GHEA Grapalat" w:hAnsi="GHEA Grapalat"/>
          <w:i/>
        </w:rPr>
        <w:t>,</w:t>
      </w:r>
    </w:p>
    <w:p w:rsidR="009B1B2A" w:rsidRDefault="009B1B2A" w:rsidP="007045D3">
      <w:pPr>
        <w:pStyle w:val="a3"/>
        <w:numPr>
          <w:ilvl w:val="0"/>
          <w:numId w:val="14"/>
        </w:numPr>
        <w:ind w:left="993"/>
        <w:rPr>
          <w:rFonts w:ascii="GHEA Grapalat" w:hAnsi="GHEA Grapalat"/>
          <w:i/>
        </w:rPr>
      </w:pPr>
      <w:r>
        <w:rPr>
          <w:rFonts w:ascii="GHEA Grapalat" w:hAnsi="GHEA Grapalat"/>
          <w:i/>
        </w:rPr>
        <w:t>Գյուղտեխնիկայի ոչ բավարար քանակ:</w:t>
      </w:r>
    </w:p>
    <w:p w:rsidR="00D5236A" w:rsidRPr="00FA00EF" w:rsidRDefault="00D5236A" w:rsidP="00FA00EF">
      <w:pPr>
        <w:spacing w:line="240" w:lineRule="auto"/>
        <w:rPr>
          <w:rFonts w:ascii="GHEA Grapalat" w:hAnsi="GHEA Grapalat" w:cs="Sylfaen"/>
          <w:b/>
          <w:i/>
        </w:rPr>
      </w:pPr>
      <w:r w:rsidRPr="00FA00EF">
        <w:rPr>
          <w:rFonts w:ascii="GHEA Grapalat" w:hAnsi="GHEA Grapalat" w:cs="Sylfaen"/>
          <w:b/>
          <w:i/>
        </w:rPr>
        <w:t>Հնարավորություններ</w:t>
      </w:r>
    </w:p>
    <w:p w:rsidR="006C2F5C" w:rsidRDefault="006C2F5C" w:rsidP="007045D3">
      <w:pPr>
        <w:pStyle w:val="a3"/>
        <w:numPr>
          <w:ilvl w:val="0"/>
          <w:numId w:val="13"/>
        </w:numPr>
        <w:rPr>
          <w:rFonts w:ascii="GHEA Grapalat" w:hAnsi="GHEA Grapalat" w:cs="Sylfaen"/>
          <w:i/>
        </w:rPr>
      </w:pPr>
      <w:r w:rsidRPr="006C2F5C">
        <w:rPr>
          <w:rFonts w:ascii="GHEA Grapalat" w:hAnsi="GHEA Grapalat" w:cs="Sylfaen"/>
          <w:i/>
        </w:rPr>
        <w:t>Համայնքում գյուղատնտեսության զարգացման համար առկա հողային բավականին մեծ ռեսուրսների առկայությունը</w:t>
      </w:r>
      <w:r w:rsidR="009B1B2A">
        <w:rPr>
          <w:rFonts w:ascii="GHEA Grapalat" w:hAnsi="GHEA Grapalat" w:cs="Sylfaen"/>
          <w:i/>
        </w:rPr>
        <w:t>,</w:t>
      </w:r>
    </w:p>
    <w:p w:rsidR="00856AAD" w:rsidRDefault="006C2F5C" w:rsidP="007045D3">
      <w:pPr>
        <w:pStyle w:val="a3"/>
        <w:numPr>
          <w:ilvl w:val="0"/>
          <w:numId w:val="13"/>
        </w:numPr>
        <w:rPr>
          <w:rFonts w:ascii="GHEA Grapalat" w:hAnsi="GHEA Grapalat" w:cs="Sylfaen"/>
          <w:i/>
        </w:rPr>
      </w:pPr>
      <w:r w:rsidRPr="006C2F5C">
        <w:rPr>
          <w:rFonts w:ascii="GHEA Grapalat" w:hAnsi="GHEA Grapalat" w:cs="Sylfaen"/>
          <w:i/>
        </w:rPr>
        <w:t>Համայնքի համեմատաբար բարենպաստ կլիման</w:t>
      </w:r>
      <w:r w:rsidR="009B1B2A">
        <w:rPr>
          <w:rFonts w:ascii="GHEA Grapalat" w:hAnsi="GHEA Grapalat" w:cs="Sylfaen"/>
          <w:i/>
        </w:rPr>
        <w:t>,</w:t>
      </w:r>
    </w:p>
    <w:p w:rsidR="00506A9D" w:rsidRPr="00506A9D" w:rsidRDefault="00506A9D" w:rsidP="007045D3">
      <w:pPr>
        <w:pStyle w:val="a3"/>
        <w:numPr>
          <w:ilvl w:val="0"/>
          <w:numId w:val="13"/>
        </w:numPr>
        <w:rPr>
          <w:rFonts w:ascii="GHEA Grapalat" w:hAnsi="GHEA Grapalat" w:cs="Sylfaen"/>
          <w:i/>
        </w:rPr>
      </w:pPr>
      <w:r w:rsidRPr="00506A9D">
        <w:rPr>
          <w:rFonts w:ascii="GHEA Grapalat" w:eastAsia="Calibri" w:hAnsi="GHEA Grapalat" w:cs="Sylfaen"/>
          <w:i/>
        </w:rPr>
        <w:t>Գյուղ արտադրական ծավալների ավելացման հնարավորություն</w:t>
      </w:r>
      <w:r w:rsidR="009B1B2A">
        <w:rPr>
          <w:rFonts w:ascii="GHEA Grapalat" w:eastAsia="Calibri" w:hAnsi="GHEA Grapalat" w:cs="Sylfaen"/>
          <w:i/>
        </w:rPr>
        <w:t>,</w:t>
      </w:r>
    </w:p>
    <w:p w:rsidR="00506A9D" w:rsidRPr="00506A9D" w:rsidRDefault="00506A9D" w:rsidP="007045D3">
      <w:pPr>
        <w:pStyle w:val="a3"/>
        <w:numPr>
          <w:ilvl w:val="0"/>
          <w:numId w:val="13"/>
        </w:numPr>
        <w:rPr>
          <w:rFonts w:ascii="GHEA Grapalat" w:hAnsi="GHEA Grapalat" w:cs="Sylfaen"/>
          <w:i/>
        </w:rPr>
      </w:pPr>
      <w:r w:rsidRPr="00506A9D">
        <w:rPr>
          <w:rFonts w:ascii="GHEA Grapalat" w:eastAsia="Calibri" w:hAnsi="GHEA Grapalat" w:cs="Sylfaen"/>
          <w:i/>
        </w:rPr>
        <w:t>Պետական, տեղական և միջազգային ծրագրերի հնարավորություն</w:t>
      </w:r>
      <w:r w:rsidRPr="00506A9D">
        <w:rPr>
          <w:rFonts w:ascii="GHEA Grapalat" w:hAnsi="GHEA Grapalat"/>
          <w:sz w:val="18"/>
          <w:szCs w:val="18"/>
        </w:rPr>
        <w:t xml:space="preserve"> </w:t>
      </w:r>
      <w:r w:rsidR="009B1B2A">
        <w:rPr>
          <w:rFonts w:ascii="GHEA Grapalat" w:hAnsi="GHEA Grapalat"/>
          <w:sz w:val="18"/>
          <w:szCs w:val="18"/>
        </w:rPr>
        <w:t>,</w:t>
      </w:r>
    </w:p>
    <w:p w:rsidR="00506A9D" w:rsidRPr="00EA10E1" w:rsidRDefault="00506A9D" w:rsidP="007045D3">
      <w:pPr>
        <w:pStyle w:val="a3"/>
        <w:numPr>
          <w:ilvl w:val="0"/>
          <w:numId w:val="13"/>
        </w:numPr>
        <w:rPr>
          <w:rFonts w:ascii="GHEA Grapalat" w:hAnsi="GHEA Grapalat" w:cs="Sylfaen"/>
          <w:i/>
        </w:rPr>
      </w:pPr>
      <w:r w:rsidRPr="00506A9D">
        <w:rPr>
          <w:rFonts w:ascii="GHEA Grapalat" w:eastAsia="Calibri" w:hAnsi="GHEA Grapalat" w:cs="Sylfaen"/>
          <w:i/>
        </w:rPr>
        <w:t>Վերականգնվող էներգետիկ ռեսուրսների օգտագործման լայն հնարավորություններ</w:t>
      </w:r>
      <w:r w:rsidR="009B1B2A">
        <w:rPr>
          <w:rFonts w:ascii="GHEA Grapalat" w:eastAsia="Calibri" w:hAnsi="GHEA Grapalat" w:cs="Sylfaen"/>
          <w:i/>
        </w:rPr>
        <w:t>:</w:t>
      </w:r>
    </w:p>
    <w:p w:rsidR="00EA10E1" w:rsidRPr="006C2F5C" w:rsidRDefault="00EA10E1" w:rsidP="007045D3">
      <w:pPr>
        <w:pStyle w:val="a3"/>
        <w:numPr>
          <w:ilvl w:val="0"/>
          <w:numId w:val="13"/>
        </w:numPr>
        <w:rPr>
          <w:rFonts w:ascii="GHEA Grapalat" w:hAnsi="GHEA Grapalat" w:cs="Sylfaen"/>
          <w:i/>
        </w:rPr>
      </w:pPr>
      <w:r>
        <w:rPr>
          <w:rFonts w:ascii="GHEA Grapalat" w:eastAsia="Calibri" w:hAnsi="GHEA Grapalat" w:cs="Sylfaen"/>
          <w:i/>
        </w:rPr>
        <w:t>Տուրիզմը մեծածավալ զարգացման հնարավորություն</w:t>
      </w:r>
    </w:p>
    <w:p w:rsidR="006433C4" w:rsidRPr="00EA10E1" w:rsidRDefault="00D5236A" w:rsidP="00EA10E1">
      <w:pPr>
        <w:spacing w:line="240" w:lineRule="auto"/>
        <w:rPr>
          <w:rFonts w:ascii="GHEA Grapalat" w:hAnsi="GHEA Grapalat" w:cs="Sylfaen"/>
          <w:b/>
          <w:i/>
        </w:rPr>
      </w:pPr>
      <w:r w:rsidRPr="00FA00EF">
        <w:rPr>
          <w:rFonts w:ascii="GHEA Grapalat" w:hAnsi="GHEA Grapalat" w:cs="Sylfaen"/>
          <w:b/>
          <w:i/>
        </w:rPr>
        <w:t>Սպառնալիքներ</w:t>
      </w:r>
    </w:p>
    <w:p w:rsidR="006433C4" w:rsidRPr="006433C4" w:rsidRDefault="006433C4" w:rsidP="007045D3">
      <w:pPr>
        <w:pStyle w:val="a3"/>
        <w:numPr>
          <w:ilvl w:val="0"/>
          <w:numId w:val="15"/>
        </w:numPr>
        <w:rPr>
          <w:rFonts w:ascii="GHEA Grapalat" w:hAnsi="GHEA Grapalat"/>
          <w:i/>
        </w:rPr>
      </w:pPr>
      <w:r>
        <w:rPr>
          <w:rFonts w:ascii="GHEA Grapalat" w:hAnsi="GHEA Grapalat" w:cs="Sylfaen"/>
          <w:i/>
        </w:rPr>
        <w:t>Բնակչության արտագաղթ</w:t>
      </w:r>
      <w:r w:rsidR="009B1B2A">
        <w:rPr>
          <w:rFonts w:ascii="GHEA Grapalat" w:hAnsi="GHEA Grapalat" w:cs="Sylfaen"/>
          <w:i/>
        </w:rPr>
        <w:t>,</w:t>
      </w:r>
    </w:p>
    <w:p w:rsidR="006433C4" w:rsidRPr="00506A9D" w:rsidRDefault="006433C4" w:rsidP="007045D3">
      <w:pPr>
        <w:pStyle w:val="a3"/>
        <w:numPr>
          <w:ilvl w:val="0"/>
          <w:numId w:val="15"/>
        </w:numPr>
        <w:rPr>
          <w:rFonts w:ascii="GHEA Grapalat" w:hAnsi="GHEA Grapalat"/>
          <w:i/>
        </w:rPr>
      </w:pPr>
      <w:r>
        <w:rPr>
          <w:rFonts w:ascii="GHEA Grapalat" w:hAnsi="GHEA Grapalat" w:cs="Sylfaen"/>
          <w:i/>
        </w:rPr>
        <w:t>Ծնելիության ցածր մակարդակ</w:t>
      </w:r>
      <w:r w:rsidR="009B1B2A">
        <w:rPr>
          <w:rFonts w:ascii="GHEA Grapalat" w:hAnsi="GHEA Grapalat" w:cs="Sylfaen"/>
          <w:i/>
        </w:rPr>
        <w:t>,</w:t>
      </w:r>
    </w:p>
    <w:p w:rsidR="00506A9D" w:rsidRPr="00506A9D" w:rsidRDefault="00506A9D" w:rsidP="007045D3">
      <w:pPr>
        <w:pStyle w:val="a3"/>
        <w:numPr>
          <w:ilvl w:val="0"/>
          <w:numId w:val="15"/>
        </w:numPr>
        <w:rPr>
          <w:rFonts w:ascii="GHEA Grapalat" w:hAnsi="GHEA Grapalat" w:cs="Sylfaen"/>
          <w:i/>
        </w:rPr>
      </w:pPr>
      <w:r w:rsidRPr="00506A9D">
        <w:rPr>
          <w:rFonts w:ascii="GHEA Grapalat" w:eastAsia="Calibri" w:hAnsi="GHEA Grapalat" w:cs="Sylfaen"/>
          <w:i/>
        </w:rPr>
        <w:t>Տնտեսական վիճակի վատթարացում</w:t>
      </w:r>
      <w:r w:rsidR="009B1B2A">
        <w:rPr>
          <w:rFonts w:ascii="GHEA Grapalat" w:eastAsia="Calibri" w:hAnsi="GHEA Grapalat" w:cs="Sylfaen"/>
          <w:i/>
        </w:rPr>
        <w:t>,</w:t>
      </w:r>
    </w:p>
    <w:p w:rsidR="00506A9D" w:rsidRDefault="00506A9D" w:rsidP="007045D3">
      <w:pPr>
        <w:pStyle w:val="a3"/>
        <w:numPr>
          <w:ilvl w:val="0"/>
          <w:numId w:val="15"/>
        </w:numPr>
        <w:rPr>
          <w:rFonts w:ascii="GHEA Grapalat" w:hAnsi="GHEA Grapalat" w:cs="Sylfaen"/>
          <w:i/>
        </w:rPr>
      </w:pPr>
      <w:r w:rsidRPr="00506A9D">
        <w:rPr>
          <w:rFonts w:ascii="GHEA Grapalat" w:eastAsia="Calibri" w:hAnsi="GHEA Grapalat" w:cs="Sylfaen"/>
          <w:i/>
        </w:rPr>
        <w:t xml:space="preserve">Անտառային տարածքների </w:t>
      </w:r>
      <w:r w:rsidR="00EA10E1">
        <w:rPr>
          <w:rFonts w:ascii="GHEA Grapalat" w:hAnsi="GHEA Grapalat" w:cs="Sylfaen"/>
          <w:i/>
        </w:rPr>
        <w:t>ոչնչացում</w:t>
      </w:r>
      <w:r w:rsidR="009B1B2A">
        <w:rPr>
          <w:rFonts w:ascii="GHEA Grapalat" w:hAnsi="GHEA Grapalat" w:cs="Sylfaen"/>
          <w:i/>
        </w:rPr>
        <w:t>,</w:t>
      </w:r>
    </w:p>
    <w:p w:rsidR="00506A9D" w:rsidRPr="00506A9D" w:rsidRDefault="00506A9D" w:rsidP="007045D3">
      <w:pPr>
        <w:pStyle w:val="a3"/>
        <w:numPr>
          <w:ilvl w:val="0"/>
          <w:numId w:val="15"/>
        </w:numPr>
        <w:rPr>
          <w:rFonts w:ascii="GHEA Grapalat" w:hAnsi="GHEA Grapalat" w:cs="Sylfaen"/>
          <w:i/>
        </w:rPr>
      </w:pPr>
      <w:r w:rsidRPr="00506A9D">
        <w:rPr>
          <w:rFonts w:ascii="GHEA Grapalat" w:eastAsia="Calibri" w:hAnsi="GHEA Grapalat" w:cs="Sylfaen"/>
          <w:i/>
        </w:rPr>
        <w:t>Բնակլիմայական պայմանների ազդեցությունը գյուղ մթերքների վրա</w:t>
      </w:r>
      <w:r w:rsidR="009B1B2A">
        <w:rPr>
          <w:rFonts w:ascii="GHEA Grapalat" w:eastAsia="Calibri" w:hAnsi="GHEA Grapalat" w:cs="Sylfaen"/>
          <w:i/>
        </w:rPr>
        <w:t>,</w:t>
      </w:r>
    </w:p>
    <w:p w:rsidR="00506A9D" w:rsidRDefault="00506A9D" w:rsidP="007045D3">
      <w:pPr>
        <w:pStyle w:val="a3"/>
        <w:numPr>
          <w:ilvl w:val="0"/>
          <w:numId w:val="15"/>
        </w:numPr>
        <w:rPr>
          <w:rFonts w:ascii="GHEA Grapalat" w:hAnsi="GHEA Grapalat" w:cs="Sylfaen"/>
          <w:i/>
        </w:rPr>
      </w:pPr>
      <w:r w:rsidRPr="00506A9D">
        <w:rPr>
          <w:rFonts w:ascii="GHEA Grapalat" w:eastAsia="Calibri" w:hAnsi="GHEA Grapalat" w:cs="Sylfaen"/>
          <w:i/>
        </w:rPr>
        <w:t>Գյուղատնտեսության ապահովագրության մեխանիզմի բացակայություն</w:t>
      </w:r>
      <w:r w:rsidR="009B1B2A">
        <w:rPr>
          <w:rFonts w:ascii="GHEA Grapalat" w:eastAsia="Calibri" w:hAnsi="GHEA Grapalat" w:cs="Sylfaen"/>
          <w:i/>
        </w:rPr>
        <w:t>,</w:t>
      </w:r>
    </w:p>
    <w:p w:rsidR="00506A9D" w:rsidRPr="009B1B2A" w:rsidRDefault="00506A9D" w:rsidP="007045D3">
      <w:pPr>
        <w:pStyle w:val="a3"/>
        <w:numPr>
          <w:ilvl w:val="0"/>
          <w:numId w:val="15"/>
        </w:numPr>
        <w:rPr>
          <w:rFonts w:ascii="GHEA Grapalat" w:hAnsi="GHEA Grapalat" w:cs="Sylfaen"/>
          <w:i/>
        </w:rPr>
      </w:pPr>
      <w:r w:rsidRPr="00506A9D">
        <w:rPr>
          <w:rFonts w:ascii="GHEA Grapalat" w:eastAsia="Calibri" w:hAnsi="GHEA Grapalat" w:cs="Sylfaen"/>
          <w:i/>
        </w:rPr>
        <w:t>Կախվածությունը ավանդական գյուղատնտեսությունից</w:t>
      </w:r>
      <w:r w:rsidR="009B1B2A">
        <w:rPr>
          <w:rFonts w:ascii="GHEA Grapalat" w:eastAsia="Calibri" w:hAnsi="GHEA Grapalat" w:cs="Sylfaen"/>
          <w:i/>
        </w:rPr>
        <w:t>:</w:t>
      </w:r>
    </w:p>
    <w:p w:rsidR="00D5236A" w:rsidRPr="000A0C9F" w:rsidRDefault="00D5236A" w:rsidP="007045D3">
      <w:pPr>
        <w:pStyle w:val="1"/>
        <w:numPr>
          <w:ilvl w:val="0"/>
          <w:numId w:val="5"/>
        </w:numPr>
        <w:rPr>
          <w:rFonts w:ascii="GHEA Grapalat" w:hAnsi="GHEA Grapalat" w:cs="Sylfaen"/>
          <w:sz w:val="24"/>
        </w:rPr>
      </w:pPr>
      <w:bookmarkStart w:id="17" w:name="_Toc474488581"/>
      <w:bookmarkStart w:id="18" w:name="_Toc474490685"/>
      <w:r w:rsidRPr="000A0C9F">
        <w:rPr>
          <w:rFonts w:ascii="GHEA Grapalat" w:hAnsi="GHEA Grapalat" w:cs="Sylfaen"/>
          <w:sz w:val="24"/>
        </w:rPr>
        <w:t>Նպատակների սահմանում և գործողությունների պլանավորում</w:t>
      </w:r>
      <w:bookmarkEnd w:id="17"/>
      <w:bookmarkEnd w:id="18"/>
    </w:p>
    <w:p w:rsidR="00D5236A" w:rsidRDefault="00D5236A" w:rsidP="007045D3">
      <w:pPr>
        <w:pStyle w:val="2"/>
        <w:numPr>
          <w:ilvl w:val="1"/>
          <w:numId w:val="5"/>
        </w:numPr>
        <w:rPr>
          <w:rFonts w:ascii="GHEA Grapalat" w:hAnsi="GHEA Grapalat" w:cs="Sylfaen"/>
          <w:sz w:val="24"/>
        </w:rPr>
      </w:pPr>
      <w:bookmarkStart w:id="19" w:name="_Toc474488582"/>
      <w:bookmarkStart w:id="20" w:name="_Toc474490686"/>
      <w:r w:rsidRPr="00723EA9">
        <w:rPr>
          <w:rFonts w:ascii="GHEA Grapalat" w:hAnsi="GHEA Grapalat" w:cs="Sylfaen"/>
          <w:sz w:val="24"/>
        </w:rPr>
        <w:t>Համայնքի</w:t>
      </w:r>
      <w:r w:rsidRPr="00723EA9">
        <w:rPr>
          <w:rFonts w:ascii="GHEA Grapalat" w:hAnsi="GHEA Grapalat"/>
          <w:sz w:val="24"/>
        </w:rPr>
        <w:t xml:space="preserve"> </w:t>
      </w:r>
      <w:r w:rsidRPr="00723EA9">
        <w:rPr>
          <w:rFonts w:ascii="GHEA Grapalat" w:hAnsi="GHEA Grapalat" w:cs="Sylfaen"/>
          <w:sz w:val="24"/>
        </w:rPr>
        <w:t>զարգացման</w:t>
      </w:r>
      <w:r w:rsidRPr="00723EA9">
        <w:rPr>
          <w:rFonts w:ascii="GHEA Grapalat" w:hAnsi="GHEA Grapalat"/>
          <w:sz w:val="24"/>
        </w:rPr>
        <w:t xml:space="preserve"> </w:t>
      </w:r>
      <w:r>
        <w:rPr>
          <w:rFonts w:ascii="GHEA Grapalat" w:hAnsi="GHEA Grapalat" w:cs="Sylfaen"/>
          <w:sz w:val="24"/>
        </w:rPr>
        <w:t>տեսլական</w:t>
      </w:r>
      <w:bookmarkEnd w:id="19"/>
      <w:bookmarkEnd w:id="20"/>
      <w:r w:rsidRPr="00723EA9">
        <w:rPr>
          <w:rFonts w:ascii="GHEA Grapalat" w:hAnsi="GHEA Grapalat"/>
          <w:sz w:val="24"/>
        </w:rPr>
        <w:t xml:space="preserve"> </w:t>
      </w:r>
    </w:p>
    <w:p w:rsidR="008F7D07" w:rsidRDefault="00EA10E1" w:rsidP="008F7D07">
      <w:pPr>
        <w:jc w:val="both"/>
        <w:rPr>
          <w:rFonts w:ascii="GHEA Grapalat" w:hAnsi="GHEA Grapalat" w:cs="Sylfaen"/>
          <w:i/>
        </w:rPr>
      </w:pPr>
      <w:r>
        <w:rPr>
          <w:rFonts w:ascii="GHEA Grapalat" w:hAnsi="GHEA Grapalat" w:cs="Sylfaen"/>
          <w:i/>
        </w:rPr>
        <w:t>Հ</w:t>
      </w:r>
      <w:r w:rsidR="008F7D07" w:rsidRPr="008F7D07">
        <w:rPr>
          <w:rFonts w:ascii="GHEA Grapalat" w:hAnsi="GHEA Grapalat" w:cs="Sylfaen"/>
          <w:i/>
        </w:rPr>
        <w:t xml:space="preserve">ամայնքը դարձնել գյուղատնտեսական մթերքների արտադրության, </w:t>
      </w:r>
      <w:r w:rsidR="00AA2732">
        <w:rPr>
          <w:rFonts w:ascii="GHEA Grapalat" w:hAnsi="GHEA Grapalat" w:cs="Sylfaen"/>
          <w:i/>
        </w:rPr>
        <w:t xml:space="preserve">վերամշակման, </w:t>
      </w:r>
      <w:r w:rsidR="008F7D07" w:rsidRPr="008F7D07">
        <w:rPr>
          <w:rFonts w:ascii="GHEA Grapalat" w:hAnsi="GHEA Grapalat" w:cs="Sylfaen"/>
          <w:i/>
        </w:rPr>
        <w:t>կրթական և մշակութային զարգացած ենթակառուցվածքներ</w:t>
      </w:r>
      <w:r>
        <w:rPr>
          <w:rFonts w:ascii="GHEA Grapalat" w:hAnsi="GHEA Grapalat" w:cs="Sylfaen"/>
          <w:i/>
        </w:rPr>
        <w:t>ի</w:t>
      </w:r>
      <w:r w:rsidR="008F7D07" w:rsidRPr="008F7D07">
        <w:rPr>
          <w:rFonts w:ascii="GHEA Grapalat" w:hAnsi="GHEA Grapalat" w:cs="Sylfaen"/>
          <w:i/>
        </w:rPr>
        <w:t xml:space="preserve">, </w:t>
      </w:r>
      <w:r w:rsidR="00AA2732">
        <w:rPr>
          <w:rFonts w:ascii="GHEA Grapalat" w:hAnsi="GHEA Grapalat" w:cs="Sylfaen"/>
          <w:i/>
        </w:rPr>
        <w:t xml:space="preserve">բարեկարգ միջհամայնքային և ներհամայնքային ճանապարհներ ունեցող, </w:t>
      </w:r>
      <w:r w:rsidR="008F7D07" w:rsidRPr="008F7D07">
        <w:rPr>
          <w:rFonts w:ascii="GHEA Grapalat" w:hAnsi="GHEA Grapalat" w:cs="Sylfaen"/>
          <w:i/>
        </w:rPr>
        <w:t xml:space="preserve">բնակչության համար բավարար կենսապայմաններ ունեցող </w:t>
      </w:r>
      <w:r w:rsidR="008F7D07">
        <w:rPr>
          <w:rFonts w:ascii="GHEA Grapalat" w:hAnsi="GHEA Grapalat" w:cs="Sylfaen"/>
          <w:i/>
        </w:rPr>
        <w:t>վայր</w:t>
      </w:r>
      <w:r w:rsidRPr="00EA10E1">
        <w:rPr>
          <w:rFonts w:ascii="GHEA Grapalat" w:hAnsi="GHEA Grapalat" w:cs="Sylfaen"/>
          <w:i/>
        </w:rPr>
        <w:t xml:space="preserve"> </w:t>
      </w:r>
      <w:r>
        <w:rPr>
          <w:rFonts w:ascii="GHEA Grapalat" w:hAnsi="GHEA Grapalat" w:cs="Sylfaen"/>
          <w:i/>
        </w:rPr>
        <w:t>և</w:t>
      </w:r>
      <w:r w:rsidRPr="00EA10E1">
        <w:rPr>
          <w:rFonts w:ascii="GHEA Grapalat" w:hAnsi="GHEA Grapalat" w:cs="Sylfaen"/>
          <w:i/>
        </w:rPr>
        <w:t xml:space="preserve"> </w:t>
      </w:r>
      <w:r>
        <w:rPr>
          <w:rFonts w:ascii="GHEA Grapalat" w:hAnsi="GHEA Grapalat" w:cs="Sylfaen"/>
          <w:i/>
        </w:rPr>
        <w:t>վերջապես</w:t>
      </w:r>
      <w:r w:rsidRPr="00EA10E1">
        <w:rPr>
          <w:rFonts w:ascii="GHEA Grapalat" w:hAnsi="GHEA Grapalat" w:cs="Sylfaen"/>
          <w:i/>
        </w:rPr>
        <w:t xml:space="preserve"> </w:t>
      </w:r>
      <w:r>
        <w:rPr>
          <w:rFonts w:ascii="GHEA Grapalat" w:hAnsi="GHEA Grapalat" w:cs="Sylfaen"/>
          <w:i/>
        </w:rPr>
        <w:t>մեծ</w:t>
      </w:r>
      <w:r w:rsidRPr="00EA10E1">
        <w:rPr>
          <w:rFonts w:ascii="GHEA Grapalat" w:hAnsi="GHEA Grapalat" w:cs="Sylfaen"/>
          <w:i/>
        </w:rPr>
        <w:t xml:space="preserve"> </w:t>
      </w:r>
      <w:r>
        <w:rPr>
          <w:rFonts w:ascii="GHEA Grapalat" w:hAnsi="GHEA Grapalat" w:cs="Sylfaen"/>
          <w:i/>
        </w:rPr>
        <w:t>տուրիստական</w:t>
      </w:r>
      <w:r w:rsidRPr="00EA10E1">
        <w:rPr>
          <w:rFonts w:ascii="GHEA Grapalat" w:hAnsi="GHEA Grapalat" w:cs="Sylfaen"/>
          <w:i/>
        </w:rPr>
        <w:t xml:space="preserve"> </w:t>
      </w:r>
      <w:r>
        <w:rPr>
          <w:rFonts w:ascii="GHEA Grapalat" w:hAnsi="GHEA Grapalat" w:cs="Sylfaen"/>
          <w:i/>
        </w:rPr>
        <w:t>կենտրոն</w:t>
      </w:r>
      <w:r w:rsidR="008F7D07" w:rsidRPr="008F7D07">
        <w:rPr>
          <w:rFonts w:ascii="GHEA Grapalat" w:hAnsi="GHEA Grapalat" w:cs="Sylfaen"/>
          <w:i/>
        </w:rPr>
        <w:t xml:space="preserve">: </w:t>
      </w:r>
      <w:r w:rsidR="009C403F">
        <w:rPr>
          <w:rFonts w:ascii="GHEA Grapalat" w:hAnsi="GHEA Grapalat" w:cs="Sylfaen"/>
          <w:i/>
        </w:rPr>
        <w:t xml:space="preserve"> </w:t>
      </w:r>
    </w:p>
    <w:p w:rsidR="00143613" w:rsidRPr="00143613" w:rsidRDefault="00143613" w:rsidP="008F7D07">
      <w:pPr>
        <w:jc w:val="both"/>
        <w:rPr>
          <w:rFonts w:ascii="GHEA Grapalat" w:hAnsi="GHEA Grapalat" w:cs="Sylfaen"/>
          <w:b/>
          <w:i/>
        </w:rPr>
      </w:pPr>
      <w:r w:rsidRPr="00143613">
        <w:rPr>
          <w:rFonts w:ascii="GHEA Grapalat" w:hAnsi="GHEA Grapalat" w:cs="Sylfaen"/>
          <w:b/>
          <w:i/>
        </w:rPr>
        <w:lastRenderedPageBreak/>
        <w:t>Համայնքի սահմանված տեսլականին հասնելու համար համայնքի ռազմավարությունն է՝</w:t>
      </w:r>
    </w:p>
    <w:p w:rsidR="009C403F" w:rsidRDefault="009C403F" w:rsidP="007045D3">
      <w:pPr>
        <w:pStyle w:val="a3"/>
        <w:numPr>
          <w:ilvl w:val="0"/>
          <w:numId w:val="16"/>
        </w:numPr>
        <w:ind w:left="567"/>
        <w:jc w:val="both"/>
        <w:rPr>
          <w:rFonts w:ascii="GHEA Grapalat" w:hAnsi="GHEA Grapalat" w:cs="Sylfaen"/>
          <w:i/>
        </w:rPr>
      </w:pPr>
      <w:r w:rsidRPr="009C403F">
        <w:rPr>
          <w:rFonts w:ascii="GHEA Grapalat" w:hAnsi="GHEA Grapalat" w:cs="Sylfaen"/>
          <w:i/>
        </w:rPr>
        <w:t>Գործարար միջավայրի բարելավում և ձեռնարկատիրության խթանում, որի արդյունքում համայնքում կգործեն ձեռնարկությունների մասնաճյուղեր՝ մասնավորապես գյուղ մթերքների վերամշակման ձեռնարկություններ</w:t>
      </w:r>
      <w:r w:rsidR="002A6E4A">
        <w:rPr>
          <w:rFonts w:ascii="GHEA Grapalat" w:hAnsi="GHEA Grapalat" w:cs="Sylfaen"/>
          <w:i/>
        </w:rPr>
        <w:t>,</w:t>
      </w:r>
      <w:r w:rsidRPr="009C403F">
        <w:rPr>
          <w:rFonts w:ascii="GHEA Grapalat" w:hAnsi="GHEA Grapalat" w:cs="Sylfaen"/>
          <w:i/>
        </w:rPr>
        <w:t xml:space="preserve"> </w:t>
      </w:r>
    </w:p>
    <w:p w:rsidR="009C403F" w:rsidRDefault="009C403F" w:rsidP="007045D3">
      <w:pPr>
        <w:pStyle w:val="a3"/>
        <w:numPr>
          <w:ilvl w:val="0"/>
          <w:numId w:val="16"/>
        </w:numPr>
        <w:ind w:left="567"/>
        <w:jc w:val="both"/>
        <w:rPr>
          <w:rFonts w:ascii="GHEA Grapalat" w:hAnsi="GHEA Grapalat" w:cs="Sylfaen"/>
          <w:i/>
        </w:rPr>
      </w:pPr>
      <w:r w:rsidRPr="009C403F">
        <w:rPr>
          <w:rFonts w:ascii="GHEA Grapalat" w:hAnsi="GHEA Grapalat" w:cs="Sylfaen"/>
          <w:i/>
        </w:rPr>
        <w:t>Համայնքի բնակչության բնական աճ: Գործարար միջավայրի բարելավում, աշխատատեղերի ստեղծում, համայնքում ծնելիության և բազմազավակության խթանում՝ նորաստեղծ ընտանիքներին ֆինանսական օգնության տրամադրում</w:t>
      </w:r>
      <w:r w:rsidR="002A6E4A">
        <w:rPr>
          <w:rFonts w:ascii="GHEA Grapalat" w:hAnsi="GHEA Grapalat" w:cs="Sylfaen"/>
          <w:i/>
        </w:rPr>
        <w:t>,</w:t>
      </w:r>
      <w:r w:rsidRPr="009C403F">
        <w:rPr>
          <w:rFonts w:ascii="GHEA Grapalat" w:hAnsi="GHEA Grapalat" w:cs="Sylfaen"/>
          <w:i/>
        </w:rPr>
        <w:t xml:space="preserve"> </w:t>
      </w:r>
    </w:p>
    <w:p w:rsidR="009C403F" w:rsidRDefault="009C403F" w:rsidP="007045D3">
      <w:pPr>
        <w:pStyle w:val="a3"/>
        <w:numPr>
          <w:ilvl w:val="0"/>
          <w:numId w:val="16"/>
        </w:numPr>
        <w:ind w:left="567"/>
        <w:jc w:val="both"/>
        <w:rPr>
          <w:rFonts w:ascii="GHEA Grapalat" w:hAnsi="GHEA Grapalat" w:cs="Sylfaen"/>
          <w:i/>
        </w:rPr>
      </w:pPr>
      <w:r w:rsidRPr="009C403F">
        <w:rPr>
          <w:rFonts w:ascii="GHEA Grapalat" w:hAnsi="GHEA Grapalat" w:cs="Sylfaen"/>
          <w:i/>
        </w:rPr>
        <w:t xml:space="preserve">Համանքի ճանապարհների և ենթակառույցների մասով նախատեսվում է </w:t>
      </w:r>
      <w:r>
        <w:rPr>
          <w:rFonts w:ascii="GHEA Grapalat" w:hAnsi="GHEA Grapalat" w:cs="Sylfaen"/>
          <w:i/>
        </w:rPr>
        <w:t>ներհամայնքային</w:t>
      </w:r>
      <w:r w:rsidRPr="009C403F">
        <w:rPr>
          <w:rFonts w:ascii="GHEA Grapalat" w:hAnsi="GHEA Grapalat" w:cs="Sylfaen"/>
          <w:i/>
        </w:rPr>
        <w:t xml:space="preserve"> փողոցների </w:t>
      </w:r>
      <w:r>
        <w:rPr>
          <w:rFonts w:ascii="GHEA Grapalat" w:hAnsi="GHEA Grapalat" w:cs="Sylfaen"/>
          <w:i/>
        </w:rPr>
        <w:t xml:space="preserve">հարթեցում կամ </w:t>
      </w:r>
      <w:r w:rsidRPr="009C403F">
        <w:rPr>
          <w:rFonts w:ascii="GHEA Grapalat" w:hAnsi="GHEA Grapalat" w:cs="Sylfaen"/>
          <w:i/>
        </w:rPr>
        <w:t xml:space="preserve">ասֆալտապատում, </w:t>
      </w:r>
      <w:r>
        <w:rPr>
          <w:rFonts w:ascii="GHEA Grapalat" w:hAnsi="GHEA Grapalat" w:cs="Sylfaen"/>
          <w:i/>
        </w:rPr>
        <w:t>մասնավորապես</w:t>
      </w:r>
      <w:r w:rsidRPr="009C403F">
        <w:rPr>
          <w:rFonts w:ascii="GHEA Grapalat" w:hAnsi="GHEA Grapalat" w:cs="Sylfaen"/>
          <w:i/>
        </w:rPr>
        <w:t xml:space="preserve"> շեբենապատում, ինչպես նաև ջրհեռացման առուների վերականգնում և մաքրում</w:t>
      </w:r>
      <w:r w:rsidR="002A6E4A">
        <w:rPr>
          <w:rFonts w:ascii="GHEA Grapalat" w:hAnsi="GHEA Grapalat" w:cs="Sylfaen"/>
          <w:i/>
        </w:rPr>
        <w:t>,</w:t>
      </w:r>
      <w:r w:rsidRPr="009C403F">
        <w:rPr>
          <w:rFonts w:ascii="GHEA Grapalat" w:hAnsi="GHEA Grapalat" w:cs="Sylfaen"/>
          <w:i/>
        </w:rPr>
        <w:t xml:space="preserve"> </w:t>
      </w:r>
    </w:p>
    <w:p w:rsidR="009C403F" w:rsidRDefault="009C403F" w:rsidP="007045D3">
      <w:pPr>
        <w:pStyle w:val="a3"/>
        <w:numPr>
          <w:ilvl w:val="0"/>
          <w:numId w:val="16"/>
        </w:numPr>
        <w:ind w:left="567"/>
        <w:jc w:val="both"/>
        <w:rPr>
          <w:rFonts w:ascii="GHEA Grapalat" w:hAnsi="GHEA Grapalat" w:cs="Sylfaen"/>
          <w:i/>
        </w:rPr>
      </w:pPr>
      <w:r w:rsidRPr="009C403F">
        <w:rPr>
          <w:rFonts w:ascii="GHEA Grapalat" w:hAnsi="GHEA Grapalat" w:cs="Sylfaen"/>
          <w:i/>
        </w:rPr>
        <w:t>Երիտասարդության ներգրավմամբ նախատեսվում է ակտիվ մշակույթային և մարզական միջոցառումների կազմակերպում, մարզական և մշակույթային խմբակների ստեղծում</w:t>
      </w:r>
      <w:r w:rsidR="002A6E4A">
        <w:rPr>
          <w:rFonts w:ascii="GHEA Grapalat" w:hAnsi="GHEA Grapalat" w:cs="Sylfaen"/>
          <w:i/>
        </w:rPr>
        <w:t>,</w:t>
      </w:r>
      <w:r w:rsidRPr="009C403F">
        <w:rPr>
          <w:rFonts w:ascii="GHEA Grapalat" w:hAnsi="GHEA Grapalat" w:cs="Sylfaen"/>
          <w:i/>
        </w:rPr>
        <w:t xml:space="preserve"> </w:t>
      </w:r>
    </w:p>
    <w:p w:rsidR="009C403F" w:rsidRDefault="009C403F" w:rsidP="007045D3">
      <w:pPr>
        <w:pStyle w:val="a3"/>
        <w:numPr>
          <w:ilvl w:val="0"/>
          <w:numId w:val="16"/>
        </w:numPr>
        <w:ind w:left="567"/>
        <w:jc w:val="both"/>
        <w:rPr>
          <w:rFonts w:ascii="GHEA Grapalat" w:hAnsi="GHEA Grapalat" w:cs="Sylfaen"/>
          <w:i/>
        </w:rPr>
      </w:pPr>
      <w:r w:rsidRPr="009C403F">
        <w:rPr>
          <w:rFonts w:ascii="GHEA Grapalat" w:hAnsi="GHEA Grapalat" w:cs="Sylfaen"/>
          <w:i/>
        </w:rPr>
        <w:t>Համայնքի բյուջեի եկամուտների ավելացման համար նախատեսվում է համայնքային հողերի վարձակալությամբ տրամադրում՝ հասարակական և արտադրական կառույցների և առևտրի կետերի կառուցման համար</w:t>
      </w:r>
      <w:r w:rsidR="002A6E4A">
        <w:rPr>
          <w:rFonts w:ascii="GHEA Grapalat" w:hAnsi="GHEA Grapalat" w:cs="Sylfaen"/>
          <w:i/>
        </w:rPr>
        <w:t>,</w:t>
      </w:r>
      <w:r w:rsidRPr="009C403F">
        <w:rPr>
          <w:rFonts w:ascii="GHEA Grapalat" w:hAnsi="GHEA Grapalat" w:cs="Sylfaen"/>
          <w:i/>
        </w:rPr>
        <w:t xml:space="preserve"> </w:t>
      </w:r>
    </w:p>
    <w:p w:rsidR="009C403F" w:rsidRPr="00814849" w:rsidRDefault="009C403F" w:rsidP="007045D3">
      <w:pPr>
        <w:pStyle w:val="a3"/>
        <w:numPr>
          <w:ilvl w:val="0"/>
          <w:numId w:val="16"/>
        </w:numPr>
        <w:ind w:left="567"/>
        <w:jc w:val="both"/>
        <w:rPr>
          <w:rFonts w:ascii="GHEA Grapalat" w:hAnsi="GHEA Grapalat" w:cs="Sylfaen"/>
          <w:i/>
        </w:rPr>
      </w:pPr>
      <w:r w:rsidRPr="00814849">
        <w:rPr>
          <w:rFonts w:ascii="GHEA Grapalat" w:hAnsi="GHEA Grapalat" w:cs="Sylfaen"/>
          <w:i/>
        </w:rPr>
        <w:t>Ֆիզիկական կուլտուրայի և առողջ ապրելակերպի խրախուսման բնագավառում նախատեսվում է սպորտհրապարակի կառուցում</w:t>
      </w:r>
      <w:r w:rsidR="002A6E4A" w:rsidRPr="00814849">
        <w:rPr>
          <w:rFonts w:ascii="GHEA Grapalat" w:hAnsi="GHEA Grapalat" w:cs="Sylfaen"/>
          <w:i/>
        </w:rPr>
        <w:t>,</w:t>
      </w:r>
      <w:r w:rsidRPr="00814849">
        <w:rPr>
          <w:rFonts w:ascii="GHEA Grapalat" w:hAnsi="GHEA Grapalat" w:cs="Sylfaen"/>
          <w:i/>
        </w:rPr>
        <w:t xml:space="preserve"> </w:t>
      </w:r>
      <w:r w:rsidR="00814849" w:rsidRPr="00814849">
        <w:rPr>
          <w:rFonts w:ascii="GHEA Grapalat" w:hAnsi="GHEA Grapalat" w:cs="Sylfaen"/>
          <w:i/>
        </w:rPr>
        <w:t>և կահավորում:</w:t>
      </w:r>
    </w:p>
    <w:p w:rsidR="008F7D07" w:rsidRDefault="009C403F" w:rsidP="007045D3">
      <w:pPr>
        <w:pStyle w:val="a3"/>
        <w:numPr>
          <w:ilvl w:val="0"/>
          <w:numId w:val="16"/>
        </w:numPr>
        <w:ind w:left="567"/>
        <w:jc w:val="both"/>
        <w:rPr>
          <w:rFonts w:ascii="GHEA Grapalat" w:hAnsi="GHEA Grapalat" w:cs="Sylfaen"/>
          <w:i/>
        </w:rPr>
      </w:pPr>
      <w:r w:rsidRPr="009C403F">
        <w:rPr>
          <w:rFonts w:ascii="GHEA Grapalat" w:hAnsi="GHEA Grapalat" w:cs="Sylfaen"/>
          <w:i/>
        </w:rPr>
        <w:t>Բարեգործության խթանման բնագավառում նախատեսվում է արտերկրում բնակվող մեր հայրենակիցներին պարբերաբար տեղեկացում համայնքի հասարակական կյանքին, խնդիրներին և լուծման ուղիներին: Լայնորեն լուսաբանել համայնքում կատարված ցանկացած բարեգործություն: Կազմակերպել մեծարման ցերեկույթներ: Համագործակցում բարեգործական կազմակերպությունների հետ,</w:t>
      </w:r>
      <w:r>
        <w:rPr>
          <w:rFonts w:ascii="GHEA Grapalat" w:hAnsi="GHEA Grapalat" w:cs="Sylfaen"/>
          <w:i/>
        </w:rPr>
        <w:t xml:space="preserve"> </w:t>
      </w:r>
      <w:r w:rsidRPr="009C403F">
        <w:rPr>
          <w:rFonts w:ascii="GHEA Grapalat" w:hAnsi="GHEA Grapalat" w:cs="Sylfaen"/>
          <w:i/>
        </w:rPr>
        <w:t>ստեղծել բարեգործների անկյուն և լուսանկարների միջոցով լուսաբանել բարեգործների աշխատանքները և ստացված արդյունքները</w:t>
      </w:r>
      <w:r w:rsidR="002A6E4A">
        <w:rPr>
          <w:rFonts w:ascii="GHEA Grapalat" w:hAnsi="GHEA Grapalat" w:cs="Sylfaen"/>
          <w:i/>
        </w:rPr>
        <w:t>,</w:t>
      </w:r>
    </w:p>
    <w:p w:rsidR="009C403F" w:rsidRDefault="009C403F" w:rsidP="007045D3">
      <w:pPr>
        <w:pStyle w:val="a3"/>
        <w:numPr>
          <w:ilvl w:val="0"/>
          <w:numId w:val="16"/>
        </w:numPr>
        <w:ind w:left="567"/>
        <w:jc w:val="both"/>
        <w:rPr>
          <w:rFonts w:ascii="GHEA Grapalat" w:hAnsi="GHEA Grapalat" w:cs="Sylfaen"/>
          <w:i/>
        </w:rPr>
      </w:pPr>
      <w:r>
        <w:rPr>
          <w:rFonts w:ascii="GHEA Grapalat" w:hAnsi="GHEA Grapalat" w:cs="Sylfaen"/>
          <w:i/>
        </w:rPr>
        <w:t>Հ</w:t>
      </w:r>
      <w:r w:rsidRPr="009C403F">
        <w:rPr>
          <w:rFonts w:ascii="GHEA Grapalat" w:hAnsi="GHEA Grapalat" w:cs="Sylfaen"/>
          <w:i/>
        </w:rPr>
        <w:t>ամայնքում մեղվապահության ընդլայնում և էկոլոգիապես մաքուր մեղրի արտադրության աստիճանական զարգացում</w:t>
      </w:r>
      <w:r w:rsidR="002A6E4A">
        <w:rPr>
          <w:rFonts w:ascii="GHEA Grapalat" w:hAnsi="GHEA Grapalat" w:cs="Sylfaen"/>
          <w:i/>
        </w:rPr>
        <w:t>,</w:t>
      </w:r>
    </w:p>
    <w:p w:rsidR="002A6E4A" w:rsidRDefault="002A6E4A" w:rsidP="007045D3">
      <w:pPr>
        <w:pStyle w:val="a3"/>
        <w:numPr>
          <w:ilvl w:val="0"/>
          <w:numId w:val="16"/>
        </w:numPr>
        <w:ind w:left="567"/>
        <w:jc w:val="both"/>
        <w:rPr>
          <w:rFonts w:ascii="GHEA Grapalat" w:hAnsi="GHEA Grapalat" w:cs="Sylfaen"/>
          <w:i/>
        </w:rPr>
      </w:pPr>
      <w:r w:rsidRPr="002A6E4A">
        <w:rPr>
          <w:rFonts w:ascii="GHEA Grapalat" w:hAnsi="GHEA Grapalat" w:cs="Sylfaen"/>
          <w:i/>
        </w:rPr>
        <w:t>համայնքի սեփականություն համարվող ենթակառուցվածքների պահպանում, շահագործում, նորոգում և զարգացում</w:t>
      </w:r>
      <w:r>
        <w:rPr>
          <w:rFonts w:ascii="GHEA Grapalat" w:hAnsi="GHEA Grapalat" w:cs="Sylfaen"/>
          <w:i/>
        </w:rPr>
        <w:t>,</w:t>
      </w:r>
    </w:p>
    <w:p w:rsidR="00143613" w:rsidRDefault="00143613" w:rsidP="007045D3">
      <w:pPr>
        <w:pStyle w:val="a3"/>
        <w:numPr>
          <w:ilvl w:val="0"/>
          <w:numId w:val="16"/>
        </w:numPr>
        <w:ind w:left="567"/>
        <w:jc w:val="both"/>
        <w:rPr>
          <w:rFonts w:ascii="GHEA Grapalat" w:hAnsi="GHEA Grapalat" w:cs="Sylfaen"/>
          <w:i/>
        </w:rPr>
      </w:pPr>
      <w:r>
        <w:rPr>
          <w:rFonts w:ascii="GHEA Grapalat" w:hAnsi="GHEA Grapalat" w:cs="Sylfaen"/>
          <w:i/>
        </w:rPr>
        <w:t>Համայնքում կարտոֆիլի և մրգերի պահեստավորման, տեսակավորման և վերամշակման հնարավորությունների ստեղծում,</w:t>
      </w:r>
    </w:p>
    <w:p w:rsidR="002A6E4A" w:rsidRPr="002A6E4A" w:rsidRDefault="002A6E4A" w:rsidP="007045D3">
      <w:pPr>
        <w:pStyle w:val="a3"/>
        <w:numPr>
          <w:ilvl w:val="0"/>
          <w:numId w:val="16"/>
        </w:numPr>
        <w:ind w:left="567"/>
        <w:jc w:val="both"/>
        <w:rPr>
          <w:rFonts w:ascii="GHEA Grapalat" w:hAnsi="GHEA Grapalat" w:cs="Sylfaen"/>
          <w:i/>
        </w:rPr>
      </w:pPr>
      <w:r>
        <w:rPr>
          <w:rFonts w:ascii="GHEA Grapalat" w:hAnsi="GHEA Grapalat" w:cs="Sylfaen"/>
          <w:i/>
        </w:rPr>
        <w:t>Հ</w:t>
      </w:r>
      <w:r w:rsidRPr="002A6E4A">
        <w:rPr>
          <w:rFonts w:ascii="GHEA Grapalat" w:hAnsi="GHEA Grapalat" w:cs="Sylfaen"/>
          <w:i/>
        </w:rPr>
        <w:t>ամայնքի ֆինանսական կառավարման համակարգում հստակ մեխանիզմների ներդրում և հետևողական կիրառում,</w:t>
      </w:r>
    </w:p>
    <w:p w:rsidR="002A6E4A" w:rsidRPr="009C403F" w:rsidRDefault="002A6E4A" w:rsidP="007045D3">
      <w:pPr>
        <w:pStyle w:val="a3"/>
        <w:numPr>
          <w:ilvl w:val="0"/>
          <w:numId w:val="16"/>
        </w:numPr>
        <w:ind w:left="567"/>
        <w:jc w:val="both"/>
        <w:rPr>
          <w:rFonts w:ascii="GHEA Grapalat" w:hAnsi="GHEA Grapalat" w:cs="Sylfaen"/>
          <w:i/>
        </w:rPr>
      </w:pPr>
      <w:r>
        <w:rPr>
          <w:rFonts w:ascii="GHEA Grapalat" w:hAnsi="GHEA Grapalat" w:cs="Sylfaen"/>
          <w:i/>
        </w:rPr>
        <w:t>Ն</w:t>
      </w:r>
      <w:r w:rsidRPr="002A6E4A">
        <w:rPr>
          <w:rFonts w:ascii="GHEA Grapalat" w:hAnsi="GHEA Grapalat" w:cs="Sylfaen"/>
          <w:i/>
        </w:rPr>
        <w:t>որ աշխատատեղերի ստեղծում և համայնքից միգրացիայի նվազեցում, բնակչության թվաքանակի կայունացում</w:t>
      </w:r>
      <w:r w:rsidR="00143613">
        <w:rPr>
          <w:rFonts w:ascii="GHEA Grapalat" w:hAnsi="GHEA Grapalat" w:cs="Sylfaen"/>
          <w:i/>
        </w:rPr>
        <w:t>:</w:t>
      </w:r>
    </w:p>
    <w:p w:rsidR="00D5236A" w:rsidRPr="007A5F40" w:rsidRDefault="00D5236A" w:rsidP="00D5236A">
      <w:pPr>
        <w:rPr>
          <w:rFonts w:ascii="GHEA Grapalat" w:hAnsi="GHEA Grapalat" w:cs="Sylfaen"/>
          <w:b/>
          <w:i/>
        </w:rPr>
      </w:pPr>
      <w:r w:rsidRPr="007A5F40">
        <w:rPr>
          <w:rFonts w:ascii="GHEA Grapalat" w:hAnsi="GHEA Grapalat" w:cs="Sylfaen"/>
          <w:b/>
          <w:i/>
        </w:rPr>
        <w:t>Պարտադիր ցուցանիշներն են՝</w:t>
      </w:r>
    </w:p>
    <w:p w:rsidR="00D5236A" w:rsidRPr="001B410C" w:rsidRDefault="00D5236A" w:rsidP="00502A56">
      <w:pPr>
        <w:pStyle w:val="a3"/>
        <w:numPr>
          <w:ilvl w:val="0"/>
          <w:numId w:val="4"/>
        </w:numPr>
        <w:ind w:left="851" w:hanging="567"/>
        <w:jc w:val="both"/>
        <w:rPr>
          <w:rFonts w:ascii="GHEA Grapalat" w:hAnsi="GHEA Grapalat" w:cs="Sylfaen"/>
          <w:i/>
        </w:rPr>
      </w:pPr>
      <w:r w:rsidRPr="001B410C">
        <w:rPr>
          <w:rFonts w:ascii="GHEA Grapalat" w:hAnsi="GHEA Grapalat" w:cs="Sylfaen"/>
          <w:i/>
        </w:rPr>
        <w:t>Աղքատության շեմից ցածր գտնվող ընտանիքների հարաբերությունը համայնքի ընտանիքների ընդհանուր թվին (արտահայտված տոկոսով),</w:t>
      </w:r>
    </w:p>
    <w:p w:rsidR="009B527F" w:rsidRDefault="00D5236A" w:rsidP="00502A56">
      <w:pPr>
        <w:pStyle w:val="a3"/>
        <w:numPr>
          <w:ilvl w:val="0"/>
          <w:numId w:val="4"/>
        </w:numPr>
        <w:autoSpaceDE w:val="0"/>
        <w:autoSpaceDN w:val="0"/>
        <w:adjustRightInd w:val="0"/>
        <w:spacing w:after="0" w:line="240" w:lineRule="auto"/>
        <w:ind w:left="851" w:hanging="567"/>
        <w:rPr>
          <w:rFonts w:ascii="GHEA Grapalat" w:hAnsi="GHEA Grapalat" w:cs="Sylfaen"/>
          <w:i/>
        </w:rPr>
      </w:pPr>
      <w:r w:rsidRPr="009B527F">
        <w:rPr>
          <w:rFonts w:ascii="GHEA Grapalat" w:hAnsi="GHEA Grapalat" w:cs="Sylfaen"/>
          <w:i/>
        </w:rPr>
        <w:t>Համայնքի սեփական եկամուտների տարեկան աճ, արտահայտված տոկոսով,</w:t>
      </w:r>
    </w:p>
    <w:p w:rsidR="009B527F" w:rsidRDefault="00D5236A"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Համայնքի գրանցված բնակիչների թիվ</w:t>
      </w:r>
      <w:r w:rsidR="009B527F" w:rsidRPr="009B527F">
        <w:rPr>
          <w:rFonts w:ascii="GHEA Grapalat" w:hAnsi="GHEA Grapalat" w:cs="Sylfaen"/>
          <w:i/>
        </w:rPr>
        <w:t xml:space="preserve"> փոփոխությունը նախորդ տարվա համեմատ, արտահայտված տոկոսով, չհաշված համայնքի բնակչության փոփոխությունը բնական աճի պատճառով</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lastRenderedPageBreak/>
        <w:t>Համայնքում ձեռնարկատիրական գործունեությամբ զբաղվող սուբյեկտների թիվը (անհատ ձեռնարկատերեր և ձեռնարկություններ)</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Ոչ գյուղատնտեսական բնագավառում ֆորմալ զբազվածության աճ</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Նախադպրոցական հաստատություններում ընդգրկված երեխաների թվաքանակի հարաբերությունը համայնքի նախադպրոցական տարիքի երեխաների ընդհանուր թվին, արտահայտված տոկոսով)</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Ծնողների բավարարվածությունը նախադպրոցական կրթությունից</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Արտադպրոցական հաստատություններում ընդգրկված երեխաների թվի հարաբերությունը համայնքի դպրոցական տարիքի երեխաների ընդհանուր թվին, արտահայտված տոկոսով</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Ծնողների բավարարվածությունը արտադպրոցական կրթությունից</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Համայնքապետարանի կազմակերպված մշակութային միջոցառումների թիվ</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Համայնքում գործող մշակութային խմբակների թիվ</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Մշակութային խմբակներում ընդգրկված երեխաների ու պատանիների թվի հարաբերությունը համայնքի երեխաների ու պատանիների թվին՝ արտահայտված տոկոսով</w:t>
      </w:r>
      <w:r w:rsidR="006C13E7">
        <w:rPr>
          <w:rFonts w:ascii="GHEA Grapalat" w:hAnsi="GHEA Grapalat" w:cs="Sylfaen"/>
          <w:i/>
        </w:rPr>
        <w:t>,</w:t>
      </w:r>
      <w:r w:rsidRPr="009B527F">
        <w:rPr>
          <w:rFonts w:ascii="GHEA Grapalat" w:hAnsi="GHEA Grapalat" w:cs="Sylfaen"/>
          <w:i/>
        </w:rPr>
        <w:t xml:space="preserve"> </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Ծնողների բավարարվածությունը մշակութային խմբակներից</w:t>
      </w:r>
      <w:r w:rsidR="006C13E7">
        <w:rPr>
          <w:rFonts w:ascii="GHEA Grapalat" w:hAnsi="GHEA Grapalat" w:cs="Sylfaen"/>
          <w:i/>
        </w:rPr>
        <w:t>,</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Համայնքապետարանի միջոցներով կազմակերպված երեխաների ու պատանիների այցելություններ համայքից դուրս մշակութային օջախներ</w:t>
      </w:r>
      <w:r w:rsidR="006C13E7">
        <w:rPr>
          <w:rFonts w:ascii="GHEA Grapalat" w:hAnsi="GHEA Grapalat" w:cs="Sylfaen"/>
          <w:i/>
        </w:rPr>
        <w:t>,</w:t>
      </w:r>
      <w:r w:rsidRPr="009B527F">
        <w:rPr>
          <w:rFonts w:ascii="GHEA Grapalat" w:hAnsi="GHEA Grapalat" w:cs="Sylfaen"/>
          <w:i/>
        </w:rPr>
        <w:t xml:space="preserve"> </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Համայնքապետարանի միջոցներով համայնքում կազմակերպված մարզական միջոցառումների թիվ</w:t>
      </w:r>
      <w:r w:rsidR="006C13E7">
        <w:rPr>
          <w:rFonts w:ascii="GHEA Grapalat" w:hAnsi="GHEA Grapalat" w:cs="Sylfaen"/>
          <w:i/>
        </w:rPr>
        <w:t>,</w:t>
      </w:r>
      <w:r w:rsidRPr="009B527F">
        <w:rPr>
          <w:rFonts w:ascii="GHEA Grapalat" w:hAnsi="GHEA Grapalat" w:cs="Sylfaen"/>
          <w:i/>
        </w:rPr>
        <w:t xml:space="preserve"> </w:t>
      </w:r>
    </w:p>
    <w:p w:rsidR="009B527F"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Համայնքային գրադարանի (ներառյալ էլեկտրոնային գրադարանի) առկայություն</w:t>
      </w:r>
      <w:r w:rsidR="006C13E7">
        <w:rPr>
          <w:rFonts w:ascii="GHEA Grapalat" w:hAnsi="GHEA Grapalat" w:cs="Sylfaen"/>
          <w:i/>
        </w:rPr>
        <w:t>,</w:t>
      </w:r>
    </w:p>
    <w:p w:rsidR="001F590E"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9B527F">
        <w:rPr>
          <w:rFonts w:ascii="GHEA Grapalat" w:hAnsi="GHEA Grapalat" w:cs="Sylfaen"/>
          <w:i/>
        </w:rPr>
        <w:t>Համայնքապետարանի օժանդակությամբ համայնքում գործող մարզական խմբակների թիվ</w:t>
      </w:r>
      <w:r w:rsidR="006C13E7">
        <w:rPr>
          <w:rFonts w:ascii="GHEA Grapalat" w:hAnsi="GHEA Grapalat" w:cs="Sylfaen"/>
          <w:i/>
        </w:rPr>
        <w:t>,</w:t>
      </w:r>
      <w:r w:rsidRPr="009B527F">
        <w:rPr>
          <w:rFonts w:ascii="GHEA Grapalat" w:hAnsi="GHEA Grapalat" w:cs="Sylfaen"/>
          <w:i/>
        </w:rPr>
        <w:t xml:space="preserve"> </w:t>
      </w:r>
    </w:p>
    <w:p w:rsidR="001F590E" w:rsidRDefault="009B527F"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1F590E">
        <w:rPr>
          <w:rFonts w:ascii="GHEA Grapalat" w:hAnsi="GHEA Grapalat" w:cs="Sylfaen"/>
          <w:i/>
        </w:rPr>
        <w:t>Մարզական խմբակներում ընդգրկված</w:t>
      </w:r>
      <w:r w:rsidR="001F590E" w:rsidRPr="001F590E">
        <w:rPr>
          <w:rFonts w:ascii="GHEA Grapalat" w:hAnsi="GHEA Grapalat" w:cs="Sylfaen"/>
          <w:i/>
        </w:rPr>
        <w:t xml:space="preserve"> </w:t>
      </w:r>
      <w:r w:rsidRPr="001F590E">
        <w:rPr>
          <w:rFonts w:ascii="GHEA Grapalat" w:hAnsi="GHEA Grapalat" w:cs="Sylfaen"/>
          <w:i/>
        </w:rPr>
        <w:t>երեխաների ու պատանիների թվի</w:t>
      </w:r>
      <w:r w:rsidR="001F590E" w:rsidRPr="001F590E">
        <w:rPr>
          <w:rFonts w:ascii="GHEA Grapalat" w:hAnsi="GHEA Grapalat" w:cs="Sylfaen"/>
          <w:i/>
        </w:rPr>
        <w:t xml:space="preserve"> </w:t>
      </w:r>
      <w:r w:rsidR="001C5A56">
        <w:rPr>
          <w:rFonts w:ascii="GHEA Grapalat" w:hAnsi="GHEA Grapalat" w:cs="Sylfaen"/>
          <w:i/>
        </w:rPr>
        <w:t>հարաբ</w:t>
      </w:r>
      <w:r w:rsidRPr="001F590E">
        <w:rPr>
          <w:rFonts w:ascii="GHEA Grapalat" w:hAnsi="GHEA Grapalat" w:cs="Sylfaen"/>
          <w:i/>
        </w:rPr>
        <w:t>երությունը համայնքի երեխաների ու</w:t>
      </w:r>
      <w:r w:rsidR="001F590E" w:rsidRPr="001F590E">
        <w:rPr>
          <w:rFonts w:ascii="GHEA Grapalat" w:hAnsi="GHEA Grapalat" w:cs="Sylfaen"/>
          <w:i/>
        </w:rPr>
        <w:t xml:space="preserve"> </w:t>
      </w:r>
      <w:r w:rsidRPr="001F590E">
        <w:rPr>
          <w:rFonts w:ascii="GHEA Grapalat" w:hAnsi="GHEA Grapalat" w:cs="Sylfaen"/>
          <w:i/>
        </w:rPr>
        <w:t>պատանիների ընդհանուր թվին,</w:t>
      </w:r>
      <w:r w:rsidR="001F590E" w:rsidRPr="001F590E">
        <w:rPr>
          <w:rFonts w:ascii="GHEA Grapalat" w:hAnsi="GHEA Grapalat" w:cs="Sylfaen"/>
          <w:i/>
        </w:rPr>
        <w:t xml:space="preserve"> </w:t>
      </w:r>
      <w:r w:rsidRPr="001F590E">
        <w:rPr>
          <w:rFonts w:ascii="GHEA Grapalat" w:hAnsi="GHEA Grapalat" w:cs="Sylfaen"/>
          <w:i/>
        </w:rPr>
        <w:t>արտահայտված տոկոսով</w:t>
      </w:r>
      <w:r w:rsidR="006C13E7">
        <w:rPr>
          <w:rFonts w:ascii="GHEA Grapalat" w:hAnsi="GHEA Grapalat" w:cs="Sylfaen"/>
          <w:i/>
        </w:rPr>
        <w:t>,</w:t>
      </w:r>
      <w:r w:rsidR="001F590E" w:rsidRPr="001F590E">
        <w:rPr>
          <w:rFonts w:ascii="GHEA Grapalat" w:hAnsi="GHEA Grapalat" w:cs="Sylfaen"/>
          <w:i/>
        </w:rPr>
        <w:t xml:space="preserve"> </w:t>
      </w:r>
    </w:p>
    <w:p w:rsidR="001F590E" w:rsidRDefault="001F590E"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1F590E">
        <w:rPr>
          <w:rFonts w:ascii="GHEA Grapalat" w:hAnsi="GHEA Grapalat" w:cs="Sylfaen"/>
          <w:i/>
        </w:rPr>
        <w:t>Ծնողների բավարարվածությունը մարզական խմբակներից</w:t>
      </w:r>
      <w:r w:rsidR="006C13E7">
        <w:rPr>
          <w:rFonts w:ascii="GHEA Grapalat" w:hAnsi="GHEA Grapalat" w:cs="Sylfaen"/>
          <w:i/>
        </w:rPr>
        <w:t>,</w:t>
      </w:r>
    </w:p>
    <w:p w:rsidR="001F590E" w:rsidRDefault="001F590E"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1F590E">
        <w:rPr>
          <w:rFonts w:ascii="GHEA Grapalat" w:hAnsi="GHEA Grapalat" w:cs="Sylfaen"/>
          <w:i/>
        </w:rPr>
        <w:t>Համայնքային ենթակայության ճանապարհներին տեղադրված ճանապարհային նշանների թվի հարաբերությունն անհրաժեշտ ճանապարհային նշաններին, արտահայտված տոկոսով</w:t>
      </w:r>
      <w:r w:rsidR="006C13E7">
        <w:rPr>
          <w:rFonts w:ascii="GHEA Grapalat" w:hAnsi="GHEA Grapalat" w:cs="Sylfaen"/>
          <w:i/>
        </w:rPr>
        <w:t>,</w:t>
      </w:r>
    </w:p>
    <w:p w:rsidR="001F590E" w:rsidRDefault="001F590E"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1F590E">
        <w:rPr>
          <w:rFonts w:ascii="GHEA Grapalat" w:hAnsi="GHEA Grapalat" w:cs="Sylfaen"/>
          <w:i/>
        </w:rPr>
        <w:t>Համայնքում կահավորված ավտոբուսային կանգառների հարաբերությունը ավտոբուսային կանգառների ընդհանուր թվին</w:t>
      </w:r>
      <w:r w:rsidR="006C13E7">
        <w:rPr>
          <w:rFonts w:ascii="GHEA Grapalat" w:hAnsi="GHEA Grapalat" w:cs="Sylfaen"/>
          <w:i/>
        </w:rPr>
        <w:t>,</w:t>
      </w:r>
    </w:p>
    <w:p w:rsidR="002D3953" w:rsidRDefault="001F590E"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2D3953">
        <w:rPr>
          <w:rFonts w:ascii="GHEA Grapalat" w:hAnsi="GHEA Grapalat" w:cs="Sylfaen"/>
          <w:i/>
        </w:rPr>
        <w:t>Համայնքի ենթակայության տակ գտնվող ճանապարհների ամեն տարի ասֆալտապատած հատվածի երկարության հարաբերությունը համայնքի ենթակայության տակ գտնվող ճանապարհների երկարությանը, արտահայտված տոկոսով</w:t>
      </w:r>
      <w:r w:rsidR="006C13E7">
        <w:rPr>
          <w:rFonts w:ascii="GHEA Grapalat" w:hAnsi="GHEA Grapalat" w:cs="Sylfaen"/>
          <w:i/>
        </w:rPr>
        <w:t>,</w:t>
      </w:r>
    </w:p>
    <w:p w:rsidR="001F590E" w:rsidRDefault="002D3953"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2D3953">
        <w:rPr>
          <w:rFonts w:ascii="GHEA Grapalat" w:hAnsi="GHEA Grapalat" w:cs="Sylfaen"/>
          <w:i/>
        </w:rPr>
        <w:t>Համայնքի՝ գյուղատնտեսությամբ զբաղվող</w:t>
      </w:r>
      <w:r>
        <w:rPr>
          <w:rFonts w:ascii="GHEA Grapalat" w:hAnsi="GHEA Grapalat" w:cs="Sylfaen"/>
          <w:i/>
        </w:rPr>
        <w:t xml:space="preserve"> </w:t>
      </w:r>
      <w:r w:rsidRPr="002D3953">
        <w:rPr>
          <w:rFonts w:ascii="GHEA Grapalat" w:hAnsi="GHEA Grapalat" w:cs="Sylfaen"/>
          <w:i/>
        </w:rPr>
        <w:t>բնակիչների եկամտի տարեկան աճ</w:t>
      </w:r>
      <w:r w:rsidR="006C13E7">
        <w:rPr>
          <w:rFonts w:ascii="GHEA Grapalat" w:hAnsi="GHEA Grapalat" w:cs="Sylfaen"/>
          <w:i/>
        </w:rPr>
        <w:t>,</w:t>
      </w:r>
    </w:p>
    <w:p w:rsidR="002D3953" w:rsidRDefault="002D3953"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2D3953">
        <w:rPr>
          <w:rFonts w:ascii="GHEA Grapalat" w:hAnsi="GHEA Grapalat" w:cs="Sylfaen"/>
          <w:i/>
        </w:rPr>
        <w:t>Բերքատվության տարեկան աճ</w:t>
      </w:r>
      <w:r w:rsidR="006C13E7">
        <w:rPr>
          <w:rFonts w:ascii="GHEA Grapalat" w:hAnsi="GHEA Grapalat" w:cs="Sylfaen"/>
          <w:i/>
        </w:rPr>
        <w:t>,</w:t>
      </w:r>
    </w:p>
    <w:p w:rsidR="002D3953" w:rsidRDefault="002D3953"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2D3953">
        <w:rPr>
          <w:rFonts w:ascii="GHEA Grapalat" w:hAnsi="GHEA Grapalat" w:cs="Sylfaen"/>
          <w:i/>
        </w:rPr>
        <w:t>Համայնքի մշակվող գյուղատնտեսական նշանակության հողերի հարաբերությունը ընդհանուր գյուղատնտեսական նշանակության հողերին արտահայտված տոկոսով</w:t>
      </w:r>
      <w:r w:rsidR="006C13E7">
        <w:rPr>
          <w:rFonts w:ascii="GHEA Grapalat" w:hAnsi="GHEA Grapalat" w:cs="Sylfaen"/>
          <w:i/>
        </w:rPr>
        <w:t>,</w:t>
      </w:r>
      <w:r w:rsidRPr="002D3953">
        <w:rPr>
          <w:rFonts w:ascii="GHEA Grapalat" w:hAnsi="GHEA Grapalat" w:cs="Sylfaen"/>
          <w:i/>
        </w:rPr>
        <w:t xml:space="preserve"> </w:t>
      </w:r>
    </w:p>
    <w:p w:rsidR="002D3953" w:rsidRPr="002D3953" w:rsidRDefault="002D3953" w:rsidP="00502A56">
      <w:pPr>
        <w:pStyle w:val="a3"/>
        <w:numPr>
          <w:ilvl w:val="0"/>
          <w:numId w:val="4"/>
        </w:numPr>
        <w:autoSpaceDE w:val="0"/>
        <w:autoSpaceDN w:val="0"/>
        <w:adjustRightInd w:val="0"/>
        <w:spacing w:after="0" w:line="240" w:lineRule="auto"/>
        <w:ind w:left="851" w:hanging="567"/>
        <w:jc w:val="both"/>
        <w:rPr>
          <w:rFonts w:ascii="GHEA Grapalat" w:hAnsi="GHEA Grapalat" w:cs="Sylfaen"/>
          <w:i/>
        </w:rPr>
      </w:pPr>
      <w:r w:rsidRPr="002D3953">
        <w:rPr>
          <w:rFonts w:ascii="GHEA Grapalat" w:hAnsi="GHEA Grapalat" w:cs="Sylfaen"/>
          <w:i/>
        </w:rPr>
        <w:t>Համայնքի միջոցներով կազմակերպված</w:t>
      </w:r>
      <w:r>
        <w:rPr>
          <w:rFonts w:ascii="GHEA Grapalat" w:hAnsi="GHEA Grapalat" w:cs="Sylfaen"/>
          <w:i/>
        </w:rPr>
        <w:t xml:space="preserve"> </w:t>
      </w:r>
      <w:r w:rsidRPr="002D3953">
        <w:rPr>
          <w:rFonts w:ascii="GHEA Grapalat" w:hAnsi="GHEA Grapalat" w:cs="Sylfaen"/>
          <w:i/>
        </w:rPr>
        <w:t>ծրագրերի և միջոցառումների քանակ</w:t>
      </w:r>
      <w:r w:rsidR="006C13E7">
        <w:rPr>
          <w:rFonts w:ascii="GHEA Grapalat" w:hAnsi="GHEA Grapalat" w:cs="Sylfaen"/>
          <w:i/>
        </w:rPr>
        <w:t>:</w:t>
      </w:r>
    </w:p>
    <w:p w:rsidR="005371F5" w:rsidRPr="001B410C" w:rsidRDefault="005371F5" w:rsidP="005371F5">
      <w:pPr>
        <w:pStyle w:val="a3"/>
        <w:ind w:left="360"/>
        <w:rPr>
          <w:rFonts w:ascii="GHEA Grapalat" w:hAnsi="GHEA Grapalat" w:cs="Sylfaen"/>
          <w:i/>
        </w:rPr>
      </w:pPr>
    </w:p>
    <w:p w:rsidR="00D5236A" w:rsidRDefault="00D5236A" w:rsidP="007045D3">
      <w:pPr>
        <w:pStyle w:val="2"/>
        <w:numPr>
          <w:ilvl w:val="1"/>
          <w:numId w:val="5"/>
        </w:numPr>
        <w:rPr>
          <w:rFonts w:ascii="GHEA Grapalat" w:hAnsi="GHEA Grapalat" w:cs="Sylfaen"/>
          <w:sz w:val="24"/>
        </w:rPr>
      </w:pPr>
      <w:bookmarkStart w:id="21" w:name="_Toc474488583"/>
      <w:bookmarkStart w:id="22" w:name="_Toc474490687"/>
      <w:r w:rsidRPr="002B37AD">
        <w:rPr>
          <w:rFonts w:ascii="GHEA Grapalat" w:hAnsi="GHEA Grapalat" w:cs="Sylfaen"/>
          <w:sz w:val="24"/>
        </w:rPr>
        <w:t xml:space="preserve">Համայնքի </w:t>
      </w:r>
      <w:r>
        <w:rPr>
          <w:rFonts w:ascii="GHEA Grapalat" w:hAnsi="GHEA Grapalat" w:cs="Sylfaen"/>
          <w:sz w:val="24"/>
        </w:rPr>
        <w:t xml:space="preserve">զարգացման </w:t>
      </w:r>
      <w:r w:rsidRPr="002B37AD">
        <w:rPr>
          <w:rFonts w:ascii="GHEA Grapalat" w:hAnsi="GHEA Grapalat" w:cs="Sylfaen"/>
          <w:sz w:val="24"/>
        </w:rPr>
        <w:t xml:space="preserve">անմիջական </w:t>
      </w:r>
      <w:r>
        <w:rPr>
          <w:rFonts w:ascii="GHEA Grapalat" w:hAnsi="GHEA Grapalat" w:cs="Sylfaen"/>
          <w:sz w:val="24"/>
        </w:rPr>
        <w:t>նպատակներ</w:t>
      </w:r>
      <w:bookmarkEnd w:id="21"/>
      <w:bookmarkEnd w:id="22"/>
    </w:p>
    <w:p w:rsidR="005F08BD" w:rsidRPr="00805396" w:rsidRDefault="005F08BD" w:rsidP="007045D3">
      <w:pPr>
        <w:pStyle w:val="a3"/>
        <w:numPr>
          <w:ilvl w:val="0"/>
          <w:numId w:val="17"/>
        </w:numPr>
        <w:ind w:left="567"/>
        <w:jc w:val="both"/>
        <w:rPr>
          <w:rFonts w:ascii="GHEA Grapalat" w:hAnsi="GHEA Grapalat" w:cs="Sylfaen"/>
        </w:rPr>
      </w:pPr>
      <w:r w:rsidRPr="00805396">
        <w:rPr>
          <w:rFonts w:ascii="GHEA Grapalat" w:hAnsi="GHEA Grapalat" w:cs="Sylfaen"/>
        </w:rPr>
        <w:t>Համայնքում գյուղատնտեսության (հողագործության, անասնապահության, այգեգործության, մեղվապահության) զարգացում՝ տնամերձերի, վարելահողերի, խոտհարքների և արոտավայրերի նպատակային և արդյունավետ օգտագործման միջոցով,</w:t>
      </w:r>
    </w:p>
    <w:p w:rsidR="005F08BD" w:rsidRPr="00805396" w:rsidRDefault="005F08BD" w:rsidP="007045D3">
      <w:pPr>
        <w:pStyle w:val="a3"/>
        <w:numPr>
          <w:ilvl w:val="0"/>
          <w:numId w:val="17"/>
        </w:numPr>
        <w:ind w:left="567"/>
        <w:jc w:val="both"/>
        <w:rPr>
          <w:rFonts w:ascii="GHEA Grapalat" w:hAnsi="GHEA Grapalat" w:cs="Sylfaen"/>
        </w:rPr>
      </w:pPr>
      <w:r w:rsidRPr="00805396">
        <w:rPr>
          <w:rFonts w:ascii="GHEA Grapalat" w:hAnsi="GHEA Grapalat" w:cs="Sylfaen"/>
        </w:rPr>
        <w:lastRenderedPageBreak/>
        <w:t>Ներհամայնքային ճանապարհների և փողոցների վիճակի բարելավում,</w:t>
      </w:r>
    </w:p>
    <w:p w:rsidR="005F08BD" w:rsidRPr="00805396" w:rsidRDefault="005F08BD" w:rsidP="007045D3">
      <w:pPr>
        <w:pStyle w:val="a3"/>
        <w:numPr>
          <w:ilvl w:val="0"/>
          <w:numId w:val="17"/>
        </w:numPr>
        <w:spacing w:after="0" w:line="240" w:lineRule="auto"/>
        <w:ind w:left="567"/>
        <w:jc w:val="both"/>
        <w:rPr>
          <w:rFonts w:ascii="GHEA Grapalat" w:hAnsi="GHEA Grapalat" w:cs="Calibri"/>
          <w:lang w:val="hy-AM"/>
        </w:rPr>
      </w:pPr>
      <w:r w:rsidRPr="00805396">
        <w:rPr>
          <w:rFonts w:ascii="GHEA Grapalat" w:hAnsi="GHEA Grapalat" w:cs="Calibri"/>
        </w:rPr>
        <w:t>Գ</w:t>
      </w:r>
      <w:r w:rsidRPr="00805396">
        <w:rPr>
          <w:rFonts w:ascii="GHEA Grapalat" w:hAnsi="GHEA Grapalat" w:cs="Calibri"/>
          <w:lang w:val="hy-AM"/>
        </w:rPr>
        <w:t>ործարար միջավայրի բարելավումը և ձեռնարկատիրության խթանում.</w:t>
      </w:r>
    </w:p>
    <w:p w:rsidR="005F08BD" w:rsidRPr="00805396" w:rsidRDefault="005F08BD" w:rsidP="007045D3">
      <w:pPr>
        <w:pStyle w:val="a3"/>
        <w:numPr>
          <w:ilvl w:val="0"/>
          <w:numId w:val="17"/>
        </w:numPr>
        <w:spacing w:after="0" w:line="240" w:lineRule="auto"/>
        <w:ind w:left="567"/>
        <w:jc w:val="both"/>
        <w:rPr>
          <w:rFonts w:ascii="GHEA Grapalat" w:hAnsi="GHEA Grapalat" w:cs="Calibri"/>
          <w:lang w:val="hy-AM"/>
        </w:rPr>
      </w:pPr>
      <w:r w:rsidRPr="00805396">
        <w:rPr>
          <w:rFonts w:ascii="GHEA Grapalat" w:hAnsi="GHEA Grapalat" w:cs="Calibri"/>
          <w:lang w:val="hy-AM"/>
        </w:rPr>
        <w:t>Նախադպրոցական կրթության և արտադպրոցական դաստիարակության կազմակերպումը.</w:t>
      </w:r>
    </w:p>
    <w:p w:rsidR="005F08BD" w:rsidRPr="00805396" w:rsidRDefault="005F08BD" w:rsidP="007045D3">
      <w:pPr>
        <w:pStyle w:val="a3"/>
        <w:numPr>
          <w:ilvl w:val="0"/>
          <w:numId w:val="17"/>
        </w:numPr>
        <w:spacing w:after="0" w:line="240" w:lineRule="auto"/>
        <w:ind w:left="567"/>
        <w:jc w:val="both"/>
        <w:rPr>
          <w:rFonts w:ascii="GHEA Grapalat" w:hAnsi="GHEA Grapalat" w:cs="Calibri"/>
          <w:lang w:val="hy-AM"/>
        </w:rPr>
      </w:pPr>
      <w:r w:rsidRPr="00805396">
        <w:rPr>
          <w:rFonts w:ascii="GHEA Grapalat" w:hAnsi="GHEA Grapalat" w:cs="Calibri"/>
          <w:lang w:val="hy-AM"/>
        </w:rPr>
        <w:t>Համայնքի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w:t>
      </w:r>
    </w:p>
    <w:p w:rsidR="005F08BD" w:rsidRPr="00805396" w:rsidRDefault="005F08BD" w:rsidP="007045D3">
      <w:pPr>
        <w:pStyle w:val="a3"/>
        <w:numPr>
          <w:ilvl w:val="0"/>
          <w:numId w:val="17"/>
        </w:numPr>
        <w:spacing w:after="0" w:line="240" w:lineRule="auto"/>
        <w:ind w:left="567"/>
        <w:jc w:val="both"/>
        <w:rPr>
          <w:rFonts w:ascii="GHEA Grapalat" w:hAnsi="GHEA Grapalat" w:cs="Calibri"/>
          <w:lang w:val="hy-AM"/>
        </w:rPr>
      </w:pPr>
      <w:r w:rsidRPr="00805396">
        <w:rPr>
          <w:rFonts w:ascii="GHEA Grapalat" w:hAnsi="GHEA Grapalat" w:cs="Calibri"/>
          <w:lang w:val="hy-AM"/>
        </w:rPr>
        <w:t>Համայնքի հասարակական տրանսպորտի աշխատանքի կազմակերպումը, համայնքային ճանապարհային ենթակառուցվածքների պահպանումը և շահագործումը.</w:t>
      </w:r>
    </w:p>
    <w:p w:rsidR="004B399C" w:rsidRPr="004B399C" w:rsidRDefault="005F08BD" w:rsidP="00805396">
      <w:pPr>
        <w:pStyle w:val="a3"/>
        <w:numPr>
          <w:ilvl w:val="0"/>
          <w:numId w:val="17"/>
        </w:numPr>
        <w:spacing w:after="0" w:line="240" w:lineRule="auto"/>
        <w:ind w:left="567"/>
        <w:jc w:val="both"/>
        <w:rPr>
          <w:rFonts w:ascii="GHEA Grapalat" w:hAnsi="GHEA Grapalat" w:cs="Calibri"/>
          <w:lang w:val="hy-AM"/>
        </w:rPr>
      </w:pPr>
      <w:r w:rsidRPr="00805396">
        <w:rPr>
          <w:rFonts w:ascii="GHEA Grapalat" w:hAnsi="GHEA Grapalat" w:cs="Calibri"/>
          <w:lang w:val="hy-AM"/>
        </w:rPr>
        <w:t>Համայնքներում գյուղատնտեսության զարգացման խթանումը.</w:t>
      </w:r>
      <w:bookmarkStart w:id="23" w:name="_Toc474488584"/>
      <w:bookmarkStart w:id="24" w:name="_Toc474490688"/>
    </w:p>
    <w:p w:rsidR="0076308E" w:rsidRDefault="0076308E" w:rsidP="004B399C">
      <w:pPr>
        <w:pStyle w:val="a3"/>
        <w:spacing w:after="0" w:line="240" w:lineRule="auto"/>
        <w:ind w:left="567"/>
        <w:jc w:val="both"/>
        <w:rPr>
          <w:rFonts w:ascii="GHEA Grapalat" w:hAnsi="GHEA Grapalat" w:cs="Sylfaen"/>
          <w:b/>
          <w:sz w:val="24"/>
        </w:rPr>
      </w:pPr>
    </w:p>
    <w:p w:rsidR="0076308E" w:rsidRDefault="0076308E" w:rsidP="004B399C">
      <w:pPr>
        <w:pStyle w:val="a3"/>
        <w:spacing w:after="0" w:line="240" w:lineRule="auto"/>
        <w:ind w:left="567"/>
        <w:jc w:val="both"/>
        <w:rPr>
          <w:rFonts w:ascii="GHEA Grapalat" w:hAnsi="GHEA Grapalat" w:cs="Sylfaen"/>
          <w:b/>
          <w:sz w:val="24"/>
        </w:rPr>
      </w:pPr>
    </w:p>
    <w:p w:rsidR="00D5236A" w:rsidRPr="004B399C" w:rsidRDefault="00805396" w:rsidP="004B399C">
      <w:pPr>
        <w:pStyle w:val="a3"/>
        <w:spacing w:after="0" w:line="240" w:lineRule="auto"/>
        <w:ind w:left="567"/>
        <w:jc w:val="both"/>
        <w:rPr>
          <w:rFonts w:ascii="GHEA Grapalat" w:hAnsi="GHEA Grapalat" w:cs="Calibri"/>
          <w:b/>
          <w:lang w:val="hy-AM"/>
        </w:rPr>
      </w:pPr>
      <w:r w:rsidRPr="004B399C">
        <w:rPr>
          <w:rFonts w:ascii="GHEA Grapalat" w:hAnsi="GHEA Grapalat" w:cs="Sylfaen"/>
          <w:b/>
          <w:sz w:val="24"/>
          <w:lang w:val="hy-AM"/>
        </w:rPr>
        <w:t>4.</w:t>
      </w:r>
      <w:r w:rsidR="00D5236A" w:rsidRPr="004B399C">
        <w:rPr>
          <w:rFonts w:ascii="GHEA Grapalat" w:hAnsi="GHEA Grapalat" w:cs="Sylfaen"/>
          <w:b/>
          <w:sz w:val="24"/>
          <w:lang w:val="hy-AM"/>
        </w:rPr>
        <w:t>ՀՀԶԾ ֆինանսավորում</w:t>
      </w:r>
      <w:bookmarkEnd w:id="23"/>
      <w:bookmarkEnd w:id="24"/>
    </w:p>
    <w:p w:rsidR="00D5236A" w:rsidRPr="00805396" w:rsidRDefault="00D5236A" w:rsidP="00805396">
      <w:pPr>
        <w:spacing w:line="240" w:lineRule="auto"/>
        <w:rPr>
          <w:rFonts w:ascii="GHEA Grapalat" w:hAnsi="GHEA Grapalat"/>
          <w:lang w:val="hy-AM"/>
        </w:rPr>
      </w:pPr>
      <w:r w:rsidRPr="00805396">
        <w:rPr>
          <w:rFonts w:ascii="GHEA Grapalat" w:hAnsi="GHEA Grapalat"/>
          <w:lang w:val="hy-AM"/>
        </w:rPr>
        <w:t xml:space="preserve">ՀՀԶԾ-ում ընդգրկված ծրագրերն </w:t>
      </w:r>
      <w:r w:rsidR="00B040C6" w:rsidRPr="00805396">
        <w:rPr>
          <w:rFonts w:ascii="GHEA Grapalat" w:hAnsi="GHEA Grapalat"/>
          <w:lang w:val="hy-AM"/>
        </w:rPr>
        <w:t>ֆինանսավորվելու են՝</w:t>
      </w:r>
    </w:p>
    <w:p w:rsidR="00D5236A" w:rsidRPr="00805396" w:rsidRDefault="00D5236A" w:rsidP="00805396">
      <w:pPr>
        <w:pStyle w:val="a3"/>
        <w:numPr>
          <w:ilvl w:val="0"/>
          <w:numId w:val="2"/>
        </w:numPr>
        <w:spacing w:line="240" w:lineRule="auto"/>
        <w:rPr>
          <w:rFonts w:ascii="GHEA Grapalat" w:hAnsi="GHEA Grapalat"/>
        </w:rPr>
      </w:pPr>
      <w:r w:rsidRPr="00805396">
        <w:rPr>
          <w:rFonts w:ascii="GHEA Grapalat" w:hAnsi="GHEA Grapalat"/>
        </w:rPr>
        <w:t>Համայնքի սեփական եկամուտներ,</w:t>
      </w:r>
    </w:p>
    <w:p w:rsidR="00D5236A" w:rsidRPr="00805396" w:rsidRDefault="00D5236A" w:rsidP="00805396">
      <w:pPr>
        <w:pStyle w:val="a3"/>
        <w:numPr>
          <w:ilvl w:val="0"/>
          <w:numId w:val="2"/>
        </w:numPr>
        <w:spacing w:line="240" w:lineRule="auto"/>
        <w:rPr>
          <w:rFonts w:ascii="GHEA Grapalat" w:hAnsi="GHEA Grapalat"/>
        </w:rPr>
      </w:pPr>
      <w:r w:rsidRPr="00805396">
        <w:rPr>
          <w:rFonts w:ascii="GHEA Grapalat" w:hAnsi="GHEA Grapalat"/>
        </w:rPr>
        <w:t xml:space="preserve">Ներքին պաշտոնական դրամաշնորհներ </w:t>
      </w:r>
    </w:p>
    <w:p w:rsidR="00D5236A" w:rsidRPr="00805396" w:rsidRDefault="00D5236A" w:rsidP="00805396">
      <w:pPr>
        <w:pStyle w:val="a3"/>
        <w:numPr>
          <w:ilvl w:val="0"/>
          <w:numId w:val="2"/>
        </w:numPr>
        <w:spacing w:line="240" w:lineRule="auto"/>
        <w:rPr>
          <w:rFonts w:ascii="GHEA Grapalat" w:hAnsi="GHEA Grapalat"/>
        </w:rPr>
      </w:pPr>
      <w:r w:rsidRPr="00805396">
        <w:rPr>
          <w:rFonts w:ascii="GHEA Grapalat" w:hAnsi="GHEA Grapalat"/>
        </w:rPr>
        <w:t>Արտաքին պաշտոնական դրամաշնորհներ,</w:t>
      </w:r>
    </w:p>
    <w:p w:rsidR="00D5236A" w:rsidRPr="00805396" w:rsidRDefault="00D5236A" w:rsidP="00805396">
      <w:pPr>
        <w:pStyle w:val="a3"/>
        <w:numPr>
          <w:ilvl w:val="0"/>
          <w:numId w:val="2"/>
        </w:numPr>
        <w:spacing w:line="240" w:lineRule="auto"/>
        <w:rPr>
          <w:rFonts w:ascii="GHEA Grapalat" w:hAnsi="GHEA Grapalat"/>
        </w:rPr>
      </w:pPr>
      <w:r w:rsidRPr="00805396">
        <w:rPr>
          <w:rFonts w:ascii="GHEA Grapalat" w:hAnsi="GHEA Grapalat"/>
        </w:rPr>
        <w:t>Բարեգործություն/նվիրատվություն,</w:t>
      </w:r>
    </w:p>
    <w:p w:rsidR="00D5236A" w:rsidRPr="00805396" w:rsidRDefault="00D5236A" w:rsidP="00805396">
      <w:pPr>
        <w:pStyle w:val="a3"/>
        <w:numPr>
          <w:ilvl w:val="0"/>
          <w:numId w:val="2"/>
        </w:numPr>
        <w:spacing w:line="240" w:lineRule="auto"/>
        <w:rPr>
          <w:rFonts w:ascii="GHEA Grapalat" w:hAnsi="GHEA Grapalat"/>
        </w:rPr>
      </w:pPr>
      <w:r w:rsidRPr="00805396">
        <w:rPr>
          <w:rFonts w:ascii="GHEA Grapalat" w:hAnsi="GHEA Grapalat"/>
        </w:rPr>
        <w:t>Այլ աղբյուրներ:</w:t>
      </w:r>
    </w:p>
    <w:p w:rsidR="002749EA" w:rsidRPr="0014202C" w:rsidRDefault="005F08BD" w:rsidP="002749EA">
      <w:pPr>
        <w:spacing w:line="240" w:lineRule="auto"/>
        <w:rPr>
          <w:rFonts w:ascii="GHEA Grapalat" w:hAnsi="GHEA Grapalat"/>
          <w:b/>
        </w:rPr>
      </w:pPr>
      <w:r w:rsidRPr="0076308E">
        <w:rPr>
          <w:rFonts w:ascii="GHEA Grapalat" w:hAnsi="GHEA Grapalat"/>
          <w:b/>
        </w:rPr>
        <w:t>Պարտադիր խնդիրների լուծմանն ուղղված ծրագրերի ֆինանսավորումը իրականացվում է /ըստ անձնագրերի/</w:t>
      </w:r>
      <w:r w:rsidR="00BA597F" w:rsidRPr="0076308E">
        <w:rPr>
          <w:rFonts w:ascii="GHEA Grapalat" w:hAnsi="GHEA Grapalat"/>
          <w:b/>
        </w:rPr>
        <w:t xml:space="preserve"> </w:t>
      </w:r>
    </w:p>
    <w:p w:rsidR="004B399C" w:rsidRPr="0014202C" w:rsidRDefault="002749EA" w:rsidP="002749EA">
      <w:pPr>
        <w:pStyle w:val="a3"/>
        <w:spacing w:line="240" w:lineRule="auto"/>
        <w:rPr>
          <w:rFonts w:ascii="GHEA Grapalat" w:hAnsi="GHEA Grapalat"/>
          <w:b/>
          <w:lang w:val="af-ZA"/>
        </w:rPr>
      </w:pPr>
      <w:bookmarkStart w:id="25" w:name="_Toc474488585"/>
      <w:bookmarkStart w:id="26" w:name="_Toc474490689"/>
      <w:r w:rsidRPr="0014202C">
        <w:rPr>
          <w:rFonts w:ascii="GHEA Grapalat" w:hAnsi="GHEA Grapalat" w:cs="ArTarumianMatenagir"/>
          <w:bCs/>
        </w:rPr>
        <w:t>1</w:t>
      </w:r>
      <w:r w:rsidR="00BA597F" w:rsidRPr="0014202C">
        <w:rPr>
          <w:rFonts w:ascii="GHEA Grapalat" w:hAnsi="GHEA Grapalat" w:cs="ArTarumianMatenagir"/>
          <w:bCs/>
        </w:rPr>
        <w:t>.</w:t>
      </w:r>
      <w:r w:rsidR="00BA597F" w:rsidRPr="002749EA">
        <w:rPr>
          <w:rFonts w:ascii="GHEA Grapalat" w:hAnsi="GHEA Grapalat" w:cs="ArTarumianMatenagir"/>
          <w:bCs/>
          <w:lang w:val="af-ZA"/>
        </w:rPr>
        <w:t>Արոտավայրերի ջրարբիացման համակարգի կառուցում</w:t>
      </w:r>
      <w:r w:rsidR="004B399C" w:rsidRPr="0014202C">
        <w:rPr>
          <w:rFonts w:ascii="GHEA Grapalat" w:hAnsi="GHEA Grapalat" w:cs="ArTarumianMatenagir"/>
          <w:bCs/>
        </w:rPr>
        <w:t xml:space="preserve">                                                          </w:t>
      </w:r>
      <w:r w:rsidRPr="0014202C">
        <w:rPr>
          <w:rFonts w:ascii="GHEA Grapalat" w:hAnsi="GHEA Grapalat"/>
        </w:rPr>
        <w:t>2</w:t>
      </w:r>
      <w:r w:rsidR="00BA597F" w:rsidRPr="0014202C">
        <w:rPr>
          <w:rFonts w:ascii="GHEA Grapalat" w:hAnsi="GHEA Grapalat"/>
        </w:rPr>
        <w:t>.</w:t>
      </w:r>
      <w:r w:rsidR="00BA597F" w:rsidRPr="002749EA">
        <w:rPr>
          <w:rFonts w:ascii="GHEA Grapalat" w:hAnsi="GHEA Grapalat"/>
        </w:rPr>
        <w:t>Գյուղտեխնիկայի</w:t>
      </w:r>
      <w:r w:rsidR="00BA597F" w:rsidRPr="0014202C">
        <w:rPr>
          <w:rFonts w:ascii="GHEA Grapalat" w:hAnsi="GHEA Grapalat"/>
        </w:rPr>
        <w:t xml:space="preserve"> </w:t>
      </w:r>
      <w:r w:rsidR="00BA597F" w:rsidRPr="002749EA">
        <w:rPr>
          <w:rFonts w:ascii="GHEA Grapalat" w:hAnsi="GHEA Grapalat"/>
        </w:rPr>
        <w:t>ձեռքբերում</w:t>
      </w:r>
      <w:r w:rsidR="004B399C" w:rsidRPr="0014202C">
        <w:rPr>
          <w:rFonts w:ascii="GHEA Grapalat" w:hAnsi="GHEA Grapalat" w:cs="ArTarumianMatenagir"/>
          <w:bCs/>
        </w:rPr>
        <w:t xml:space="preserve">                                                                                                     </w:t>
      </w:r>
      <w:r w:rsidRPr="0014202C">
        <w:rPr>
          <w:rFonts w:ascii="GHEA Grapalat" w:hAnsi="GHEA Grapalat" w:cs="ArTarumianMatenagir"/>
          <w:bCs/>
        </w:rPr>
        <w:t>3</w:t>
      </w:r>
      <w:r w:rsidR="00BA597F" w:rsidRPr="002749EA">
        <w:rPr>
          <w:rFonts w:ascii="GHEA Grapalat" w:hAnsi="GHEA Grapalat" w:cs="ArTarumianMatenagir"/>
          <w:bCs/>
          <w:lang w:val="af-ZA"/>
        </w:rPr>
        <w:t>.</w:t>
      </w:r>
      <w:r w:rsidR="00BA597F" w:rsidRPr="002749EA">
        <w:rPr>
          <w:rFonts w:ascii="GHEA Grapalat" w:hAnsi="GHEA Grapalat"/>
        </w:rPr>
        <w:t>Համայնքի</w:t>
      </w:r>
      <w:r w:rsidR="00BA597F" w:rsidRPr="002749EA">
        <w:rPr>
          <w:rFonts w:ascii="GHEA Grapalat" w:hAnsi="GHEA Grapalat"/>
          <w:lang w:val="af-ZA"/>
        </w:rPr>
        <w:t xml:space="preserve"> </w:t>
      </w:r>
      <w:r w:rsidR="00BA597F" w:rsidRPr="002749EA">
        <w:rPr>
          <w:rFonts w:ascii="GHEA Grapalat" w:hAnsi="GHEA Grapalat"/>
        </w:rPr>
        <w:t>փողոցների</w:t>
      </w:r>
      <w:r w:rsidR="00BA597F" w:rsidRPr="002749EA">
        <w:rPr>
          <w:rFonts w:ascii="GHEA Grapalat" w:hAnsi="GHEA Grapalat"/>
          <w:lang w:val="af-ZA"/>
        </w:rPr>
        <w:t xml:space="preserve"> </w:t>
      </w:r>
      <w:r w:rsidR="00BA597F" w:rsidRPr="002749EA">
        <w:rPr>
          <w:rFonts w:ascii="GHEA Grapalat" w:hAnsi="GHEA Grapalat"/>
        </w:rPr>
        <w:t>և</w:t>
      </w:r>
      <w:r w:rsidR="00BA597F" w:rsidRPr="002749EA">
        <w:rPr>
          <w:rFonts w:ascii="GHEA Grapalat" w:hAnsi="GHEA Grapalat"/>
          <w:lang w:val="af-ZA"/>
        </w:rPr>
        <w:t xml:space="preserve"> </w:t>
      </w:r>
      <w:r w:rsidR="00BA597F" w:rsidRPr="002749EA">
        <w:rPr>
          <w:rFonts w:ascii="GHEA Grapalat" w:hAnsi="GHEA Grapalat"/>
        </w:rPr>
        <w:t>ճանապարհների</w:t>
      </w:r>
      <w:r w:rsidR="00BA597F" w:rsidRPr="002749EA">
        <w:rPr>
          <w:rFonts w:ascii="GHEA Grapalat" w:hAnsi="GHEA Grapalat"/>
          <w:lang w:val="af-ZA"/>
        </w:rPr>
        <w:t xml:space="preserve">  </w:t>
      </w:r>
      <w:r w:rsidR="00BA597F" w:rsidRPr="002749EA">
        <w:rPr>
          <w:rFonts w:ascii="GHEA Grapalat" w:hAnsi="GHEA Grapalat"/>
        </w:rPr>
        <w:t>բարեկարգում</w:t>
      </w:r>
      <w:r w:rsidR="00BA597F" w:rsidRPr="002749EA">
        <w:rPr>
          <w:rFonts w:ascii="GHEA Grapalat" w:hAnsi="GHEA Grapalat"/>
          <w:lang w:val="af-ZA"/>
        </w:rPr>
        <w:t xml:space="preserve"> </w:t>
      </w:r>
      <w:r w:rsidR="00BA597F" w:rsidRPr="002749EA">
        <w:rPr>
          <w:rFonts w:ascii="GHEA Grapalat" w:hAnsi="GHEA Grapalat"/>
        </w:rPr>
        <w:t>և</w:t>
      </w:r>
      <w:r w:rsidR="00BA597F" w:rsidRPr="002749EA">
        <w:rPr>
          <w:rFonts w:ascii="GHEA Grapalat" w:hAnsi="GHEA Grapalat"/>
          <w:lang w:val="af-ZA"/>
        </w:rPr>
        <w:t xml:space="preserve"> </w:t>
      </w:r>
      <w:r w:rsidR="00BA597F" w:rsidRPr="002749EA">
        <w:rPr>
          <w:rFonts w:ascii="GHEA Grapalat" w:hAnsi="GHEA Grapalat"/>
        </w:rPr>
        <w:t>ասֆալտապատում</w:t>
      </w:r>
      <w:r w:rsidR="004B399C" w:rsidRPr="0014202C">
        <w:rPr>
          <w:rFonts w:ascii="GHEA Grapalat" w:hAnsi="GHEA Grapalat" w:cs="ArTarumianMatenagir"/>
          <w:bCs/>
        </w:rPr>
        <w:t xml:space="preserve">                                        </w:t>
      </w:r>
      <w:r w:rsidRPr="0014202C">
        <w:rPr>
          <w:rFonts w:ascii="GHEA Grapalat" w:hAnsi="GHEA Grapalat"/>
        </w:rPr>
        <w:t>4</w:t>
      </w:r>
      <w:r w:rsidR="00BA597F" w:rsidRPr="0014202C">
        <w:rPr>
          <w:rFonts w:ascii="GHEA Grapalat" w:hAnsi="GHEA Grapalat"/>
        </w:rPr>
        <w:t>.</w:t>
      </w:r>
      <w:r>
        <w:rPr>
          <w:rFonts w:ascii="GHEA Grapalat" w:hAnsi="GHEA Grapalat"/>
        </w:rPr>
        <w:t>Մշակոիյթի</w:t>
      </w:r>
      <w:r w:rsidRPr="0014202C">
        <w:rPr>
          <w:rFonts w:ascii="GHEA Grapalat" w:hAnsi="GHEA Grapalat"/>
        </w:rPr>
        <w:t xml:space="preserve"> </w:t>
      </w:r>
      <w:r>
        <w:rPr>
          <w:rFonts w:ascii="GHEA Grapalat" w:hAnsi="GHEA Grapalat"/>
        </w:rPr>
        <w:t>տների</w:t>
      </w:r>
      <w:r w:rsidR="00BA597F" w:rsidRPr="002749EA">
        <w:rPr>
          <w:rFonts w:ascii="GHEA Grapalat" w:hAnsi="GHEA Grapalat"/>
          <w:lang w:val="af-ZA"/>
        </w:rPr>
        <w:t xml:space="preserve"> </w:t>
      </w:r>
      <w:r w:rsidR="00BA597F" w:rsidRPr="002749EA">
        <w:rPr>
          <w:rFonts w:ascii="GHEA Grapalat" w:hAnsi="GHEA Grapalat"/>
        </w:rPr>
        <w:t>վերանորոգում</w:t>
      </w:r>
      <w:r w:rsidR="004B399C" w:rsidRPr="0014202C">
        <w:rPr>
          <w:rFonts w:ascii="GHEA Grapalat" w:hAnsi="GHEA Grapalat" w:cs="ArTarumianMatenagir"/>
          <w:bCs/>
        </w:rPr>
        <w:t xml:space="preserve">                                                                                       </w:t>
      </w:r>
      <w:r w:rsidRPr="0014202C">
        <w:rPr>
          <w:rFonts w:ascii="GHEA Grapalat" w:hAnsi="GHEA Grapalat"/>
        </w:rPr>
        <w:t>5</w:t>
      </w:r>
      <w:r w:rsidR="00BA597F" w:rsidRPr="0014202C">
        <w:rPr>
          <w:rFonts w:ascii="GHEA Grapalat" w:hAnsi="GHEA Grapalat"/>
        </w:rPr>
        <w:t>.</w:t>
      </w:r>
      <w:r>
        <w:rPr>
          <w:rFonts w:ascii="GHEA Grapalat" w:hAnsi="GHEA Grapalat"/>
        </w:rPr>
        <w:t>Զբոսայգիների</w:t>
      </w:r>
      <w:r w:rsidR="00BA597F" w:rsidRPr="002749EA">
        <w:rPr>
          <w:rFonts w:ascii="GHEA Grapalat" w:hAnsi="GHEA Grapalat"/>
          <w:lang w:val="af-ZA"/>
        </w:rPr>
        <w:t xml:space="preserve"> </w:t>
      </w:r>
      <w:r w:rsidR="00BA597F" w:rsidRPr="002749EA">
        <w:rPr>
          <w:rFonts w:ascii="GHEA Grapalat" w:hAnsi="GHEA Grapalat"/>
        </w:rPr>
        <w:t>կառուցում</w:t>
      </w:r>
      <w:r w:rsidR="004B399C" w:rsidRPr="0014202C">
        <w:rPr>
          <w:rFonts w:ascii="GHEA Grapalat" w:hAnsi="GHEA Grapalat" w:cs="ArTarumianMatenagir"/>
          <w:bCs/>
        </w:rPr>
        <w:t xml:space="preserve">                                                                                                           </w:t>
      </w:r>
      <w:r w:rsidRPr="0014202C">
        <w:rPr>
          <w:rFonts w:ascii="GHEA Grapalat" w:hAnsi="GHEA Grapalat"/>
        </w:rPr>
        <w:t>6</w:t>
      </w:r>
      <w:r w:rsidR="00BA597F" w:rsidRPr="0014202C">
        <w:rPr>
          <w:rFonts w:ascii="GHEA Grapalat" w:hAnsi="GHEA Grapalat"/>
        </w:rPr>
        <w:t xml:space="preserve"> </w:t>
      </w:r>
      <w:r w:rsidR="00BA597F" w:rsidRPr="002749EA">
        <w:rPr>
          <w:rFonts w:ascii="GHEA Grapalat" w:hAnsi="GHEA Grapalat"/>
        </w:rPr>
        <w:t>Սպորտ</w:t>
      </w:r>
      <w:r w:rsidR="00BA597F" w:rsidRPr="002749EA">
        <w:rPr>
          <w:rFonts w:ascii="GHEA Grapalat" w:hAnsi="GHEA Grapalat"/>
          <w:lang w:val="af-ZA"/>
        </w:rPr>
        <w:t xml:space="preserve"> </w:t>
      </w:r>
      <w:r w:rsidR="00BA597F" w:rsidRPr="002749EA">
        <w:rPr>
          <w:rFonts w:ascii="GHEA Grapalat" w:hAnsi="GHEA Grapalat"/>
        </w:rPr>
        <w:t>հրապարակի</w:t>
      </w:r>
      <w:r w:rsidR="00BA597F" w:rsidRPr="002749EA">
        <w:rPr>
          <w:rFonts w:ascii="GHEA Grapalat" w:hAnsi="GHEA Grapalat"/>
          <w:lang w:val="af-ZA"/>
        </w:rPr>
        <w:t xml:space="preserve"> </w:t>
      </w:r>
      <w:r w:rsidR="00BA597F" w:rsidRPr="002749EA">
        <w:rPr>
          <w:rFonts w:ascii="GHEA Grapalat" w:hAnsi="GHEA Grapalat"/>
        </w:rPr>
        <w:t>կառուցում</w:t>
      </w:r>
      <w:r w:rsidR="004B399C" w:rsidRPr="0014202C">
        <w:rPr>
          <w:rFonts w:ascii="GHEA Grapalat" w:hAnsi="GHEA Grapalat" w:cs="ArTarumianMatenagir"/>
          <w:bCs/>
        </w:rPr>
        <w:t xml:space="preserve">                                                                                                               </w:t>
      </w:r>
      <w:r w:rsidRPr="0014202C">
        <w:rPr>
          <w:rFonts w:ascii="GHEA Grapalat" w:hAnsi="GHEA Grapalat"/>
        </w:rPr>
        <w:t>7</w:t>
      </w:r>
      <w:r w:rsidR="00BA597F" w:rsidRPr="0014202C">
        <w:rPr>
          <w:rFonts w:ascii="GHEA Grapalat" w:hAnsi="GHEA Grapalat"/>
        </w:rPr>
        <w:t xml:space="preserve">. </w:t>
      </w:r>
      <w:proofErr w:type="gramStart"/>
      <w:r>
        <w:rPr>
          <w:rFonts w:ascii="GHEA Grapalat" w:hAnsi="GHEA Grapalat"/>
        </w:rPr>
        <w:t>Եկեղեցիների</w:t>
      </w:r>
      <w:r w:rsidR="00BA597F" w:rsidRPr="002749EA">
        <w:rPr>
          <w:rFonts w:ascii="GHEA Grapalat" w:hAnsi="GHEA Grapalat" w:cs="ArTarumianMatenagir"/>
          <w:bCs/>
          <w:lang w:val="af-ZA"/>
        </w:rPr>
        <w:t xml:space="preserve"> վերանորոգում</w:t>
      </w:r>
      <w:r w:rsidR="004B399C" w:rsidRPr="0014202C">
        <w:rPr>
          <w:rFonts w:ascii="GHEA Grapalat" w:hAnsi="GHEA Grapalat" w:cs="ArTarumianMatenagir"/>
          <w:bCs/>
        </w:rPr>
        <w:t xml:space="preserve">                                                                                                             </w:t>
      </w:r>
      <w:r w:rsidRPr="0014202C">
        <w:rPr>
          <w:rFonts w:ascii="GHEA Grapalat" w:hAnsi="GHEA Grapalat"/>
        </w:rPr>
        <w:t>8</w:t>
      </w:r>
      <w:r w:rsidR="00BA597F" w:rsidRPr="0014202C">
        <w:rPr>
          <w:rFonts w:ascii="GHEA Grapalat" w:hAnsi="GHEA Grapalat"/>
        </w:rPr>
        <w:t>.</w:t>
      </w:r>
      <w:r w:rsidR="00BA597F" w:rsidRPr="002749EA">
        <w:rPr>
          <w:rFonts w:ascii="GHEA Grapalat" w:hAnsi="GHEA Grapalat"/>
          <w:lang w:val="hy-AM"/>
        </w:rPr>
        <w:t xml:space="preserve">Մեղվապահության ընդլայնում և էկոլոգիապես մաքուր մեղրի արտադրության աստիճանական </w:t>
      </w:r>
      <w:r w:rsidR="004B399C" w:rsidRPr="0014202C">
        <w:rPr>
          <w:rFonts w:ascii="GHEA Grapalat" w:hAnsi="GHEA Grapalat"/>
        </w:rPr>
        <w:t xml:space="preserve">                    </w:t>
      </w:r>
      <w:r w:rsidR="004B399C" w:rsidRPr="002749EA">
        <w:rPr>
          <w:rFonts w:ascii="GHEA Grapalat" w:hAnsi="GHEA Grapalat"/>
        </w:rPr>
        <w:t>զ</w:t>
      </w:r>
      <w:r w:rsidR="00BA597F" w:rsidRPr="002749EA">
        <w:rPr>
          <w:rFonts w:ascii="GHEA Grapalat" w:hAnsi="GHEA Grapalat"/>
          <w:lang w:val="hy-AM"/>
        </w:rPr>
        <w:t>արգացու</w:t>
      </w:r>
      <w:bookmarkEnd w:id="25"/>
      <w:bookmarkEnd w:id="26"/>
      <w:r w:rsidR="00805396" w:rsidRPr="002749EA">
        <w:rPr>
          <w:rFonts w:ascii="GHEA Grapalat" w:hAnsi="GHEA Grapalat"/>
        </w:rPr>
        <w:t>մ</w:t>
      </w:r>
      <w:r w:rsidR="004B399C" w:rsidRPr="0014202C">
        <w:rPr>
          <w:rFonts w:ascii="GHEA Grapalat" w:hAnsi="GHEA Grapalat"/>
        </w:rPr>
        <w:t xml:space="preserve">                                                                                                                         </w:t>
      </w:r>
      <w:r w:rsidRPr="0014202C">
        <w:rPr>
          <w:rFonts w:ascii="GHEA Grapalat" w:hAnsi="GHEA Grapalat"/>
        </w:rPr>
        <w:t xml:space="preserve">                    9</w:t>
      </w:r>
      <w:r w:rsidR="004B399C" w:rsidRPr="0014202C">
        <w:rPr>
          <w:rFonts w:ascii="GHEA Grapalat" w:hAnsi="GHEA Grapalat"/>
        </w:rPr>
        <w:t>.</w:t>
      </w:r>
      <w:proofErr w:type="gramEnd"/>
      <w:r w:rsidR="004B399C" w:rsidRPr="002749EA">
        <w:rPr>
          <w:rFonts w:ascii="GHEA Grapalat" w:hAnsi="GHEA Grapalat" w:cs="ArTarumianMatenagir"/>
          <w:bCs/>
          <w:lang w:val="af-ZA"/>
        </w:rPr>
        <w:t xml:space="preserve"> Աղբահանության կազմակերպում</w:t>
      </w:r>
    </w:p>
    <w:p w:rsidR="004B399C" w:rsidRPr="00E5192B" w:rsidRDefault="00805396" w:rsidP="00805396">
      <w:pPr>
        <w:spacing w:line="240" w:lineRule="auto"/>
        <w:contextualSpacing/>
        <w:rPr>
          <w:rFonts w:ascii="GHEA Grapalat" w:hAnsi="GHEA Grapalat" w:cs="ArTarumianMatenagir"/>
          <w:b/>
          <w:bCs/>
          <w:lang w:val="af-ZA"/>
        </w:rPr>
      </w:pPr>
      <w:r w:rsidRPr="00E5192B">
        <w:rPr>
          <w:rFonts w:ascii="GHEA Grapalat" w:hAnsi="GHEA Grapalat" w:cs="ArTarumianMatenagir"/>
          <w:b/>
          <w:bCs/>
          <w:lang w:val="af-ZA"/>
        </w:rPr>
        <w:t xml:space="preserve">                                                 </w:t>
      </w:r>
    </w:p>
    <w:p w:rsidR="0076308E" w:rsidRPr="00E5192B" w:rsidRDefault="0076308E" w:rsidP="00805396">
      <w:pPr>
        <w:spacing w:line="240" w:lineRule="auto"/>
        <w:contextualSpacing/>
        <w:rPr>
          <w:rFonts w:ascii="GHEA Grapalat" w:hAnsi="GHEA Grapalat" w:cs="ArTarumianMatenagir"/>
          <w:b/>
          <w:bCs/>
          <w:lang w:val="af-ZA"/>
        </w:rPr>
      </w:pPr>
    </w:p>
    <w:p w:rsidR="0076308E" w:rsidRPr="00E5192B" w:rsidRDefault="0076308E" w:rsidP="00805396">
      <w:pPr>
        <w:spacing w:line="240" w:lineRule="auto"/>
        <w:contextualSpacing/>
        <w:rPr>
          <w:rFonts w:ascii="GHEA Grapalat" w:hAnsi="GHEA Grapalat" w:cs="ArTarumianMatenagir"/>
          <w:b/>
          <w:bCs/>
          <w:lang w:val="af-ZA"/>
        </w:rPr>
      </w:pPr>
    </w:p>
    <w:p w:rsidR="0076308E" w:rsidRPr="00E5192B" w:rsidRDefault="0076308E" w:rsidP="00805396">
      <w:pPr>
        <w:spacing w:line="240" w:lineRule="auto"/>
        <w:contextualSpacing/>
        <w:rPr>
          <w:rFonts w:ascii="GHEA Grapalat" w:hAnsi="GHEA Grapalat" w:cs="ArTarumianMatenagir"/>
          <w:b/>
          <w:bCs/>
          <w:lang w:val="af-ZA"/>
        </w:rPr>
      </w:pPr>
    </w:p>
    <w:p w:rsidR="0076308E" w:rsidRPr="00E5192B" w:rsidRDefault="0076308E" w:rsidP="00805396">
      <w:pPr>
        <w:spacing w:line="240" w:lineRule="auto"/>
        <w:contextualSpacing/>
        <w:rPr>
          <w:rFonts w:ascii="GHEA Grapalat" w:hAnsi="GHEA Grapalat" w:cs="ArTarumianMatenagir"/>
          <w:b/>
          <w:bCs/>
          <w:lang w:val="af-ZA"/>
        </w:rPr>
      </w:pPr>
    </w:p>
    <w:p w:rsidR="0076308E" w:rsidRPr="00E5192B" w:rsidRDefault="0076308E" w:rsidP="00805396">
      <w:pPr>
        <w:spacing w:line="240" w:lineRule="auto"/>
        <w:contextualSpacing/>
        <w:rPr>
          <w:rFonts w:ascii="GHEA Grapalat" w:hAnsi="GHEA Grapalat" w:cs="ArTarumianMatenagir"/>
          <w:b/>
          <w:bCs/>
          <w:lang w:val="af-ZA"/>
        </w:rPr>
      </w:pPr>
    </w:p>
    <w:p w:rsidR="0076308E" w:rsidRPr="00E5192B" w:rsidRDefault="0076308E" w:rsidP="00805396">
      <w:pPr>
        <w:spacing w:line="240" w:lineRule="auto"/>
        <w:contextualSpacing/>
        <w:rPr>
          <w:rFonts w:ascii="GHEA Grapalat" w:hAnsi="GHEA Grapalat" w:cs="ArTarumianMatenagir"/>
          <w:b/>
          <w:bCs/>
          <w:lang w:val="af-ZA"/>
        </w:rPr>
      </w:pPr>
    </w:p>
    <w:p w:rsidR="0076308E" w:rsidRPr="00E5192B" w:rsidRDefault="0076308E" w:rsidP="00805396">
      <w:pPr>
        <w:spacing w:line="240" w:lineRule="auto"/>
        <w:contextualSpacing/>
        <w:rPr>
          <w:rFonts w:ascii="GHEA Grapalat" w:hAnsi="GHEA Grapalat" w:cs="ArTarumianMatenagir"/>
          <w:b/>
          <w:bCs/>
          <w:lang w:val="af-ZA"/>
        </w:rPr>
      </w:pPr>
    </w:p>
    <w:p w:rsidR="007B0529" w:rsidRPr="00C27A3C" w:rsidRDefault="0076308E" w:rsidP="00805396">
      <w:pPr>
        <w:spacing w:line="240" w:lineRule="auto"/>
        <w:contextualSpacing/>
        <w:rPr>
          <w:rFonts w:ascii="GHEA Grapalat" w:hAnsi="GHEA Grapalat" w:cs="ArTarumianMatenagir"/>
          <w:b/>
          <w:bCs/>
          <w:lang w:val="af-ZA"/>
        </w:rPr>
      </w:pPr>
      <w:r w:rsidRPr="00E5192B">
        <w:rPr>
          <w:rFonts w:ascii="GHEA Grapalat" w:hAnsi="GHEA Grapalat" w:cs="ArTarumianMatenagir"/>
          <w:b/>
          <w:bCs/>
          <w:lang w:val="af-ZA"/>
        </w:rPr>
        <w:t xml:space="preserve">                                       </w:t>
      </w:r>
      <w:r w:rsidR="00805396" w:rsidRPr="00E5192B">
        <w:rPr>
          <w:rFonts w:ascii="GHEA Grapalat" w:hAnsi="GHEA Grapalat" w:cs="ArTarumianMatenagir"/>
          <w:b/>
          <w:bCs/>
          <w:lang w:val="af-ZA"/>
        </w:rPr>
        <w:t xml:space="preserve"> </w:t>
      </w:r>
      <w:r w:rsidR="007B0529">
        <w:rPr>
          <w:rFonts w:ascii="GHEA Grapalat" w:hAnsi="GHEA Grapalat" w:cs="ArTarumianMatenagir"/>
          <w:b/>
          <w:bCs/>
          <w:lang w:val="af-ZA"/>
        </w:rPr>
        <w:t>Ծ Ր Ա Գ Ր Ի   Ա Ն Ձ Ն Ա Գ Ի Ր  1</w:t>
      </w:r>
    </w:p>
    <w:p w:rsidR="007B0529" w:rsidRDefault="007B0529" w:rsidP="007B0529">
      <w:pPr>
        <w:spacing w:line="240" w:lineRule="auto"/>
        <w:contextualSpacing/>
        <w:jc w:val="center"/>
        <w:rPr>
          <w:rFonts w:ascii="GHEA Grapalat" w:hAnsi="GHEA Grapalat" w:cs="ArTarumianMatenagir"/>
          <w:bCs/>
          <w:lang w:val="af-ZA"/>
        </w:rPr>
      </w:pPr>
    </w:p>
    <w:p w:rsidR="007B0529" w:rsidRPr="00E7686F" w:rsidRDefault="007B0529" w:rsidP="007B0529">
      <w:pPr>
        <w:spacing w:after="0" w:line="228" w:lineRule="auto"/>
        <w:ind w:right="-32"/>
        <w:jc w:val="center"/>
        <w:rPr>
          <w:rFonts w:ascii="GHEA Grapalat" w:hAnsi="GHEA Grapalat"/>
          <w:lang w:val="hy-AM"/>
        </w:rPr>
      </w:pPr>
      <w:r w:rsidRPr="00E7686F">
        <w:rPr>
          <w:rFonts w:ascii="GHEA Grapalat" w:hAnsi="GHEA Grapalat"/>
          <w:lang w:val="hy-AM"/>
        </w:rPr>
        <w:t>«</w:t>
      </w:r>
      <w:r w:rsidR="002749EA">
        <w:rPr>
          <w:rFonts w:ascii="GHEA Grapalat" w:hAnsi="GHEA Grapalat"/>
        </w:rPr>
        <w:t>Գյուլագարակ</w:t>
      </w:r>
      <w:r w:rsidR="002749EA" w:rsidRPr="00A15772">
        <w:rPr>
          <w:rFonts w:ascii="GHEA Grapalat" w:hAnsi="GHEA Grapalat"/>
          <w:lang w:val="af-ZA"/>
        </w:rPr>
        <w:t xml:space="preserve"> </w:t>
      </w:r>
      <w:r w:rsidR="002749EA">
        <w:rPr>
          <w:rFonts w:ascii="GHEA Grapalat" w:hAnsi="GHEA Grapalat"/>
        </w:rPr>
        <w:t>համայն</w:t>
      </w:r>
      <w:r w:rsidR="00A15772">
        <w:rPr>
          <w:rFonts w:ascii="GHEA Grapalat" w:hAnsi="GHEA Grapalat"/>
        </w:rPr>
        <w:t>ք</w:t>
      </w:r>
      <w:r w:rsidR="002749EA">
        <w:rPr>
          <w:rFonts w:ascii="GHEA Grapalat" w:hAnsi="GHEA Grapalat"/>
        </w:rPr>
        <w:t>ի</w:t>
      </w:r>
      <w:r w:rsidR="002749EA" w:rsidRPr="00A15772">
        <w:rPr>
          <w:rFonts w:ascii="GHEA Grapalat" w:hAnsi="GHEA Grapalat"/>
          <w:lang w:val="af-ZA"/>
        </w:rPr>
        <w:t xml:space="preserve"> </w:t>
      </w:r>
      <w:r w:rsidR="002749EA">
        <w:rPr>
          <w:rFonts w:ascii="GHEA Grapalat" w:hAnsi="GHEA Grapalat"/>
        </w:rPr>
        <w:t>կոմունալ</w:t>
      </w:r>
      <w:r w:rsidR="002749EA" w:rsidRPr="00A15772">
        <w:rPr>
          <w:rFonts w:ascii="GHEA Grapalat" w:hAnsi="GHEA Grapalat"/>
          <w:lang w:val="af-ZA"/>
        </w:rPr>
        <w:t xml:space="preserve"> </w:t>
      </w:r>
      <w:r w:rsidR="002749EA">
        <w:rPr>
          <w:rFonts w:ascii="GHEA Grapalat" w:hAnsi="GHEA Grapalat"/>
        </w:rPr>
        <w:t>ծառայություն</w:t>
      </w:r>
      <w:r w:rsidRPr="00E7686F">
        <w:rPr>
          <w:rFonts w:ascii="GHEA Grapalat" w:hAnsi="GHEA Grapalat"/>
          <w:lang w:val="hy-AM"/>
        </w:rPr>
        <w:t>»</w:t>
      </w:r>
    </w:p>
    <w:p w:rsidR="007B0529" w:rsidRPr="00976220" w:rsidRDefault="007B0529" w:rsidP="007B0529">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7B0529" w:rsidRDefault="007B0529" w:rsidP="007B0529">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7B0529" w:rsidRPr="002A7E3A" w:rsidTr="00BA597F">
        <w:tc>
          <w:tcPr>
            <w:tcW w:w="2520" w:type="dxa"/>
            <w:tcBorders>
              <w:right w:val="nil"/>
            </w:tcBorders>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 xml:space="preserve">Պարտադիր խնդիր, որի լուծմանն է միտված </w:t>
            </w:r>
            <w:r>
              <w:rPr>
                <w:rFonts w:ascii="GHEA Grapalat" w:hAnsi="GHEA Grapalat"/>
                <w:sz w:val="18"/>
                <w:szCs w:val="18"/>
                <w:lang w:val="af-ZA"/>
              </w:rPr>
              <w:lastRenderedPageBreak/>
              <w:t>ծրագիրը</w:t>
            </w:r>
          </w:p>
        </w:tc>
        <w:tc>
          <w:tcPr>
            <w:tcW w:w="236" w:type="dxa"/>
            <w:tcBorders>
              <w:right w:val="nil"/>
            </w:tcBorders>
          </w:tcPr>
          <w:p w:rsidR="007B0529" w:rsidRPr="00347514" w:rsidRDefault="007B0529" w:rsidP="00BA597F">
            <w:pPr>
              <w:contextualSpacing/>
              <w:rPr>
                <w:rFonts w:ascii="GHEA Grapalat" w:hAnsi="GHEA Grapalat"/>
                <w:sz w:val="18"/>
                <w:szCs w:val="18"/>
                <w:lang w:val="af-ZA"/>
              </w:rPr>
            </w:pPr>
          </w:p>
        </w:tc>
        <w:tc>
          <w:tcPr>
            <w:tcW w:w="7414" w:type="dxa"/>
            <w:gridSpan w:val="7"/>
            <w:tcBorders>
              <w:left w:val="nil"/>
            </w:tcBorders>
          </w:tcPr>
          <w:p w:rsidR="007B0529" w:rsidRPr="0014202C" w:rsidRDefault="002749EA" w:rsidP="00BA597F">
            <w:pPr>
              <w:contextualSpacing/>
              <w:jc w:val="center"/>
              <w:rPr>
                <w:rFonts w:ascii="GHEA Grapalat" w:hAnsi="GHEA Grapalat"/>
                <w:sz w:val="18"/>
                <w:szCs w:val="18"/>
                <w:lang w:val="af-ZA"/>
              </w:rPr>
            </w:pPr>
            <w:r>
              <w:rPr>
                <w:rFonts w:ascii="GHEA Grapalat" w:hAnsi="GHEA Grapalat"/>
                <w:sz w:val="18"/>
                <w:szCs w:val="18"/>
              </w:rPr>
              <w:t>Աղբահանության</w:t>
            </w:r>
            <w:r w:rsidRPr="002749EA">
              <w:rPr>
                <w:rFonts w:ascii="GHEA Grapalat" w:hAnsi="GHEA Grapalat"/>
                <w:sz w:val="18"/>
                <w:szCs w:val="18"/>
                <w:lang w:val="af-ZA"/>
              </w:rPr>
              <w:t xml:space="preserve"> </w:t>
            </w:r>
            <w:r>
              <w:rPr>
                <w:rFonts w:ascii="GHEA Grapalat" w:hAnsi="GHEA Grapalat"/>
                <w:sz w:val="18"/>
                <w:szCs w:val="18"/>
              </w:rPr>
              <w:t>կազմակերպում</w:t>
            </w:r>
            <w:r w:rsidRPr="002749EA">
              <w:rPr>
                <w:rFonts w:ascii="GHEA Grapalat" w:hAnsi="GHEA Grapalat"/>
                <w:sz w:val="18"/>
                <w:szCs w:val="18"/>
                <w:lang w:val="af-ZA"/>
              </w:rPr>
              <w:t xml:space="preserve">, </w:t>
            </w:r>
            <w:r>
              <w:rPr>
                <w:rFonts w:ascii="GHEA Grapalat" w:hAnsi="GHEA Grapalat"/>
                <w:sz w:val="18"/>
                <w:szCs w:val="18"/>
              </w:rPr>
              <w:t>ճանապարհների</w:t>
            </w:r>
            <w:r w:rsidRPr="002749EA">
              <w:rPr>
                <w:rFonts w:ascii="GHEA Grapalat" w:hAnsi="GHEA Grapalat"/>
                <w:sz w:val="18"/>
                <w:szCs w:val="18"/>
                <w:lang w:val="af-ZA"/>
              </w:rPr>
              <w:t xml:space="preserve"> </w:t>
            </w:r>
            <w:r>
              <w:rPr>
                <w:rFonts w:ascii="GHEA Grapalat" w:hAnsi="GHEA Grapalat"/>
                <w:sz w:val="18"/>
                <w:szCs w:val="18"/>
              </w:rPr>
              <w:t>մաքրում</w:t>
            </w:r>
            <w:r w:rsidRPr="002749EA">
              <w:rPr>
                <w:rFonts w:ascii="GHEA Grapalat" w:hAnsi="GHEA Grapalat"/>
                <w:sz w:val="18"/>
                <w:szCs w:val="18"/>
                <w:lang w:val="af-ZA"/>
              </w:rPr>
              <w:t xml:space="preserve"> </w:t>
            </w:r>
            <w:r>
              <w:rPr>
                <w:rFonts w:ascii="GHEA Grapalat" w:hAnsi="GHEA Grapalat"/>
                <w:sz w:val="18"/>
                <w:szCs w:val="18"/>
              </w:rPr>
              <w:t>սպասարկում</w:t>
            </w:r>
            <w:r w:rsidRPr="002749EA">
              <w:rPr>
                <w:rFonts w:ascii="GHEA Grapalat" w:hAnsi="GHEA Grapalat"/>
                <w:sz w:val="18"/>
                <w:szCs w:val="18"/>
                <w:lang w:val="af-ZA"/>
              </w:rPr>
              <w:t xml:space="preserve"> </w:t>
            </w:r>
            <w:r>
              <w:rPr>
                <w:rFonts w:ascii="GHEA Grapalat" w:hAnsi="GHEA Grapalat"/>
                <w:sz w:val="18"/>
                <w:szCs w:val="18"/>
              </w:rPr>
              <w:t>և</w:t>
            </w:r>
            <w:r w:rsidRPr="002749EA">
              <w:rPr>
                <w:rFonts w:ascii="GHEA Grapalat" w:hAnsi="GHEA Grapalat"/>
                <w:sz w:val="18"/>
                <w:szCs w:val="18"/>
                <w:lang w:val="af-ZA"/>
              </w:rPr>
              <w:t xml:space="preserve"> </w:t>
            </w:r>
            <w:r>
              <w:rPr>
                <w:rFonts w:ascii="GHEA Grapalat" w:hAnsi="GHEA Grapalat"/>
                <w:sz w:val="18"/>
                <w:szCs w:val="18"/>
              </w:rPr>
              <w:t>բարեկարգում</w:t>
            </w:r>
            <w:r w:rsidRPr="002749EA">
              <w:rPr>
                <w:rFonts w:ascii="GHEA Grapalat" w:hAnsi="GHEA Grapalat"/>
                <w:sz w:val="18"/>
                <w:szCs w:val="18"/>
                <w:lang w:val="af-ZA"/>
              </w:rPr>
              <w:t xml:space="preserve">, </w:t>
            </w:r>
            <w:r>
              <w:rPr>
                <w:rFonts w:ascii="GHEA Grapalat" w:hAnsi="GHEA Grapalat"/>
                <w:sz w:val="18"/>
                <w:szCs w:val="18"/>
              </w:rPr>
              <w:t>ջրագծերի</w:t>
            </w:r>
            <w:r w:rsidRPr="002749EA">
              <w:rPr>
                <w:rFonts w:ascii="GHEA Grapalat" w:hAnsi="GHEA Grapalat"/>
                <w:sz w:val="18"/>
                <w:szCs w:val="18"/>
                <w:lang w:val="af-ZA"/>
              </w:rPr>
              <w:t xml:space="preserve"> </w:t>
            </w:r>
            <w:r>
              <w:rPr>
                <w:rFonts w:ascii="GHEA Grapalat" w:hAnsi="GHEA Grapalat"/>
                <w:sz w:val="18"/>
                <w:szCs w:val="18"/>
              </w:rPr>
              <w:t>կառուցում</w:t>
            </w:r>
            <w:r w:rsidRPr="002749EA">
              <w:rPr>
                <w:rFonts w:ascii="GHEA Grapalat" w:hAnsi="GHEA Grapalat"/>
                <w:sz w:val="18"/>
                <w:szCs w:val="18"/>
                <w:lang w:val="af-ZA"/>
              </w:rPr>
              <w:t xml:space="preserve"> </w:t>
            </w:r>
            <w:r>
              <w:rPr>
                <w:rFonts w:ascii="GHEA Grapalat" w:hAnsi="GHEA Grapalat"/>
                <w:sz w:val="18"/>
                <w:szCs w:val="18"/>
              </w:rPr>
              <w:t>և</w:t>
            </w:r>
            <w:r w:rsidRPr="002749EA">
              <w:rPr>
                <w:rFonts w:ascii="GHEA Grapalat" w:hAnsi="GHEA Grapalat"/>
                <w:sz w:val="18"/>
                <w:szCs w:val="18"/>
                <w:lang w:val="af-ZA"/>
              </w:rPr>
              <w:t xml:space="preserve"> </w:t>
            </w:r>
            <w:r>
              <w:rPr>
                <w:rFonts w:ascii="GHEA Grapalat" w:hAnsi="GHEA Grapalat"/>
                <w:sz w:val="18"/>
                <w:szCs w:val="18"/>
              </w:rPr>
              <w:t>ընդհանուր</w:t>
            </w:r>
            <w:r w:rsidRPr="002749EA">
              <w:rPr>
                <w:rFonts w:ascii="GHEA Grapalat" w:hAnsi="GHEA Grapalat"/>
                <w:sz w:val="18"/>
                <w:szCs w:val="18"/>
                <w:lang w:val="af-ZA"/>
              </w:rPr>
              <w:t xml:space="preserve"> </w:t>
            </w:r>
            <w:r>
              <w:rPr>
                <w:rFonts w:ascii="GHEA Grapalat" w:hAnsi="GHEA Grapalat"/>
                <w:sz w:val="18"/>
                <w:szCs w:val="18"/>
              </w:rPr>
              <w:t>կոմունալ</w:t>
            </w:r>
            <w:r w:rsidRPr="002749EA">
              <w:rPr>
                <w:rFonts w:ascii="GHEA Grapalat" w:hAnsi="GHEA Grapalat"/>
                <w:sz w:val="18"/>
                <w:szCs w:val="18"/>
                <w:lang w:val="af-ZA"/>
              </w:rPr>
              <w:t xml:space="preserve"> </w:t>
            </w:r>
            <w:r>
              <w:rPr>
                <w:rFonts w:ascii="GHEA Grapalat" w:hAnsi="GHEA Grapalat"/>
                <w:sz w:val="18"/>
                <w:szCs w:val="18"/>
              </w:rPr>
              <w:t>սպասարկում</w:t>
            </w:r>
          </w:p>
        </w:tc>
      </w:tr>
      <w:tr w:rsidR="007B0529" w:rsidRPr="00E7686F" w:rsidTr="00BA597F">
        <w:tc>
          <w:tcPr>
            <w:tcW w:w="2520" w:type="dxa"/>
            <w:vMerge w:val="restart"/>
          </w:tcPr>
          <w:p w:rsidR="007B0529" w:rsidRDefault="007B0529" w:rsidP="00BA597F">
            <w:pPr>
              <w:contextualSpacing/>
              <w:rPr>
                <w:rFonts w:ascii="GHEA Grapalat" w:hAnsi="GHEA Grapalat"/>
                <w:sz w:val="18"/>
                <w:szCs w:val="18"/>
                <w:lang w:val="af-ZA"/>
              </w:rPr>
            </w:pPr>
          </w:p>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7B0529" w:rsidRPr="00347514" w:rsidRDefault="007B0529" w:rsidP="00BA597F">
            <w:pPr>
              <w:jc w:val="center"/>
              <w:rPr>
                <w:rFonts w:ascii="GHEA Grapalat" w:hAnsi="GHEA Grapalat"/>
                <w:sz w:val="18"/>
                <w:szCs w:val="18"/>
                <w:lang w:val="af-ZA"/>
              </w:rPr>
            </w:pPr>
            <w:r w:rsidRPr="002A0083">
              <w:rPr>
                <w:rFonts w:ascii="GHEA Grapalat" w:hAnsi="GHEA Grapalat"/>
                <w:sz w:val="18"/>
                <w:szCs w:val="18"/>
                <w:lang w:val="af-ZA"/>
              </w:rPr>
              <w:t>Համայնքաբնակների եկամուտների աճի ապահովում</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val="restart"/>
          </w:tcPr>
          <w:p w:rsidR="007B0529" w:rsidRDefault="007B0529" w:rsidP="00BA597F">
            <w:pPr>
              <w:contextualSpacing/>
              <w:jc w:val="center"/>
              <w:rPr>
                <w:rFonts w:ascii="GHEA Grapalat" w:hAnsi="GHEA Grapalat"/>
                <w:sz w:val="18"/>
                <w:szCs w:val="18"/>
                <w:lang w:val="af-ZA"/>
              </w:rPr>
            </w:pPr>
          </w:p>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7B0529" w:rsidRPr="00347514" w:rsidRDefault="007B0529" w:rsidP="00BA597F">
            <w:pPr>
              <w:contextualSpacing/>
              <w:jc w:val="center"/>
              <w:rPr>
                <w:rFonts w:ascii="GHEA Grapalat" w:hAnsi="GHEA Grapalat"/>
                <w:sz w:val="18"/>
                <w:szCs w:val="18"/>
                <w:lang w:val="af-ZA"/>
              </w:rPr>
            </w:pPr>
            <w:r w:rsidRPr="00DF68C6">
              <w:rPr>
                <w:rFonts w:ascii="GHEA Grapalat" w:hAnsi="GHEA Grapalat"/>
                <w:sz w:val="18"/>
                <w:szCs w:val="18"/>
                <w:lang w:val="af-ZA"/>
              </w:rPr>
              <w:t>(%)</w:t>
            </w:r>
          </w:p>
        </w:tc>
        <w:tc>
          <w:tcPr>
            <w:tcW w:w="1275" w:type="dxa"/>
          </w:tcPr>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A15772" w:rsidRDefault="00A15772" w:rsidP="00BA597F">
            <w:pPr>
              <w:contextualSpacing/>
              <w:jc w:val="center"/>
              <w:rPr>
                <w:rFonts w:ascii="GHEA Grapalat" w:hAnsi="GHEA Grapalat"/>
                <w:sz w:val="18"/>
                <w:szCs w:val="18"/>
              </w:rPr>
            </w:pPr>
            <w:r>
              <w:rPr>
                <w:rFonts w:ascii="GHEA Grapalat" w:hAnsi="GHEA Grapalat"/>
                <w:sz w:val="18"/>
                <w:szCs w:val="18"/>
              </w:rPr>
              <w:t>2018</w:t>
            </w:r>
          </w:p>
        </w:tc>
        <w:tc>
          <w:tcPr>
            <w:tcW w:w="993" w:type="dxa"/>
          </w:tcPr>
          <w:p w:rsidR="007B0529" w:rsidRPr="00A15772" w:rsidRDefault="007B0529" w:rsidP="00A15772">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8</w:t>
            </w:r>
          </w:p>
        </w:tc>
        <w:tc>
          <w:tcPr>
            <w:tcW w:w="933"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9</w:t>
            </w:r>
          </w:p>
        </w:tc>
        <w:tc>
          <w:tcPr>
            <w:tcW w:w="870"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w:t>
            </w:r>
            <w:r w:rsidR="00A15772">
              <w:rPr>
                <w:rFonts w:ascii="GHEA Grapalat" w:hAnsi="GHEA Grapalat"/>
                <w:sz w:val="18"/>
                <w:szCs w:val="18"/>
              </w:rPr>
              <w:t>20</w:t>
            </w:r>
          </w:p>
        </w:tc>
        <w:tc>
          <w:tcPr>
            <w:tcW w:w="879"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202</w:t>
            </w:r>
            <w:r w:rsidR="00A15772">
              <w:rPr>
                <w:rFonts w:ascii="GHEA Grapalat" w:hAnsi="GHEA Grapalat"/>
                <w:sz w:val="18"/>
                <w:szCs w:val="18"/>
              </w:rPr>
              <w:t>1</w:t>
            </w:r>
          </w:p>
        </w:tc>
        <w:tc>
          <w:tcPr>
            <w:tcW w:w="881"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202</w:t>
            </w:r>
            <w:r w:rsidR="00A15772">
              <w:rPr>
                <w:rFonts w:ascii="GHEA Grapalat" w:hAnsi="GHEA Grapalat"/>
                <w:sz w:val="18"/>
                <w:szCs w:val="18"/>
              </w:rPr>
              <w:t>2</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0</w:t>
            </w:r>
          </w:p>
        </w:tc>
        <w:tc>
          <w:tcPr>
            <w:tcW w:w="933"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10</w:t>
            </w:r>
          </w:p>
        </w:tc>
        <w:tc>
          <w:tcPr>
            <w:tcW w:w="870"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15</w:t>
            </w:r>
          </w:p>
        </w:tc>
        <w:tc>
          <w:tcPr>
            <w:tcW w:w="879"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20</w:t>
            </w:r>
          </w:p>
        </w:tc>
        <w:tc>
          <w:tcPr>
            <w:tcW w:w="881"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25</w:t>
            </w:r>
          </w:p>
        </w:tc>
      </w:tr>
      <w:tr w:rsidR="007B0529" w:rsidRPr="009608F0" w:rsidTr="00BA597F">
        <w:tc>
          <w:tcPr>
            <w:tcW w:w="2520" w:type="dxa"/>
            <w:vMerge w:val="restart"/>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7B0529" w:rsidRPr="00A15772" w:rsidRDefault="007B0529" w:rsidP="00A15772">
            <w:pPr>
              <w:rPr>
                <w:rFonts w:ascii="GHEA Grapalat" w:hAnsi="GHEA Grapalat"/>
                <w:sz w:val="18"/>
                <w:szCs w:val="18"/>
              </w:rPr>
            </w:pPr>
            <w:r>
              <w:rPr>
                <w:rFonts w:ascii="GHEA Grapalat" w:hAnsi="GHEA Grapalat"/>
                <w:sz w:val="18"/>
                <w:szCs w:val="18"/>
                <w:lang w:val="af-ZA"/>
              </w:rPr>
              <w:t>1.</w:t>
            </w:r>
            <w:r w:rsidRPr="006C5FBD">
              <w:rPr>
                <w:rFonts w:ascii="Arial Armenian" w:hAnsi="Sylfaen"/>
                <w:lang w:val="af-ZA"/>
              </w:rPr>
              <w:t xml:space="preserve"> </w:t>
            </w:r>
            <w:r w:rsidR="00A15772">
              <w:rPr>
                <w:rFonts w:ascii="GHEA Grapalat" w:hAnsi="GHEA Grapalat"/>
                <w:sz w:val="18"/>
                <w:szCs w:val="18"/>
              </w:rPr>
              <w:t>Կոմունալ ծառայության ստեղծում</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val="restart"/>
          </w:tcPr>
          <w:p w:rsidR="007B0529" w:rsidRDefault="007B0529" w:rsidP="00BA597F">
            <w:pPr>
              <w:contextualSpacing/>
              <w:jc w:val="center"/>
              <w:rPr>
                <w:rFonts w:ascii="GHEA Grapalat" w:hAnsi="GHEA Grapalat"/>
                <w:sz w:val="18"/>
                <w:szCs w:val="18"/>
                <w:lang w:val="af-ZA"/>
              </w:rPr>
            </w:pPr>
          </w:p>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7B0529" w:rsidRPr="00347514" w:rsidRDefault="007B0529" w:rsidP="00BA597F">
            <w:pPr>
              <w:contextualSpacing/>
              <w:jc w:val="center"/>
              <w:rPr>
                <w:rFonts w:ascii="GHEA Grapalat" w:hAnsi="GHEA Grapalat"/>
                <w:sz w:val="18"/>
                <w:szCs w:val="18"/>
                <w:lang w:val="af-ZA"/>
              </w:rPr>
            </w:pPr>
            <w:r w:rsidRPr="00DF68C6">
              <w:rPr>
                <w:rFonts w:ascii="GHEA Grapalat" w:hAnsi="GHEA Grapalat"/>
                <w:sz w:val="18"/>
                <w:szCs w:val="18"/>
                <w:lang w:val="af-ZA"/>
              </w:rPr>
              <w:t>(%)</w:t>
            </w:r>
          </w:p>
        </w:tc>
        <w:tc>
          <w:tcPr>
            <w:tcW w:w="1275" w:type="dxa"/>
          </w:tcPr>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8</w:t>
            </w:r>
          </w:p>
        </w:tc>
        <w:tc>
          <w:tcPr>
            <w:tcW w:w="993"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8</w:t>
            </w:r>
          </w:p>
        </w:tc>
        <w:tc>
          <w:tcPr>
            <w:tcW w:w="933"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9</w:t>
            </w:r>
          </w:p>
        </w:tc>
        <w:tc>
          <w:tcPr>
            <w:tcW w:w="870"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w:t>
            </w:r>
            <w:r w:rsidR="00A15772">
              <w:rPr>
                <w:rFonts w:ascii="GHEA Grapalat" w:hAnsi="GHEA Grapalat"/>
                <w:sz w:val="18"/>
                <w:szCs w:val="18"/>
              </w:rPr>
              <w:t>20</w:t>
            </w:r>
          </w:p>
        </w:tc>
        <w:tc>
          <w:tcPr>
            <w:tcW w:w="879"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202</w:t>
            </w:r>
            <w:r w:rsidR="00A15772">
              <w:rPr>
                <w:rFonts w:ascii="GHEA Grapalat" w:hAnsi="GHEA Grapalat"/>
                <w:sz w:val="18"/>
                <w:szCs w:val="18"/>
              </w:rPr>
              <w:t>1</w:t>
            </w:r>
          </w:p>
        </w:tc>
        <w:tc>
          <w:tcPr>
            <w:tcW w:w="881"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202</w:t>
            </w:r>
            <w:r w:rsidR="00A15772">
              <w:rPr>
                <w:rFonts w:ascii="GHEA Grapalat" w:hAnsi="GHEA Grapalat"/>
                <w:sz w:val="18"/>
                <w:szCs w:val="18"/>
              </w:rPr>
              <w:t>2</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0</w:t>
            </w:r>
          </w:p>
        </w:tc>
        <w:tc>
          <w:tcPr>
            <w:tcW w:w="933"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30</w:t>
            </w:r>
          </w:p>
        </w:tc>
        <w:tc>
          <w:tcPr>
            <w:tcW w:w="870"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50</w:t>
            </w:r>
          </w:p>
        </w:tc>
        <w:tc>
          <w:tcPr>
            <w:tcW w:w="879"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100</w:t>
            </w:r>
          </w:p>
        </w:tc>
        <w:tc>
          <w:tcPr>
            <w:tcW w:w="881"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100</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7650" w:type="dxa"/>
            <w:gridSpan w:val="8"/>
          </w:tcPr>
          <w:p w:rsidR="007B0529" w:rsidRPr="002F00C7" w:rsidRDefault="007B0529" w:rsidP="00BA597F">
            <w:pPr>
              <w:pStyle w:val="a3"/>
              <w:ind w:left="403"/>
              <w:rPr>
                <w:rFonts w:ascii="GHEA Grapalat" w:hAnsi="GHEA Grapalat"/>
                <w:sz w:val="18"/>
                <w:szCs w:val="18"/>
                <w:lang w:val="af-ZA"/>
              </w:rPr>
            </w:pP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val="restart"/>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p>
        </w:tc>
        <w:tc>
          <w:tcPr>
            <w:tcW w:w="4556" w:type="dxa"/>
            <w:gridSpan w:val="5"/>
          </w:tcPr>
          <w:p w:rsidR="007B0529" w:rsidRPr="00347514" w:rsidRDefault="007B0529" w:rsidP="00BA597F">
            <w:pPr>
              <w:contextualSpacing/>
              <w:jc w:val="center"/>
              <w:rPr>
                <w:rFonts w:ascii="GHEA Grapalat" w:hAnsi="GHEA Grapalat"/>
                <w:sz w:val="18"/>
                <w:szCs w:val="18"/>
                <w:lang w:val="af-ZA"/>
              </w:rPr>
            </w:pP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p>
        </w:tc>
        <w:tc>
          <w:tcPr>
            <w:tcW w:w="993" w:type="dxa"/>
          </w:tcPr>
          <w:p w:rsidR="007B0529" w:rsidRPr="00347514" w:rsidRDefault="007B0529" w:rsidP="00BA597F">
            <w:pPr>
              <w:contextualSpacing/>
              <w:jc w:val="center"/>
              <w:rPr>
                <w:rFonts w:ascii="GHEA Grapalat" w:hAnsi="GHEA Grapalat"/>
                <w:sz w:val="18"/>
                <w:szCs w:val="18"/>
                <w:lang w:val="af-ZA"/>
              </w:rPr>
            </w:pPr>
          </w:p>
        </w:tc>
        <w:tc>
          <w:tcPr>
            <w:tcW w:w="933" w:type="dxa"/>
          </w:tcPr>
          <w:p w:rsidR="007B0529" w:rsidRPr="00347514" w:rsidRDefault="007B0529" w:rsidP="00BA597F">
            <w:pPr>
              <w:contextualSpacing/>
              <w:jc w:val="center"/>
              <w:rPr>
                <w:rFonts w:ascii="GHEA Grapalat" w:hAnsi="GHEA Grapalat"/>
                <w:sz w:val="18"/>
                <w:szCs w:val="18"/>
                <w:lang w:val="af-ZA"/>
              </w:rPr>
            </w:pPr>
          </w:p>
        </w:tc>
        <w:tc>
          <w:tcPr>
            <w:tcW w:w="870" w:type="dxa"/>
          </w:tcPr>
          <w:p w:rsidR="007B0529" w:rsidRPr="00347514" w:rsidRDefault="007B0529" w:rsidP="00BA597F">
            <w:pPr>
              <w:contextualSpacing/>
              <w:jc w:val="center"/>
              <w:rPr>
                <w:rFonts w:ascii="GHEA Grapalat" w:hAnsi="GHEA Grapalat"/>
                <w:sz w:val="18"/>
                <w:szCs w:val="18"/>
                <w:lang w:val="af-ZA"/>
              </w:rPr>
            </w:pPr>
          </w:p>
        </w:tc>
        <w:tc>
          <w:tcPr>
            <w:tcW w:w="879" w:type="dxa"/>
          </w:tcPr>
          <w:p w:rsidR="007B0529" w:rsidRPr="00347514" w:rsidRDefault="007B0529" w:rsidP="00BA597F">
            <w:pPr>
              <w:contextualSpacing/>
              <w:jc w:val="center"/>
              <w:rPr>
                <w:rFonts w:ascii="GHEA Grapalat" w:hAnsi="GHEA Grapalat"/>
                <w:sz w:val="18"/>
                <w:szCs w:val="18"/>
                <w:lang w:val="af-ZA"/>
              </w:rPr>
            </w:pPr>
          </w:p>
        </w:tc>
        <w:tc>
          <w:tcPr>
            <w:tcW w:w="881" w:type="dxa"/>
          </w:tcPr>
          <w:p w:rsidR="007B0529" w:rsidRPr="00347514" w:rsidRDefault="007B0529" w:rsidP="00BA597F">
            <w:pPr>
              <w:contextualSpacing/>
              <w:jc w:val="center"/>
              <w:rPr>
                <w:rFonts w:ascii="GHEA Grapalat" w:hAnsi="GHEA Grapalat"/>
                <w:sz w:val="18"/>
                <w:szCs w:val="18"/>
                <w:lang w:val="af-ZA"/>
              </w:rPr>
            </w:pP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p>
        </w:tc>
        <w:tc>
          <w:tcPr>
            <w:tcW w:w="993" w:type="dxa"/>
          </w:tcPr>
          <w:p w:rsidR="007B0529" w:rsidRPr="00347514" w:rsidRDefault="007B0529" w:rsidP="00BA597F">
            <w:pPr>
              <w:contextualSpacing/>
              <w:jc w:val="center"/>
              <w:rPr>
                <w:rFonts w:ascii="GHEA Grapalat" w:hAnsi="GHEA Grapalat"/>
                <w:sz w:val="18"/>
                <w:szCs w:val="18"/>
                <w:lang w:val="af-ZA"/>
              </w:rPr>
            </w:pPr>
          </w:p>
        </w:tc>
        <w:tc>
          <w:tcPr>
            <w:tcW w:w="933" w:type="dxa"/>
          </w:tcPr>
          <w:p w:rsidR="007B0529" w:rsidRPr="00347514" w:rsidRDefault="007B0529" w:rsidP="00BA597F">
            <w:pPr>
              <w:contextualSpacing/>
              <w:jc w:val="center"/>
              <w:rPr>
                <w:rFonts w:ascii="GHEA Grapalat" w:hAnsi="GHEA Grapalat"/>
                <w:sz w:val="18"/>
                <w:szCs w:val="18"/>
                <w:lang w:val="af-ZA"/>
              </w:rPr>
            </w:pPr>
          </w:p>
        </w:tc>
        <w:tc>
          <w:tcPr>
            <w:tcW w:w="870" w:type="dxa"/>
          </w:tcPr>
          <w:p w:rsidR="007B0529" w:rsidRPr="00347514" w:rsidRDefault="007B0529" w:rsidP="00BA597F">
            <w:pPr>
              <w:contextualSpacing/>
              <w:jc w:val="center"/>
              <w:rPr>
                <w:rFonts w:ascii="GHEA Grapalat" w:hAnsi="GHEA Grapalat"/>
                <w:sz w:val="18"/>
                <w:szCs w:val="18"/>
                <w:lang w:val="af-ZA"/>
              </w:rPr>
            </w:pPr>
          </w:p>
        </w:tc>
        <w:tc>
          <w:tcPr>
            <w:tcW w:w="879" w:type="dxa"/>
          </w:tcPr>
          <w:p w:rsidR="007B0529" w:rsidRPr="00347514" w:rsidRDefault="007B0529" w:rsidP="00BA597F">
            <w:pPr>
              <w:contextualSpacing/>
              <w:jc w:val="center"/>
              <w:rPr>
                <w:rFonts w:ascii="GHEA Grapalat" w:hAnsi="GHEA Grapalat"/>
                <w:sz w:val="18"/>
                <w:szCs w:val="18"/>
                <w:lang w:val="af-ZA"/>
              </w:rPr>
            </w:pPr>
          </w:p>
        </w:tc>
        <w:tc>
          <w:tcPr>
            <w:tcW w:w="881" w:type="dxa"/>
          </w:tcPr>
          <w:p w:rsidR="007B0529" w:rsidRPr="00347514" w:rsidRDefault="007B0529" w:rsidP="00BA597F">
            <w:pPr>
              <w:contextualSpacing/>
              <w:jc w:val="center"/>
              <w:rPr>
                <w:rFonts w:ascii="GHEA Grapalat" w:hAnsi="GHEA Grapalat"/>
                <w:sz w:val="18"/>
                <w:szCs w:val="18"/>
                <w:lang w:val="af-ZA"/>
              </w:rPr>
            </w:pPr>
          </w:p>
        </w:tc>
      </w:tr>
      <w:tr w:rsidR="007B0529" w:rsidRPr="002A7E3A" w:rsidTr="00BA597F">
        <w:tc>
          <w:tcPr>
            <w:tcW w:w="2520" w:type="dxa"/>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7B0529" w:rsidRDefault="007B0529" w:rsidP="00BA597F">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7B0529" w:rsidRDefault="007B0529" w:rsidP="00BA597F">
            <w:pPr>
              <w:ind w:left="349"/>
              <w:contextualSpacing/>
              <w:rPr>
                <w:rFonts w:ascii="GHEA Grapalat" w:hAnsi="GHEA Grapalat"/>
                <w:sz w:val="18"/>
                <w:szCs w:val="18"/>
                <w:lang w:val="af-ZA"/>
              </w:rPr>
            </w:pPr>
            <w:r>
              <w:rPr>
                <w:rFonts w:ascii="GHEA Grapalat" w:hAnsi="GHEA Grapalat"/>
                <w:sz w:val="18"/>
                <w:szCs w:val="18"/>
                <w:lang w:val="af-ZA"/>
              </w:rPr>
              <w:t xml:space="preserve">1.1. </w:t>
            </w:r>
            <w:r w:rsidRPr="00EA0DAB">
              <w:rPr>
                <w:rFonts w:ascii="GHEA Grapalat" w:hAnsi="GHEA Grapalat"/>
                <w:sz w:val="18"/>
                <w:szCs w:val="18"/>
                <w:lang w:val="af-ZA"/>
              </w:rPr>
              <w:t>կազմել ծրագրի իրականացման նախագծա-նախահաշվային փաստաթղթերը.</w:t>
            </w:r>
          </w:p>
          <w:p w:rsidR="007B0529" w:rsidRPr="00A15772" w:rsidRDefault="007B0529" w:rsidP="00A15772">
            <w:pPr>
              <w:ind w:left="349"/>
              <w:contextualSpacing/>
              <w:rPr>
                <w:rFonts w:ascii="GHEA Grapalat" w:hAnsi="GHEA Grapalat"/>
                <w:sz w:val="18"/>
                <w:szCs w:val="18"/>
                <w:lang w:val="af-ZA"/>
              </w:rPr>
            </w:pPr>
            <w:r>
              <w:rPr>
                <w:rFonts w:ascii="GHEA Grapalat" w:hAnsi="GHEA Grapalat"/>
                <w:sz w:val="18"/>
                <w:szCs w:val="18"/>
                <w:lang w:val="af-ZA"/>
              </w:rPr>
              <w:t>1.2.</w:t>
            </w:r>
            <w:r w:rsidRPr="00EA0DAB">
              <w:rPr>
                <w:rFonts w:ascii="Sylfaen" w:hAnsi="Sylfaen" w:cs="Sylfaen"/>
                <w:sz w:val="18"/>
                <w:szCs w:val="18"/>
                <w:lang w:val="af-ZA"/>
              </w:rPr>
              <w:t xml:space="preserve"> </w:t>
            </w:r>
            <w:r w:rsidR="00A15772">
              <w:rPr>
                <w:rFonts w:ascii="GHEA Grapalat" w:hAnsi="GHEA Grapalat"/>
                <w:sz w:val="18"/>
                <w:szCs w:val="18"/>
              </w:rPr>
              <w:t>ձեռք</w:t>
            </w:r>
            <w:r w:rsidR="00A15772" w:rsidRPr="00A15772">
              <w:rPr>
                <w:rFonts w:ascii="GHEA Grapalat" w:hAnsi="GHEA Grapalat"/>
                <w:sz w:val="18"/>
                <w:szCs w:val="18"/>
                <w:lang w:val="af-ZA"/>
              </w:rPr>
              <w:t xml:space="preserve"> </w:t>
            </w:r>
            <w:r w:rsidR="00A15772">
              <w:rPr>
                <w:rFonts w:ascii="GHEA Grapalat" w:hAnsi="GHEA Grapalat"/>
                <w:sz w:val="18"/>
                <w:szCs w:val="18"/>
              </w:rPr>
              <w:t>բերել</w:t>
            </w:r>
            <w:r w:rsidR="00A15772" w:rsidRPr="00A15772">
              <w:rPr>
                <w:rFonts w:ascii="GHEA Grapalat" w:hAnsi="GHEA Grapalat"/>
                <w:sz w:val="18"/>
                <w:szCs w:val="18"/>
                <w:lang w:val="af-ZA"/>
              </w:rPr>
              <w:t xml:space="preserve"> </w:t>
            </w:r>
            <w:r w:rsidR="00A15772">
              <w:rPr>
                <w:rFonts w:ascii="GHEA Grapalat" w:hAnsi="GHEA Grapalat"/>
                <w:sz w:val="18"/>
                <w:szCs w:val="18"/>
              </w:rPr>
              <w:t>անհրաժեշտ</w:t>
            </w:r>
            <w:r w:rsidR="00A15772" w:rsidRPr="00A15772">
              <w:rPr>
                <w:rFonts w:ascii="GHEA Grapalat" w:hAnsi="GHEA Grapalat"/>
                <w:sz w:val="18"/>
                <w:szCs w:val="18"/>
                <w:lang w:val="af-ZA"/>
              </w:rPr>
              <w:t xml:space="preserve"> </w:t>
            </w:r>
            <w:r w:rsidR="00A15772">
              <w:rPr>
                <w:rFonts w:ascii="GHEA Grapalat" w:hAnsi="GHEA Grapalat"/>
                <w:sz w:val="18"/>
                <w:szCs w:val="18"/>
              </w:rPr>
              <w:t>տեխնիկա</w:t>
            </w:r>
            <w:r w:rsidR="00A15772" w:rsidRPr="00A15772">
              <w:rPr>
                <w:rFonts w:ascii="GHEA Grapalat" w:hAnsi="GHEA Grapalat"/>
                <w:sz w:val="18"/>
                <w:szCs w:val="18"/>
                <w:lang w:val="af-ZA"/>
              </w:rPr>
              <w:t xml:space="preserve">, </w:t>
            </w:r>
            <w:r w:rsidR="00A15772">
              <w:rPr>
                <w:rFonts w:ascii="GHEA Grapalat" w:hAnsi="GHEA Grapalat"/>
                <w:sz w:val="18"/>
                <w:szCs w:val="18"/>
              </w:rPr>
              <w:t>ստեղծել</w:t>
            </w:r>
            <w:r w:rsidR="00A15772" w:rsidRPr="00A15772">
              <w:rPr>
                <w:rFonts w:ascii="GHEA Grapalat" w:hAnsi="GHEA Grapalat"/>
                <w:sz w:val="18"/>
                <w:szCs w:val="18"/>
                <w:lang w:val="af-ZA"/>
              </w:rPr>
              <w:t xml:space="preserve"> </w:t>
            </w:r>
            <w:r w:rsidR="00A15772">
              <w:rPr>
                <w:rFonts w:ascii="GHEA Grapalat" w:hAnsi="GHEA Grapalat"/>
                <w:sz w:val="18"/>
                <w:szCs w:val="18"/>
              </w:rPr>
              <w:t>համապատասխան</w:t>
            </w:r>
            <w:r w:rsidR="00A15772" w:rsidRPr="00A15772">
              <w:rPr>
                <w:rFonts w:ascii="GHEA Grapalat" w:hAnsi="GHEA Grapalat"/>
                <w:sz w:val="18"/>
                <w:szCs w:val="18"/>
                <w:lang w:val="af-ZA"/>
              </w:rPr>
              <w:t xml:space="preserve"> </w:t>
            </w:r>
            <w:r w:rsidR="00A15772">
              <w:rPr>
                <w:rFonts w:ascii="GHEA Grapalat" w:hAnsi="GHEA Grapalat"/>
                <w:sz w:val="18"/>
                <w:szCs w:val="18"/>
              </w:rPr>
              <w:t>ՀՈԱԿ</w:t>
            </w:r>
          </w:p>
        </w:tc>
      </w:tr>
      <w:tr w:rsidR="007B0529" w:rsidRPr="00E7686F" w:rsidTr="00BA597F">
        <w:tc>
          <w:tcPr>
            <w:tcW w:w="2520" w:type="dxa"/>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Ընդհանուր բյուջեն՝</w:t>
            </w:r>
            <w:r w:rsidR="00A15772">
              <w:rPr>
                <w:rFonts w:ascii="GHEA Grapalat" w:hAnsi="GHEA Grapalat"/>
                <w:sz w:val="18"/>
                <w:szCs w:val="18"/>
                <w:lang w:val="af-ZA"/>
              </w:rPr>
              <w:t xml:space="preserve"> </w:t>
            </w:r>
            <w:r w:rsidR="00A15772">
              <w:rPr>
                <w:rFonts w:ascii="GHEA Grapalat" w:hAnsi="GHEA Grapalat"/>
                <w:sz w:val="18"/>
                <w:szCs w:val="18"/>
              </w:rPr>
              <w:t>166</w:t>
            </w:r>
            <w:r>
              <w:rPr>
                <w:rFonts w:ascii="GHEA Grapalat" w:hAnsi="GHEA Grapalat"/>
                <w:sz w:val="18"/>
                <w:szCs w:val="18"/>
                <w:lang w:val="af-ZA"/>
              </w:rPr>
              <w:t xml:space="preserve"> մլն դրամ</w:t>
            </w:r>
          </w:p>
        </w:tc>
      </w:tr>
      <w:tr w:rsidR="007B0529" w:rsidRPr="009608F0"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7B0529" w:rsidRPr="00347514" w:rsidRDefault="007B0529" w:rsidP="00BA597F">
            <w:pPr>
              <w:contextualSpacing/>
              <w:rPr>
                <w:rFonts w:ascii="GHEA Grapalat" w:hAnsi="GHEA Grapalat"/>
                <w:sz w:val="18"/>
                <w:szCs w:val="18"/>
                <w:lang w:val="af-ZA"/>
              </w:rPr>
            </w:pPr>
            <w:r w:rsidRPr="002566EB">
              <w:rPr>
                <w:rFonts w:ascii="GHEA Grapalat" w:hAnsi="GHEA Grapalat"/>
                <w:sz w:val="18"/>
                <w:szCs w:val="18"/>
                <w:lang w:val="af-ZA"/>
              </w:rPr>
              <w:t>3.Աշխատուժ</w:t>
            </w:r>
          </w:p>
        </w:tc>
      </w:tr>
      <w:tr w:rsidR="007B0529" w:rsidRPr="00347514"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7B0529" w:rsidRPr="00347514" w:rsidRDefault="007B0529" w:rsidP="00BA597F">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7B0529" w:rsidRPr="00347514"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7B0529" w:rsidRPr="00A15772" w:rsidRDefault="007B0529" w:rsidP="00BA597F">
            <w:pPr>
              <w:contextualSpacing/>
              <w:rPr>
                <w:rFonts w:ascii="GHEA Grapalat" w:hAnsi="GHEA Grapalat"/>
                <w:sz w:val="18"/>
                <w:szCs w:val="18"/>
              </w:rPr>
            </w:pPr>
            <w:r w:rsidRPr="002566EB">
              <w:rPr>
                <w:rFonts w:ascii="GHEA Grapalat" w:hAnsi="GHEA Grapalat"/>
                <w:sz w:val="18"/>
                <w:szCs w:val="18"/>
                <w:lang w:val="af-ZA"/>
              </w:rPr>
              <w:t>Համայնքի բնակչություն</w:t>
            </w:r>
            <w:r w:rsidR="00A15772">
              <w:rPr>
                <w:rFonts w:ascii="GHEA Grapalat" w:hAnsi="GHEA Grapalat"/>
                <w:sz w:val="18"/>
                <w:szCs w:val="18"/>
              </w:rPr>
              <w:t>ը, ձեռնարկատերերը, տուրիստները</w:t>
            </w:r>
          </w:p>
        </w:tc>
      </w:tr>
      <w:tr w:rsidR="007B0529" w:rsidRPr="00347514"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7B0529" w:rsidRPr="00A15772" w:rsidRDefault="007B0529" w:rsidP="00BA597F">
            <w:pPr>
              <w:contextualSpacing/>
              <w:rPr>
                <w:rFonts w:ascii="GHEA Grapalat" w:hAnsi="GHEA Grapalat"/>
                <w:sz w:val="18"/>
                <w:szCs w:val="18"/>
              </w:rPr>
            </w:pPr>
            <w:r w:rsidRPr="002566EB">
              <w:rPr>
                <w:rFonts w:ascii="GHEA Grapalat" w:hAnsi="GHEA Grapalat"/>
                <w:sz w:val="18"/>
                <w:szCs w:val="18"/>
                <w:lang w:val="af-ZA"/>
              </w:rPr>
              <w:t>201</w:t>
            </w:r>
            <w:r>
              <w:rPr>
                <w:rFonts w:ascii="GHEA Grapalat" w:hAnsi="GHEA Grapalat"/>
                <w:sz w:val="18"/>
                <w:szCs w:val="18"/>
                <w:lang w:val="af-ZA"/>
              </w:rPr>
              <w:t>8</w:t>
            </w:r>
            <w:r w:rsidR="00A15772">
              <w:rPr>
                <w:rFonts w:ascii="GHEA Grapalat" w:hAnsi="GHEA Grapalat"/>
                <w:sz w:val="18"/>
                <w:szCs w:val="18"/>
              </w:rPr>
              <w:t xml:space="preserve"> </w:t>
            </w:r>
          </w:p>
        </w:tc>
      </w:tr>
      <w:tr w:rsidR="007B0529" w:rsidRPr="002A7E3A"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7B0529" w:rsidRPr="00491D0B" w:rsidRDefault="00A15772" w:rsidP="00BA597F">
            <w:pPr>
              <w:contextualSpacing/>
              <w:rPr>
                <w:rFonts w:ascii="GHEA Grapalat" w:hAnsi="GHEA Grapalat"/>
                <w:sz w:val="18"/>
                <w:szCs w:val="18"/>
                <w:lang w:val="af-ZA"/>
              </w:rPr>
            </w:pPr>
            <w:r w:rsidRPr="00A15772">
              <w:rPr>
                <w:rFonts w:ascii="GHEA Grapalat" w:hAnsi="GHEA Grapalat"/>
                <w:sz w:val="18"/>
                <w:szCs w:val="18"/>
                <w:lang w:val="af-ZA"/>
              </w:rPr>
              <w:t>Ծրագրի նպատակն է Գյուլագարակ համանքի համար ապահովել կոմունալ ծառայությունների և սպասարկման նոր որակ, ծառայությունների սպասարկումը հասանելի դարձնել համայնքի ողջ բնակչությանը,  վերջնականապես լուծել աղբահանության տարիներ շարունակ չլուծվող հարցը, ապահովել ճանապարհների մաքրման աշխատանքները, բարեկարգել համայնքամիջյան ու դաշտամիջյան դժվարանցանելի և վթարված ճանապարհները և այս ամենի արդյունքում ունենալ  որոկյալ ծառայություններ և խնայված միջոցներ:</w:t>
            </w:r>
          </w:p>
        </w:tc>
      </w:tr>
    </w:tbl>
    <w:p w:rsidR="007B0529" w:rsidRPr="00873E0A" w:rsidRDefault="007B0529" w:rsidP="007B0529">
      <w:pPr>
        <w:pStyle w:val="1"/>
        <w:spacing w:before="0" w:line="240" w:lineRule="auto"/>
        <w:rPr>
          <w:rFonts w:ascii="GHEA Grapalat" w:hAnsi="GHEA Grapalat" w:cs="Sylfaen"/>
          <w:sz w:val="22"/>
          <w:lang w:val="af-ZA"/>
        </w:rPr>
      </w:pPr>
    </w:p>
    <w:p w:rsidR="007B0529" w:rsidRPr="00873E0A" w:rsidRDefault="007B0529" w:rsidP="007B0529">
      <w:pPr>
        <w:pStyle w:val="1"/>
        <w:spacing w:before="0" w:line="240" w:lineRule="auto"/>
        <w:rPr>
          <w:rFonts w:ascii="GHEA Grapalat" w:hAnsi="GHEA Grapalat" w:cs="Sylfaen"/>
          <w:color w:val="FFFFFF" w:themeColor="background1"/>
          <w:sz w:val="22"/>
          <w:lang w:val="af-ZA"/>
        </w:rPr>
      </w:pPr>
    </w:p>
    <w:p w:rsidR="007B0529" w:rsidRPr="00873E0A" w:rsidRDefault="007B0529" w:rsidP="007B0529">
      <w:pPr>
        <w:rPr>
          <w:lang w:val="af-ZA"/>
        </w:rPr>
      </w:pPr>
    </w:p>
    <w:p w:rsidR="007B0529" w:rsidRPr="00873E0A" w:rsidRDefault="007B0529" w:rsidP="007B0529">
      <w:pPr>
        <w:pStyle w:val="1"/>
        <w:spacing w:before="0" w:line="240" w:lineRule="auto"/>
        <w:rPr>
          <w:rFonts w:ascii="GHEA Grapalat" w:hAnsi="GHEA Grapalat" w:cs="Sylfaen"/>
          <w:sz w:val="22"/>
          <w:lang w:val="af-ZA"/>
        </w:rPr>
      </w:pPr>
    </w:p>
    <w:p w:rsidR="007B0529" w:rsidRPr="00873E0A" w:rsidRDefault="007B0529" w:rsidP="007B0529">
      <w:pPr>
        <w:pStyle w:val="1"/>
        <w:spacing w:before="0" w:line="240" w:lineRule="auto"/>
        <w:rPr>
          <w:rFonts w:ascii="GHEA Grapalat" w:hAnsi="GHEA Grapalat" w:cs="Sylfaen"/>
          <w:sz w:val="22"/>
          <w:lang w:val="af-ZA"/>
        </w:rPr>
      </w:pPr>
    </w:p>
    <w:p w:rsidR="007B0529" w:rsidRPr="00873E0A" w:rsidRDefault="007B0529" w:rsidP="007B0529">
      <w:pPr>
        <w:pStyle w:val="1"/>
        <w:spacing w:before="0" w:line="240" w:lineRule="auto"/>
        <w:rPr>
          <w:rFonts w:ascii="GHEA Grapalat" w:hAnsi="GHEA Grapalat" w:cs="Sylfaen"/>
          <w:sz w:val="22"/>
          <w:lang w:val="af-ZA"/>
        </w:rPr>
      </w:pPr>
    </w:p>
    <w:p w:rsidR="007B0529" w:rsidRPr="00873E0A" w:rsidRDefault="007B0529" w:rsidP="007B0529">
      <w:pPr>
        <w:pStyle w:val="1"/>
        <w:spacing w:before="0" w:line="240" w:lineRule="auto"/>
        <w:rPr>
          <w:rFonts w:ascii="GHEA Grapalat" w:hAnsi="GHEA Grapalat" w:cs="Sylfaen"/>
          <w:sz w:val="22"/>
          <w:lang w:val="af-ZA"/>
        </w:rPr>
      </w:pPr>
    </w:p>
    <w:p w:rsidR="007B0529" w:rsidRPr="00D25A20" w:rsidRDefault="007B0529" w:rsidP="007B0529">
      <w:pPr>
        <w:pStyle w:val="1"/>
        <w:spacing w:before="0" w:line="240" w:lineRule="auto"/>
        <w:rPr>
          <w:rFonts w:ascii="GHEA Grapalat" w:hAnsi="GHEA Grapalat" w:cs="Sylfaen"/>
          <w:color w:val="FFFFFF" w:themeColor="background1"/>
          <w:sz w:val="22"/>
          <w:lang w:val="af-ZA"/>
        </w:rPr>
      </w:pPr>
      <w:r w:rsidRPr="00D25A20">
        <w:rPr>
          <w:rFonts w:ascii="GHEA Grapalat" w:hAnsi="GHEA Grapalat" w:cs="Sylfaen"/>
          <w:color w:val="FFFFFF" w:themeColor="background1"/>
          <w:sz w:val="22"/>
          <w:lang w:val="af-ZA"/>
        </w:rPr>
        <w:t>.</w:t>
      </w:r>
    </w:p>
    <w:p w:rsidR="007B0529" w:rsidRPr="00D25A20" w:rsidRDefault="007B0529" w:rsidP="007B0529">
      <w:pPr>
        <w:rPr>
          <w:color w:val="FFFFFF" w:themeColor="background1"/>
          <w:lang w:val="af-ZA"/>
        </w:rPr>
      </w:pPr>
      <w:r w:rsidRPr="00D25A20">
        <w:rPr>
          <w:color w:val="FFFFFF" w:themeColor="background1"/>
          <w:lang w:val="af-ZA"/>
        </w:rPr>
        <w:t>.</w:t>
      </w:r>
    </w:p>
    <w:p w:rsidR="007B0529" w:rsidRPr="00D25A20" w:rsidRDefault="007B0529" w:rsidP="007B0529">
      <w:pPr>
        <w:rPr>
          <w:color w:val="FFFFFF" w:themeColor="background1"/>
          <w:lang w:val="af-ZA"/>
        </w:rPr>
      </w:pPr>
      <w:r w:rsidRPr="00D25A20">
        <w:rPr>
          <w:color w:val="FFFFFF" w:themeColor="background1"/>
          <w:lang w:val="af-ZA"/>
        </w:rPr>
        <w:t>.</w:t>
      </w:r>
    </w:p>
    <w:p w:rsidR="007B0529" w:rsidRPr="00C27A3C" w:rsidRDefault="007B0529" w:rsidP="007B0529">
      <w:pPr>
        <w:spacing w:line="240" w:lineRule="auto"/>
        <w:contextualSpacing/>
        <w:jc w:val="center"/>
        <w:rPr>
          <w:rFonts w:ascii="GHEA Grapalat" w:hAnsi="GHEA Grapalat" w:cs="ArTarumianMatenagir"/>
          <w:b/>
          <w:bCs/>
          <w:lang w:val="af-ZA"/>
        </w:rPr>
      </w:pPr>
      <w:r>
        <w:rPr>
          <w:rFonts w:ascii="GHEA Grapalat" w:hAnsi="GHEA Grapalat" w:cs="ArTarumianMatenagir"/>
          <w:b/>
          <w:bCs/>
          <w:lang w:val="af-ZA"/>
        </w:rPr>
        <w:t>Ծ Ր Ա Գ Ր Ի   Ա Ն Ձ Ն Ա Գ Ի Ր  2</w:t>
      </w:r>
    </w:p>
    <w:p w:rsidR="007B0529" w:rsidRDefault="007B0529" w:rsidP="007B0529">
      <w:pPr>
        <w:spacing w:line="240" w:lineRule="auto"/>
        <w:contextualSpacing/>
        <w:jc w:val="center"/>
        <w:rPr>
          <w:rFonts w:ascii="GHEA Grapalat" w:hAnsi="GHEA Grapalat" w:cs="ArTarumianMatenagir"/>
          <w:bCs/>
          <w:lang w:val="af-ZA"/>
        </w:rPr>
      </w:pPr>
    </w:p>
    <w:p w:rsidR="007B0529" w:rsidRPr="00E7686F" w:rsidRDefault="007B0529" w:rsidP="007B0529">
      <w:pPr>
        <w:spacing w:after="0" w:line="228" w:lineRule="auto"/>
        <w:ind w:right="-32"/>
        <w:jc w:val="center"/>
        <w:rPr>
          <w:rFonts w:ascii="GHEA Grapalat" w:hAnsi="GHEA Grapalat"/>
          <w:lang w:val="hy-AM"/>
        </w:rPr>
      </w:pPr>
      <w:r w:rsidRPr="00E7686F">
        <w:rPr>
          <w:rFonts w:ascii="GHEA Grapalat" w:hAnsi="GHEA Grapalat"/>
          <w:lang w:val="hy-AM"/>
        </w:rPr>
        <w:t>«</w:t>
      </w:r>
      <w:r w:rsidR="00A15772">
        <w:rPr>
          <w:rFonts w:ascii="GHEA Grapalat" w:hAnsi="GHEA Grapalat" w:cs="ArTarumianMatenagir"/>
          <w:bCs/>
        </w:rPr>
        <w:t>Գյուլագարակ</w:t>
      </w:r>
      <w:r w:rsidR="00A15772" w:rsidRPr="0014202C">
        <w:rPr>
          <w:rFonts w:ascii="GHEA Grapalat" w:hAnsi="GHEA Grapalat" w:cs="ArTarumianMatenagir"/>
          <w:bCs/>
          <w:lang w:val="af-ZA"/>
        </w:rPr>
        <w:t xml:space="preserve"> </w:t>
      </w:r>
      <w:r w:rsidR="00A15772">
        <w:rPr>
          <w:rFonts w:ascii="GHEA Grapalat" w:hAnsi="GHEA Grapalat" w:cs="ArTarumianMatenagir"/>
          <w:bCs/>
        </w:rPr>
        <w:t>համայնքի</w:t>
      </w:r>
      <w:r w:rsidR="00A15772" w:rsidRPr="0014202C">
        <w:rPr>
          <w:rFonts w:ascii="GHEA Grapalat" w:hAnsi="GHEA Grapalat" w:cs="ArTarumianMatenagir"/>
          <w:bCs/>
          <w:lang w:val="af-ZA"/>
        </w:rPr>
        <w:t xml:space="preserve"> </w:t>
      </w:r>
      <w:r w:rsidR="00A15772">
        <w:rPr>
          <w:rFonts w:ascii="GHEA Grapalat" w:hAnsi="GHEA Grapalat" w:cs="ArTarumianMatenagir"/>
          <w:bCs/>
        </w:rPr>
        <w:t>գիշերային</w:t>
      </w:r>
      <w:r w:rsidR="00A15772" w:rsidRPr="0014202C">
        <w:rPr>
          <w:rFonts w:ascii="GHEA Grapalat" w:hAnsi="GHEA Grapalat" w:cs="ArTarumianMatenagir"/>
          <w:bCs/>
          <w:lang w:val="af-ZA"/>
        </w:rPr>
        <w:t xml:space="preserve"> </w:t>
      </w:r>
      <w:r w:rsidR="00A15772">
        <w:rPr>
          <w:rFonts w:ascii="GHEA Grapalat" w:hAnsi="GHEA Grapalat" w:cs="ArTarumianMatenagir"/>
          <w:bCs/>
        </w:rPr>
        <w:t>լուսավորություն</w:t>
      </w:r>
      <w:r w:rsidRPr="00E7686F">
        <w:rPr>
          <w:rFonts w:ascii="GHEA Grapalat" w:hAnsi="GHEA Grapalat"/>
          <w:lang w:val="hy-AM"/>
        </w:rPr>
        <w:t>»</w:t>
      </w:r>
    </w:p>
    <w:p w:rsidR="007B0529" w:rsidRPr="00976220" w:rsidRDefault="007B0529" w:rsidP="007B0529">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7B0529" w:rsidRDefault="007B0529" w:rsidP="007B0529">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7B0529" w:rsidRPr="008B1704" w:rsidTr="00BA597F">
        <w:tc>
          <w:tcPr>
            <w:tcW w:w="2520" w:type="dxa"/>
            <w:tcBorders>
              <w:right w:val="nil"/>
            </w:tcBorders>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Պարտադիր խնդիր, որի լուծմանն է միտված ծրագիրը</w:t>
            </w:r>
          </w:p>
        </w:tc>
        <w:tc>
          <w:tcPr>
            <w:tcW w:w="236" w:type="dxa"/>
            <w:tcBorders>
              <w:right w:val="nil"/>
            </w:tcBorders>
          </w:tcPr>
          <w:p w:rsidR="007B0529" w:rsidRPr="00347514" w:rsidRDefault="007B0529" w:rsidP="00BA597F">
            <w:pPr>
              <w:contextualSpacing/>
              <w:rPr>
                <w:rFonts w:ascii="GHEA Grapalat" w:hAnsi="GHEA Grapalat"/>
                <w:sz w:val="18"/>
                <w:szCs w:val="18"/>
                <w:lang w:val="af-ZA"/>
              </w:rPr>
            </w:pPr>
          </w:p>
        </w:tc>
        <w:tc>
          <w:tcPr>
            <w:tcW w:w="7414" w:type="dxa"/>
            <w:gridSpan w:val="7"/>
            <w:tcBorders>
              <w:left w:val="nil"/>
            </w:tcBorders>
          </w:tcPr>
          <w:p w:rsidR="007B0529" w:rsidRPr="00A15772" w:rsidRDefault="00A15772" w:rsidP="00BA597F">
            <w:pPr>
              <w:contextualSpacing/>
              <w:jc w:val="center"/>
              <w:rPr>
                <w:rFonts w:ascii="GHEA Grapalat" w:hAnsi="GHEA Grapalat"/>
                <w:sz w:val="18"/>
                <w:szCs w:val="18"/>
              </w:rPr>
            </w:pPr>
            <w:r>
              <w:rPr>
                <w:rFonts w:ascii="GHEA Grapalat" w:hAnsi="GHEA Grapalat"/>
                <w:sz w:val="18"/>
                <w:szCs w:val="18"/>
              </w:rPr>
              <w:t>Համայնքի գիշերային լուսավորության ավելացում</w:t>
            </w:r>
          </w:p>
        </w:tc>
      </w:tr>
      <w:tr w:rsidR="007B0529" w:rsidRPr="00E7686F" w:rsidTr="00BA597F">
        <w:tc>
          <w:tcPr>
            <w:tcW w:w="2520" w:type="dxa"/>
            <w:vMerge w:val="restart"/>
          </w:tcPr>
          <w:p w:rsidR="007B0529" w:rsidRDefault="007B0529" w:rsidP="00BA597F">
            <w:pPr>
              <w:contextualSpacing/>
              <w:rPr>
                <w:rFonts w:ascii="GHEA Grapalat" w:hAnsi="GHEA Grapalat"/>
                <w:sz w:val="18"/>
                <w:szCs w:val="18"/>
                <w:lang w:val="af-ZA"/>
              </w:rPr>
            </w:pPr>
          </w:p>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7B0529" w:rsidRPr="00A15772" w:rsidRDefault="007B0529" w:rsidP="00A15772">
            <w:pPr>
              <w:jc w:val="center"/>
              <w:rPr>
                <w:rFonts w:ascii="GHEA Grapalat" w:hAnsi="GHEA Grapalat"/>
                <w:sz w:val="18"/>
                <w:szCs w:val="18"/>
              </w:rPr>
            </w:pPr>
            <w:r w:rsidRPr="002A0083">
              <w:rPr>
                <w:rFonts w:ascii="GHEA Grapalat" w:hAnsi="GHEA Grapalat"/>
                <w:sz w:val="18"/>
                <w:szCs w:val="18"/>
                <w:lang w:val="af-ZA"/>
              </w:rPr>
              <w:t xml:space="preserve">Համայնքաբնակների </w:t>
            </w:r>
            <w:r w:rsidR="00A15772">
              <w:rPr>
                <w:rFonts w:ascii="GHEA Grapalat" w:hAnsi="GHEA Grapalat"/>
                <w:sz w:val="18"/>
                <w:szCs w:val="18"/>
              </w:rPr>
              <w:t>հարմարավետություն</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val="restart"/>
          </w:tcPr>
          <w:p w:rsidR="007B0529" w:rsidRDefault="007B0529" w:rsidP="00BA597F">
            <w:pPr>
              <w:contextualSpacing/>
              <w:jc w:val="center"/>
              <w:rPr>
                <w:rFonts w:ascii="GHEA Grapalat" w:hAnsi="GHEA Grapalat"/>
                <w:sz w:val="18"/>
                <w:szCs w:val="18"/>
                <w:lang w:val="af-ZA"/>
              </w:rPr>
            </w:pPr>
          </w:p>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7B0529" w:rsidRPr="00347514" w:rsidRDefault="007B0529" w:rsidP="00BA597F">
            <w:pPr>
              <w:contextualSpacing/>
              <w:jc w:val="center"/>
              <w:rPr>
                <w:rFonts w:ascii="GHEA Grapalat" w:hAnsi="GHEA Grapalat"/>
                <w:sz w:val="18"/>
                <w:szCs w:val="18"/>
                <w:lang w:val="af-ZA"/>
              </w:rPr>
            </w:pPr>
            <w:r w:rsidRPr="00DF68C6">
              <w:rPr>
                <w:rFonts w:ascii="GHEA Grapalat" w:hAnsi="GHEA Grapalat"/>
                <w:sz w:val="18"/>
                <w:szCs w:val="18"/>
                <w:lang w:val="af-ZA"/>
              </w:rPr>
              <w:t>(%)</w:t>
            </w:r>
          </w:p>
        </w:tc>
        <w:tc>
          <w:tcPr>
            <w:tcW w:w="1275" w:type="dxa"/>
          </w:tcPr>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7</w:t>
            </w:r>
          </w:p>
        </w:tc>
        <w:tc>
          <w:tcPr>
            <w:tcW w:w="993"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8</w:t>
            </w:r>
          </w:p>
        </w:tc>
        <w:tc>
          <w:tcPr>
            <w:tcW w:w="933"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9</w:t>
            </w:r>
          </w:p>
        </w:tc>
        <w:tc>
          <w:tcPr>
            <w:tcW w:w="870"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w:t>
            </w:r>
            <w:r w:rsidR="00A15772">
              <w:rPr>
                <w:rFonts w:ascii="GHEA Grapalat" w:hAnsi="GHEA Grapalat"/>
                <w:sz w:val="18"/>
                <w:szCs w:val="18"/>
              </w:rPr>
              <w:t>20</w:t>
            </w:r>
          </w:p>
        </w:tc>
        <w:tc>
          <w:tcPr>
            <w:tcW w:w="879"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202</w:t>
            </w:r>
            <w:r w:rsidR="00A15772">
              <w:rPr>
                <w:rFonts w:ascii="GHEA Grapalat" w:hAnsi="GHEA Grapalat"/>
                <w:sz w:val="18"/>
                <w:szCs w:val="18"/>
              </w:rPr>
              <w:t>1</w:t>
            </w:r>
          </w:p>
        </w:tc>
        <w:tc>
          <w:tcPr>
            <w:tcW w:w="881"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202</w:t>
            </w:r>
            <w:r w:rsidR="00A15772">
              <w:rPr>
                <w:rFonts w:ascii="GHEA Grapalat" w:hAnsi="GHEA Grapalat"/>
                <w:sz w:val="18"/>
                <w:szCs w:val="18"/>
              </w:rPr>
              <w:t>2</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0</w:t>
            </w:r>
          </w:p>
        </w:tc>
        <w:tc>
          <w:tcPr>
            <w:tcW w:w="933"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5</w:t>
            </w:r>
          </w:p>
        </w:tc>
        <w:tc>
          <w:tcPr>
            <w:tcW w:w="870"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10</w:t>
            </w:r>
          </w:p>
        </w:tc>
        <w:tc>
          <w:tcPr>
            <w:tcW w:w="879" w:type="dxa"/>
          </w:tcPr>
          <w:p w:rsidR="007B0529" w:rsidRPr="00E7686F" w:rsidRDefault="007B0529" w:rsidP="00BA597F">
            <w:pPr>
              <w:jc w:val="center"/>
              <w:rPr>
                <w:rFonts w:ascii="GHEA Grapalat" w:hAnsi="GHEA Grapalat"/>
                <w:sz w:val="18"/>
                <w:szCs w:val="18"/>
                <w:lang w:val="af-ZA"/>
              </w:rPr>
            </w:pPr>
            <w:r>
              <w:rPr>
                <w:rFonts w:ascii="GHEA Grapalat" w:hAnsi="GHEA Grapalat"/>
                <w:sz w:val="18"/>
                <w:szCs w:val="18"/>
                <w:lang w:val="af-ZA"/>
              </w:rPr>
              <w:t>15</w:t>
            </w:r>
          </w:p>
        </w:tc>
        <w:tc>
          <w:tcPr>
            <w:tcW w:w="881"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25</w:t>
            </w:r>
          </w:p>
        </w:tc>
      </w:tr>
      <w:tr w:rsidR="007B0529" w:rsidRPr="008B1704" w:rsidTr="00BA597F">
        <w:tc>
          <w:tcPr>
            <w:tcW w:w="2520" w:type="dxa"/>
            <w:vMerge w:val="restart"/>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7B0529" w:rsidRPr="00A15772" w:rsidRDefault="007B0529" w:rsidP="00A15772">
            <w:pPr>
              <w:rPr>
                <w:rFonts w:ascii="GHEA Grapalat" w:hAnsi="GHEA Grapalat"/>
                <w:sz w:val="18"/>
                <w:szCs w:val="18"/>
              </w:rPr>
            </w:pPr>
            <w:r>
              <w:rPr>
                <w:rFonts w:ascii="GHEA Grapalat" w:hAnsi="GHEA Grapalat"/>
                <w:sz w:val="18"/>
                <w:szCs w:val="18"/>
                <w:lang w:val="af-ZA"/>
              </w:rPr>
              <w:t>1.</w:t>
            </w:r>
            <w:r w:rsidRPr="006C5FBD">
              <w:rPr>
                <w:rFonts w:ascii="Arial Armenian" w:hAnsi="Sylfaen"/>
                <w:lang w:val="af-ZA"/>
              </w:rPr>
              <w:t xml:space="preserve"> </w:t>
            </w:r>
            <w:r w:rsidR="00A15772">
              <w:rPr>
                <w:rFonts w:ascii="GHEA Grapalat" w:hAnsi="GHEA Grapalat"/>
                <w:sz w:val="18"/>
                <w:szCs w:val="18"/>
              </w:rPr>
              <w:t>Գիշերային լույսերի տեղադրում</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val="restart"/>
          </w:tcPr>
          <w:p w:rsidR="007B0529" w:rsidRDefault="007B0529" w:rsidP="00BA597F">
            <w:pPr>
              <w:contextualSpacing/>
              <w:jc w:val="center"/>
              <w:rPr>
                <w:rFonts w:ascii="GHEA Grapalat" w:hAnsi="GHEA Grapalat"/>
                <w:sz w:val="18"/>
                <w:szCs w:val="18"/>
                <w:lang w:val="af-ZA"/>
              </w:rPr>
            </w:pPr>
          </w:p>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7B0529" w:rsidRPr="00347514" w:rsidRDefault="007B0529" w:rsidP="00BA597F">
            <w:pPr>
              <w:contextualSpacing/>
              <w:jc w:val="center"/>
              <w:rPr>
                <w:rFonts w:ascii="GHEA Grapalat" w:hAnsi="GHEA Grapalat"/>
                <w:sz w:val="18"/>
                <w:szCs w:val="18"/>
                <w:lang w:val="af-ZA"/>
              </w:rPr>
            </w:pPr>
            <w:r w:rsidRPr="00DF68C6">
              <w:rPr>
                <w:rFonts w:ascii="GHEA Grapalat" w:hAnsi="GHEA Grapalat"/>
                <w:sz w:val="18"/>
                <w:szCs w:val="18"/>
                <w:lang w:val="af-ZA"/>
              </w:rPr>
              <w:t>(%)</w:t>
            </w:r>
          </w:p>
        </w:tc>
        <w:tc>
          <w:tcPr>
            <w:tcW w:w="1275" w:type="dxa"/>
          </w:tcPr>
          <w:p w:rsidR="007B0529"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Թիրախային արժեքներ</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7</w:t>
            </w:r>
          </w:p>
        </w:tc>
        <w:tc>
          <w:tcPr>
            <w:tcW w:w="993"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8</w:t>
            </w:r>
          </w:p>
        </w:tc>
        <w:tc>
          <w:tcPr>
            <w:tcW w:w="933"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201</w:t>
            </w:r>
            <w:r w:rsidR="00A15772">
              <w:rPr>
                <w:rFonts w:ascii="GHEA Grapalat" w:hAnsi="GHEA Grapalat"/>
                <w:sz w:val="18"/>
                <w:szCs w:val="18"/>
              </w:rPr>
              <w:t>9</w:t>
            </w:r>
          </w:p>
        </w:tc>
        <w:tc>
          <w:tcPr>
            <w:tcW w:w="870"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w:t>
            </w:r>
            <w:r w:rsidR="00A15772">
              <w:rPr>
                <w:rFonts w:ascii="GHEA Grapalat" w:hAnsi="GHEA Grapalat"/>
                <w:sz w:val="18"/>
                <w:szCs w:val="18"/>
              </w:rPr>
              <w:t>20</w:t>
            </w:r>
          </w:p>
        </w:tc>
        <w:tc>
          <w:tcPr>
            <w:tcW w:w="879"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w:t>
            </w:r>
            <w:r w:rsidR="00A15772">
              <w:rPr>
                <w:rFonts w:ascii="GHEA Grapalat" w:hAnsi="GHEA Grapalat"/>
                <w:sz w:val="18"/>
                <w:szCs w:val="18"/>
              </w:rPr>
              <w:t>21</w:t>
            </w:r>
          </w:p>
        </w:tc>
        <w:tc>
          <w:tcPr>
            <w:tcW w:w="881" w:type="dxa"/>
          </w:tcPr>
          <w:p w:rsidR="007B0529" w:rsidRPr="00A15772" w:rsidRDefault="007B0529" w:rsidP="00BA597F">
            <w:pPr>
              <w:contextualSpacing/>
              <w:jc w:val="center"/>
              <w:rPr>
                <w:rFonts w:ascii="GHEA Grapalat" w:hAnsi="GHEA Grapalat"/>
                <w:sz w:val="18"/>
                <w:szCs w:val="18"/>
              </w:rPr>
            </w:pPr>
            <w:r>
              <w:rPr>
                <w:rFonts w:ascii="GHEA Grapalat" w:hAnsi="GHEA Grapalat"/>
                <w:sz w:val="18"/>
                <w:szCs w:val="18"/>
                <w:lang w:val="af-ZA"/>
              </w:rPr>
              <w:t>202</w:t>
            </w:r>
            <w:r w:rsidR="00A15772">
              <w:rPr>
                <w:rFonts w:ascii="GHEA Grapalat" w:hAnsi="GHEA Grapalat"/>
                <w:sz w:val="18"/>
                <w:szCs w:val="18"/>
              </w:rPr>
              <w:t>2</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0</w:t>
            </w:r>
          </w:p>
        </w:tc>
        <w:tc>
          <w:tcPr>
            <w:tcW w:w="933"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30</w:t>
            </w:r>
          </w:p>
        </w:tc>
        <w:tc>
          <w:tcPr>
            <w:tcW w:w="870"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60</w:t>
            </w:r>
          </w:p>
        </w:tc>
        <w:tc>
          <w:tcPr>
            <w:tcW w:w="879"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100</w:t>
            </w:r>
          </w:p>
        </w:tc>
        <w:tc>
          <w:tcPr>
            <w:tcW w:w="881" w:type="dxa"/>
          </w:tcPr>
          <w:p w:rsidR="007B0529" w:rsidRPr="00347514" w:rsidRDefault="007B0529" w:rsidP="00BA597F">
            <w:pPr>
              <w:contextualSpacing/>
              <w:jc w:val="center"/>
              <w:rPr>
                <w:rFonts w:ascii="GHEA Grapalat" w:hAnsi="GHEA Grapalat"/>
                <w:sz w:val="18"/>
                <w:szCs w:val="18"/>
                <w:lang w:val="af-ZA"/>
              </w:rPr>
            </w:pPr>
            <w:r>
              <w:rPr>
                <w:rFonts w:ascii="GHEA Grapalat" w:hAnsi="GHEA Grapalat"/>
                <w:sz w:val="18"/>
                <w:szCs w:val="18"/>
                <w:lang w:val="af-ZA"/>
              </w:rPr>
              <w:t>100</w:t>
            </w: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7650" w:type="dxa"/>
            <w:gridSpan w:val="8"/>
          </w:tcPr>
          <w:p w:rsidR="007B0529" w:rsidRPr="002F00C7" w:rsidRDefault="007B0529" w:rsidP="00BA597F">
            <w:pPr>
              <w:pStyle w:val="a3"/>
              <w:ind w:left="403"/>
              <w:rPr>
                <w:rFonts w:ascii="GHEA Grapalat" w:hAnsi="GHEA Grapalat"/>
                <w:sz w:val="18"/>
                <w:szCs w:val="18"/>
                <w:lang w:val="af-ZA"/>
              </w:rPr>
            </w:pP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val="restart"/>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p>
        </w:tc>
        <w:tc>
          <w:tcPr>
            <w:tcW w:w="4556" w:type="dxa"/>
            <w:gridSpan w:val="5"/>
          </w:tcPr>
          <w:p w:rsidR="007B0529" w:rsidRPr="00347514" w:rsidRDefault="007B0529" w:rsidP="00BA597F">
            <w:pPr>
              <w:contextualSpacing/>
              <w:jc w:val="center"/>
              <w:rPr>
                <w:rFonts w:ascii="GHEA Grapalat" w:hAnsi="GHEA Grapalat"/>
                <w:sz w:val="18"/>
                <w:szCs w:val="18"/>
                <w:lang w:val="af-ZA"/>
              </w:rPr>
            </w:pP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p>
        </w:tc>
        <w:tc>
          <w:tcPr>
            <w:tcW w:w="993" w:type="dxa"/>
          </w:tcPr>
          <w:p w:rsidR="007B0529" w:rsidRPr="00347514" w:rsidRDefault="007B0529" w:rsidP="00BA597F">
            <w:pPr>
              <w:contextualSpacing/>
              <w:jc w:val="center"/>
              <w:rPr>
                <w:rFonts w:ascii="GHEA Grapalat" w:hAnsi="GHEA Grapalat"/>
                <w:sz w:val="18"/>
                <w:szCs w:val="18"/>
                <w:lang w:val="af-ZA"/>
              </w:rPr>
            </w:pPr>
          </w:p>
        </w:tc>
        <w:tc>
          <w:tcPr>
            <w:tcW w:w="933" w:type="dxa"/>
          </w:tcPr>
          <w:p w:rsidR="007B0529" w:rsidRPr="00347514" w:rsidRDefault="007B0529" w:rsidP="00BA597F">
            <w:pPr>
              <w:contextualSpacing/>
              <w:jc w:val="center"/>
              <w:rPr>
                <w:rFonts w:ascii="GHEA Grapalat" w:hAnsi="GHEA Grapalat"/>
                <w:sz w:val="18"/>
                <w:szCs w:val="18"/>
                <w:lang w:val="af-ZA"/>
              </w:rPr>
            </w:pPr>
          </w:p>
        </w:tc>
        <w:tc>
          <w:tcPr>
            <w:tcW w:w="870" w:type="dxa"/>
          </w:tcPr>
          <w:p w:rsidR="007B0529" w:rsidRPr="00347514" w:rsidRDefault="007B0529" w:rsidP="00BA597F">
            <w:pPr>
              <w:contextualSpacing/>
              <w:jc w:val="center"/>
              <w:rPr>
                <w:rFonts w:ascii="GHEA Grapalat" w:hAnsi="GHEA Grapalat"/>
                <w:sz w:val="18"/>
                <w:szCs w:val="18"/>
                <w:lang w:val="af-ZA"/>
              </w:rPr>
            </w:pPr>
          </w:p>
        </w:tc>
        <w:tc>
          <w:tcPr>
            <w:tcW w:w="879" w:type="dxa"/>
          </w:tcPr>
          <w:p w:rsidR="007B0529" w:rsidRPr="00347514" w:rsidRDefault="007B0529" w:rsidP="00BA597F">
            <w:pPr>
              <w:contextualSpacing/>
              <w:jc w:val="center"/>
              <w:rPr>
                <w:rFonts w:ascii="GHEA Grapalat" w:hAnsi="GHEA Grapalat"/>
                <w:sz w:val="18"/>
                <w:szCs w:val="18"/>
                <w:lang w:val="af-ZA"/>
              </w:rPr>
            </w:pPr>
          </w:p>
        </w:tc>
        <w:tc>
          <w:tcPr>
            <w:tcW w:w="881" w:type="dxa"/>
          </w:tcPr>
          <w:p w:rsidR="007B0529" w:rsidRPr="00347514" w:rsidRDefault="007B0529" w:rsidP="00BA597F">
            <w:pPr>
              <w:contextualSpacing/>
              <w:jc w:val="center"/>
              <w:rPr>
                <w:rFonts w:ascii="GHEA Grapalat" w:hAnsi="GHEA Grapalat"/>
                <w:sz w:val="18"/>
                <w:szCs w:val="18"/>
                <w:lang w:val="af-ZA"/>
              </w:rPr>
            </w:pPr>
          </w:p>
        </w:tc>
      </w:tr>
      <w:tr w:rsidR="007B0529" w:rsidRPr="00347514" w:rsidTr="00BA597F">
        <w:tc>
          <w:tcPr>
            <w:tcW w:w="2520" w:type="dxa"/>
            <w:vMerge/>
          </w:tcPr>
          <w:p w:rsidR="007B0529" w:rsidRPr="00347514" w:rsidRDefault="007B0529" w:rsidP="00BA597F">
            <w:pPr>
              <w:contextualSpacing/>
              <w:jc w:val="center"/>
              <w:rPr>
                <w:rFonts w:ascii="GHEA Grapalat" w:hAnsi="GHEA Grapalat"/>
                <w:sz w:val="18"/>
                <w:szCs w:val="18"/>
                <w:lang w:val="af-ZA"/>
              </w:rPr>
            </w:pPr>
          </w:p>
        </w:tc>
        <w:tc>
          <w:tcPr>
            <w:tcW w:w="1819" w:type="dxa"/>
            <w:gridSpan w:val="2"/>
            <w:vMerge/>
          </w:tcPr>
          <w:p w:rsidR="007B0529" w:rsidRPr="00347514" w:rsidRDefault="007B0529" w:rsidP="00BA597F">
            <w:pPr>
              <w:contextualSpacing/>
              <w:jc w:val="center"/>
              <w:rPr>
                <w:rFonts w:ascii="GHEA Grapalat" w:hAnsi="GHEA Grapalat"/>
                <w:sz w:val="18"/>
                <w:szCs w:val="18"/>
                <w:lang w:val="af-ZA"/>
              </w:rPr>
            </w:pPr>
          </w:p>
        </w:tc>
        <w:tc>
          <w:tcPr>
            <w:tcW w:w="1275" w:type="dxa"/>
          </w:tcPr>
          <w:p w:rsidR="007B0529" w:rsidRPr="00347514" w:rsidRDefault="007B0529" w:rsidP="00BA597F">
            <w:pPr>
              <w:contextualSpacing/>
              <w:jc w:val="center"/>
              <w:rPr>
                <w:rFonts w:ascii="GHEA Grapalat" w:hAnsi="GHEA Grapalat"/>
                <w:sz w:val="18"/>
                <w:szCs w:val="18"/>
                <w:lang w:val="af-ZA"/>
              </w:rPr>
            </w:pPr>
          </w:p>
        </w:tc>
        <w:tc>
          <w:tcPr>
            <w:tcW w:w="993" w:type="dxa"/>
          </w:tcPr>
          <w:p w:rsidR="007B0529" w:rsidRPr="00347514" w:rsidRDefault="007B0529" w:rsidP="00BA597F">
            <w:pPr>
              <w:contextualSpacing/>
              <w:jc w:val="center"/>
              <w:rPr>
                <w:rFonts w:ascii="GHEA Grapalat" w:hAnsi="GHEA Grapalat"/>
                <w:sz w:val="18"/>
                <w:szCs w:val="18"/>
                <w:lang w:val="af-ZA"/>
              </w:rPr>
            </w:pPr>
          </w:p>
        </w:tc>
        <w:tc>
          <w:tcPr>
            <w:tcW w:w="933" w:type="dxa"/>
          </w:tcPr>
          <w:p w:rsidR="007B0529" w:rsidRPr="00347514" w:rsidRDefault="007B0529" w:rsidP="00BA597F">
            <w:pPr>
              <w:contextualSpacing/>
              <w:jc w:val="center"/>
              <w:rPr>
                <w:rFonts w:ascii="GHEA Grapalat" w:hAnsi="GHEA Grapalat"/>
                <w:sz w:val="18"/>
                <w:szCs w:val="18"/>
                <w:lang w:val="af-ZA"/>
              </w:rPr>
            </w:pPr>
          </w:p>
        </w:tc>
        <w:tc>
          <w:tcPr>
            <w:tcW w:w="870" w:type="dxa"/>
          </w:tcPr>
          <w:p w:rsidR="007B0529" w:rsidRPr="00347514" w:rsidRDefault="007B0529" w:rsidP="00BA597F">
            <w:pPr>
              <w:contextualSpacing/>
              <w:jc w:val="center"/>
              <w:rPr>
                <w:rFonts w:ascii="GHEA Grapalat" w:hAnsi="GHEA Grapalat"/>
                <w:sz w:val="18"/>
                <w:szCs w:val="18"/>
                <w:lang w:val="af-ZA"/>
              </w:rPr>
            </w:pPr>
          </w:p>
        </w:tc>
        <w:tc>
          <w:tcPr>
            <w:tcW w:w="879" w:type="dxa"/>
          </w:tcPr>
          <w:p w:rsidR="007B0529" w:rsidRPr="00347514" w:rsidRDefault="007B0529" w:rsidP="00BA597F">
            <w:pPr>
              <w:contextualSpacing/>
              <w:jc w:val="center"/>
              <w:rPr>
                <w:rFonts w:ascii="GHEA Grapalat" w:hAnsi="GHEA Grapalat"/>
                <w:sz w:val="18"/>
                <w:szCs w:val="18"/>
                <w:lang w:val="af-ZA"/>
              </w:rPr>
            </w:pPr>
          </w:p>
        </w:tc>
        <w:tc>
          <w:tcPr>
            <w:tcW w:w="881" w:type="dxa"/>
          </w:tcPr>
          <w:p w:rsidR="007B0529" w:rsidRPr="00347514" w:rsidRDefault="007B0529" w:rsidP="00BA597F">
            <w:pPr>
              <w:contextualSpacing/>
              <w:jc w:val="center"/>
              <w:rPr>
                <w:rFonts w:ascii="GHEA Grapalat" w:hAnsi="GHEA Grapalat"/>
                <w:sz w:val="18"/>
                <w:szCs w:val="18"/>
                <w:lang w:val="af-ZA"/>
              </w:rPr>
            </w:pPr>
          </w:p>
        </w:tc>
      </w:tr>
      <w:tr w:rsidR="007B0529" w:rsidRPr="002A7E3A" w:rsidTr="00BA597F">
        <w:tc>
          <w:tcPr>
            <w:tcW w:w="2520" w:type="dxa"/>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7B0529" w:rsidRDefault="007B0529" w:rsidP="00BA597F">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7B0529" w:rsidRDefault="007B0529" w:rsidP="00BA597F">
            <w:pPr>
              <w:ind w:left="349"/>
              <w:contextualSpacing/>
              <w:rPr>
                <w:rFonts w:ascii="GHEA Grapalat" w:hAnsi="GHEA Grapalat"/>
                <w:sz w:val="18"/>
                <w:szCs w:val="18"/>
                <w:lang w:val="af-ZA"/>
              </w:rPr>
            </w:pPr>
            <w:r>
              <w:rPr>
                <w:rFonts w:ascii="GHEA Grapalat" w:hAnsi="GHEA Grapalat"/>
                <w:sz w:val="18"/>
                <w:szCs w:val="18"/>
                <w:lang w:val="af-ZA"/>
              </w:rPr>
              <w:t xml:space="preserve">1.1. </w:t>
            </w:r>
            <w:r w:rsidRPr="00EA0DAB">
              <w:rPr>
                <w:rFonts w:ascii="GHEA Grapalat" w:hAnsi="GHEA Grapalat"/>
                <w:sz w:val="18"/>
                <w:szCs w:val="18"/>
                <w:lang w:val="af-ZA"/>
              </w:rPr>
              <w:t>կազմել ծրագրի իրականացման նախագծա-նախահաշվային փաստաթղթերը.</w:t>
            </w:r>
          </w:p>
          <w:p w:rsidR="007B0529" w:rsidRPr="00367D0F" w:rsidRDefault="007B0529" w:rsidP="00367D0F">
            <w:pPr>
              <w:ind w:left="349"/>
              <w:contextualSpacing/>
              <w:rPr>
                <w:rFonts w:ascii="GHEA Grapalat" w:hAnsi="GHEA Grapalat"/>
                <w:sz w:val="18"/>
                <w:szCs w:val="18"/>
                <w:lang w:val="af-ZA"/>
              </w:rPr>
            </w:pPr>
            <w:r>
              <w:rPr>
                <w:rFonts w:ascii="GHEA Grapalat" w:hAnsi="GHEA Grapalat"/>
                <w:sz w:val="18"/>
                <w:szCs w:val="18"/>
                <w:lang w:val="af-ZA"/>
              </w:rPr>
              <w:t>1.2.</w:t>
            </w:r>
            <w:r w:rsidRPr="00EA0DAB">
              <w:rPr>
                <w:rFonts w:ascii="Sylfaen" w:hAnsi="Sylfaen" w:cs="Sylfaen"/>
                <w:sz w:val="18"/>
                <w:szCs w:val="18"/>
                <w:lang w:val="af-ZA"/>
              </w:rPr>
              <w:t xml:space="preserve"> </w:t>
            </w:r>
            <w:r w:rsidR="00367D0F">
              <w:rPr>
                <w:rFonts w:ascii="GHEA Grapalat" w:hAnsi="GHEA Grapalat"/>
                <w:sz w:val="18"/>
                <w:szCs w:val="18"/>
              </w:rPr>
              <w:t>կնքել</w:t>
            </w:r>
            <w:r w:rsidR="00367D0F" w:rsidRPr="00367D0F">
              <w:rPr>
                <w:rFonts w:ascii="GHEA Grapalat" w:hAnsi="GHEA Grapalat"/>
                <w:sz w:val="18"/>
                <w:szCs w:val="18"/>
                <w:lang w:val="af-ZA"/>
              </w:rPr>
              <w:t xml:space="preserve"> </w:t>
            </w:r>
            <w:r w:rsidR="00367D0F">
              <w:rPr>
                <w:rFonts w:ascii="GHEA Grapalat" w:hAnsi="GHEA Grapalat"/>
                <w:sz w:val="18"/>
                <w:szCs w:val="18"/>
              </w:rPr>
              <w:t>պայմանագիրը</w:t>
            </w:r>
            <w:r w:rsidR="00367D0F" w:rsidRPr="00367D0F">
              <w:rPr>
                <w:rFonts w:ascii="GHEA Grapalat" w:hAnsi="GHEA Grapalat"/>
                <w:sz w:val="18"/>
                <w:szCs w:val="18"/>
                <w:lang w:val="af-ZA"/>
              </w:rPr>
              <w:t xml:space="preserve"> </w:t>
            </w:r>
            <w:r w:rsidR="00367D0F">
              <w:rPr>
                <w:rFonts w:ascii="GHEA Grapalat" w:hAnsi="GHEA Grapalat"/>
                <w:sz w:val="18"/>
                <w:szCs w:val="18"/>
              </w:rPr>
              <w:t>և</w:t>
            </w:r>
            <w:r w:rsidR="00367D0F" w:rsidRPr="00367D0F">
              <w:rPr>
                <w:rFonts w:ascii="GHEA Grapalat" w:hAnsi="GHEA Grapalat"/>
                <w:sz w:val="18"/>
                <w:szCs w:val="18"/>
                <w:lang w:val="af-ZA"/>
              </w:rPr>
              <w:t xml:space="preserve"> </w:t>
            </w:r>
            <w:r w:rsidR="00367D0F">
              <w:rPr>
                <w:rFonts w:ascii="GHEA Grapalat" w:hAnsi="GHEA Grapalat"/>
                <w:sz w:val="18"/>
                <w:szCs w:val="18"/>
              </w:rPr>
              <w:t>տեղադրել</w:t>
            </w:r>
            <w:r w:rsidR="00367D0F" w:rsidRPr="00367D0F">
              <w:rPr>
                <w:rFonts w:ascii="GHEA Grapalat" w:hAnsi="GHEA Grapalat"/>
                <w:sz w:val="18"/>
                <w:szCs w:val="18"/>
                <w:lang w:val="af-ZA"/>
              </w:rPr>
              <w:t xml:space="preserve"> </w:t>
            </w:r>
            <w:r w:rsidR="00367D0F">
              <w:rPr>
                <w:rFonts w:ascii="GHEA Grapalat" w:hAnsi="GHEA Grapalat"/>
                <w:sz w:val="18"/>
                <w:szCs w:val="18"/>
              </w:rPr>
              <w:t>լուսատուները</w:t>
            </w:r>
          </w:p>
        </w:tc>
      </w:tr>
      <w:tr w:rsidR="007B0529" w:rsidRPr="00C52DFC" w:rsidTr="00BA597F">
        <w:tc>
          <w:tcPr>
            <w:tcW w:w="2520" w:type="dxa"/>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7B0529" w:rsidRPr="00347514" w:rsidRDefault="007B0529" w:rsidP="00BA597F">
            <w:pPr>
              <w:contextualSpacing/>
              <w:rPr>
                <w:rFonts w:ascii="GHEA Grapalat" w:hAnsi="GHEA Grapalat"/>
                <w:sz w:val="18"/>
                <w:szCs w:val="18"/>
                <w:lang w:val="af-ZA"/>
              </w:rPr>
            </w:pPr>
            <w:r>
              <w:rPr>
                <w:rFonts w:ascii="GHEA Grapalat" w:hAnsi="GHEA Grapalat"/>
                <w:sz w:val="18"/>
                <w:szCs w:val="18"/>
                <w:lang w:val="af-ZA"/>
              </w:rPr>
              <w:t>Ընդհանուր բյուջեն՝</w:t>
            </w:r>
            <w:r w:rsidR="00367D0F">
              <w:rPr>
                <w:rFonts w:ascii="GHEA Grapalat" w:hAnsi="GHEA Grapalat"/>
                <w:sz w:val="18"/>
                <w:szCs w:val="18"/>
                <w:lang w:val="af-ZA"/>
              </w:rPr>
              <w:t xml:space="preserve"> </w:t>
            </w:r>
            <w:r w:rsidR="00367D0F">
              <w:rPr>
                <w:rFonts w:ascii="GHEA Grapalat" w:hAnsi="GHEA Grapalat"/>
                <w:sz w:val="18"/>
                <w:szCs w:val="18"/>
              </w:rPr>
              <w:t>28</w:t>
            </w:r>
            <w:r>
              <w:rPr>
                <w:rFonts w:ascii="GHEA Grapalat" w:hAnsi="GHEA Grapalat"/>
                <w:sz w:val="18"/>
                <w:szCs w:val="18"/>
                <w:lang w:val="af-ZA"/>
              </w:rPr>
              <w:t xml:space="preserve"> մլն դրամ</w:t>
            </w:r>
          </w:p>
        </w:tc>
      </w:tr>
      <w:tr w:rsidR="007B0529" w:rsidRPr="009608F0"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7B0529" w:rsidRDefault="007B0529" w:rsidP="00BA597F">
            <w:pPr>
              <w:contextualSpacing/>
              <w:rPr>
                <w:rFonts w:ascii="GHEA Grapalat" w:hAnsi="GHEA Grapalat"/>
                <w:sz w:val="18"/>
                <w:szCs w:val="18"/>
                <w:lang w:val="af-ZA"/>
              </w:rPr>
            </w:pPr>
            <w:r w:rsidRPr="002566EB">
              <w:rPr>
                <w:rFonts w:ascii="GHEA Grapalat" w:hAnsi="GHEA Grapalat"/>
                <w:sz w:val="18"/>
                <w:szCs w:val="18"/>
                <w:lang w:val="af-ZA"/>
              </w:rPr>
              <w:t>1.</w:t>
            </w:r>
            <w:r>
              <w:rPr>
                <w:rFonts w:ascii="GHEA Grapalat" w:hAnsi="GHEA Grapalat"/>
                <w:sz w:val="18"/>
                <w:szCs w:val="18"/>
                <w:lang w:val="af-ZA"/>
              </w:rPr>
              <w:t>Դրամական միջոցներ</w:t>
            </w:r>
            <w:r w:rsidRPr="002566EB">
              <w:rPr>
                <w:rFonts w:ascii="GHEA Grapalat" w:hAnsi="GHEA Grapalat"/>
                <w:sz w:val="18"/>
                <w:szCs w:val="18"/>
                <w:lang w:val="af-ZA"/>
              </w:rPr>
              <w:t xml:space="preserve"> </w:t>
            </w:r>
          </w:p>
          <w:p w:rsidR="007B0529" w:rsidRPr="00347514" w:rsidRDefault="007B0529" w:rsidP="00BA597F">
            <w:pPr>
              <w:contextualSpacing/>
              <w:rPr>
                <w:rFonts w:ascii="GHEA Grapalat" w:hAnsi="GHEA Grapalat"/>
                <w:sz w:val="18"/>
                <w:szCs w:val="18"/>
                <w:lang w:val="af-ZA"/>
              </w:rPr>
            </w:pPr>
          </w:p>
        </w:tc>
      </w:tr>
      <w:tr w:rsidR="007B0529" w:rsidRPr="00347514"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7B0529" w:rsidRPr="00347514" w:rsidRDefault="007B0529" w:rsidP="00BA597F">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7B0529" w:rsidRPr="00347514"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7B0529" w:rsidRPr="00347514" w:rsidRDefault="007B0529" w:rsidP="00BA597F">
            <w:pPr>
              <w:contextualSpacing/>
              <w:rPr>
                <w:rFonts w:ascii="GHEA Grapalat" w:hAnsi="GHEA Grapalat"/>
                <w:sz w:val="18"/>
                <w:szCs w:val="18"/>
                <w:lang w:val="af-ZA"/>
              </w:rPr>
            </w:pPr>
            <w:r w:rsidRPr="002566EB">
              <w:rPr>
                <w:rFonts w:ascii="GHEA Grapalat" w:hAnsi="GHEA Grapalat"/>
                <w:sz w:val="18"/>
                <w:szCs w:val="18"/>
                <w:lang w:val="af-ZA"/>
              </w:rPr>
              <w:t>Համայնքի բնակչություն</w:t>
            </w:r>
          </w:p>
        </w:tc>
      </w:tr>
      <w:tr w:rsidR="007B0529" w:rsidRPr="00347514"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7B0529" w:rsidRPr="00367D0F" w:rsidRDefault="007B0529" w:rsidP="00BA597F">
            <w:pPr>
              <w:contextualSpacing/>
              <w:rPr>
                <w:rFonts w:ascii="GHEA Grapalat" w:hAnsi="GHEA Grapalat"/>
                <w:sz w:val="18"/>
                <w:szCs w:val="18"/>
              </w:rPr>
            </w:pPr>
            <w:r w:rsidRPr="002566EB">
              <w:rPr>
                <w:rFonts w:ascii="GHEA Grapalat" w:hAnsi="GHEA Grapalat"/>
                <w:sz w:val="18"/>
                <w:szCs w:val="18"/>
                <w:lang w:val="af-ZA"/>
              </w:rPr>
              <w:t>201</w:t>
            </w:r>
            <w:r>
              <w:rPr>
                <w:rFonts w:ascii="GHEA Grapalat" w:hAnsi="GHEA Grapalat"/>
                <w:sz w:val="18"/>
                <w:szCs w:val="18"/>
                <w:lang w:val="af-ZA"/>
              </w:rPr>
              <w:t>8</w:t>
            </w:r>
            <w:r w:rsidR="00367D0F">
              <w:rPr>
                <w:rFonts w:ascii="GHEA Grapalat" w:hAnsi="GHEA Grapalat"/>
                <w:sz w:val="18"/>
                <w:szCs w:val="18"/>
              </w:rPr>
              <w:t xml:space="preserve"> թ</w:t>
            </w:r>
          </w:p>
        </w:tc>
      </w:tr>
      <w:tr w:rsidR="007B0529" w:rsidRPr="002A7E3A" w:rsidTr="00BA597F">
        <w:tc>
          <w:tcPr>
            <w:tcW w:w="2520" w:type="dxa"/>
          </w:tcPr>
          <w:p w:rsidR="007B0529" w:rsidRPr="004557BF" w:rsidRDefault="007B0529" w:rsidP="00BA597F">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7B0529" w:rsidRPr="00367D0F" w:rsidRDefault="00367D0F" w:rsidP="00BA597F">
            <w:pPr>
              <w:contextualSpacing/>
              <w:rPr>
                <w:rFonts w:ascii="GHEA Grapalat" w:hAnsi="GHEA Grapalat"/>
                <w:sz w:val="18"/>
                <w:szCs w:val="18"/>
                <w:lang w:val="hy-AM"/>
              </w:rPr>
            </w:pPr>
            <w:r w:rsidRPr="00367D0F">
              <w:rPr>
                <w:rFonts w:ascii="GHEA Grapalat" w:hAnsi="GHEA Grapalat"/>
                <w:sz w:val="18"/>
                <w:szCs w:val="18"/>
                <w:lang w:val="af-ZA"/>
              </w:rPr>
              <w:t>Ծրագրով նախատեսվում  է  գիշերային լեդ լույսեր տեղադրել  համայնքի 7 բնակավայրերում: Նախատեսվում է առկա սովորական լույսերը փոխարինել լեդ լույսերով՝ խնայողության և էֆեկտիվության բարձրացման նպատակով: Առկա 346 սովորական լույսերի համար ծախսը հնարավոր է կրճատել 30%-ով, եթե դրանք փոխարինվեն  լեդ լույսերով: Հին լույսերի սյուները նորոգման կարիգ չունեն, իսկ նոր տեղադրվելիք 156 լեդ լույսերի սյուները լինելու են երկաթյա 108 մմ տրամագծով, ներկված են լինելու բաց կապույտ գույնով:</w:t>
            </w:r>
          </w:p>
        </w:tc>
      </w:tr>
    </w:tbl>
    <w:p w:rsidR="007B0529" w:rsidRPr="00C52DFC" w:rsidRDefault="007B0529" w:rsidP="007B0529">
      <w:pPr>
        <w:pStyle w:val="1"/>
        <w:spacing w:before="0" w:line="240" w:lineRule="auto"/>
        <w:rPr>
          <w:rFonts w:ascii="GHEA Grapalat" w:hAnsi="GHEA Grapalat" w:cs="Sylfaen"/>
          <w:sz w:val="22"/>
          <w:lang w:val="af-ZA"/>
        </w:rPr>
      </w:pPr>
    </w:p>
    <w:p w:rsidR="007B0529" w:rsidRPr="00C52DFC" w:rsidRDefault="007B0529" w:rsidP="007B0529">
      <w:pPr>
        <w:pStyle w:val="1"/>
        <w:spacing w:before="0" w:line="240" w:lineRule="auto"/>
        <w:rPr>
          <w:rFonts w:ascii="GHEA Grapalat" w:hAnsi="GHEA Grapalat" w:cs="Sylfaen"/>
          <w:color w:val="FFFFFF" w:themeColor="background1"/>
          <w:sz w:val="22"/>
          <w:lang w:val="af-ZA"/>
        </w:rPr>
      </w:pPr>
    </w:p>
    <w:p w:rsidR="007B0529" w:rsidRDefault="007B0529" w:rsidP="007B0529">
      <w:pPr>
        <w:rPr>
          <w:lang w:val="af-ZA"/>
        </w:rPr>
      </w:pPr>
    </w:p>
    <w:p w:rsidR="007B0529" w:rsidRDefault="007B0529" w:rsidP="007B0529">
      <w:pPr>
        <w:rPr>
          <w:lang w:val="af-ZA"/>
        </w:rPr>
      </w:pPr>
    </w:p>
    <w:p w:rsidR="007B0529" w:rsidRDefault="007B0529" w:rsidP="007B0529">
      <w:pPr>
        <w:rPr>
          <w:lang w:val="af-ZA"/>
        </w:rPr>
      </w:pPr>
    </w:p>
    <w:p w:rsidR="007B0529" w:rsidRDefault="007B0529" w:rsidP="007B0529">
      <w:pPr>
        <w:rPr>
          <w:lang w:val="af-ZA"/>
        </w:rPr>
      </w:pPr>
    </w:p>
    <w:p w:rsidR="007B0529" w:rsidRDefault="007B0529" w:rsidP="007B0529">
      <w:pPr>
        <w:rPr>
          <w:lang w:val="af-ZA"/>
        </w:rPr>
      </w:pPr>
    </w:p>
    <w:p w:rsidR="007B0529" w:rsidRPr="00C52DFC" w:rsidRDefault="007B0529" w:rsidP="007B0529">
      <w:pPr>
        <w:rPr>
          <w:lang w:val="af-ZA"/>
        </w:rPr>
      </w:pPr>
    </w:p>
    <w:p w:rsidR="007B0529" w:rsidRDefault="007B0529" w:rsidP="003B06D0">
      <w:pPr>
        <w:spacing w:line="240" w:lineRule="auto"/>
        <w:contextualSpacing/>
        <w:jc w:val="center"/>
        <w:rPr>
          <w:rFonts w:ascii="GHEA Grapalat" w:hAnsi="GHEA Grapalat" w:cs="ArTarumianMatenagir"/>
          <w:b/>
          <w:bCs/>
          <w:lang w:val="af-ZA"/>
        </w:rPr>
      </w:pPr>
    </w:p>
    <w:p w:rsidR="003B06D0" w:rsidRPr="00C27A3C" w:rsidRDefault="003B06D0" w:rsidP="003B06D0">
      <w:pPr>
        <w:spacing w:line="240" w:lineRule="auto"/>
        <w:contextualSpacing/>
        <w:jc w:val="center"/>
        <w:rPr>
          <w:rFonts w:ascii="GHEA Grapalat" w:hAnsi="GHEA Grapalat" w:cs="ArTarumianMatenagir"/>
          <w:b/>
          <w:bCs/>
          <w:lang w:val="af-ZA"/>
        </w:rPr>
      </w:pPr>
      <w:r>
        <w:rPr>
          <w:rFonts w:ascii="GHEA Grapalat" w:hAnsi="GHEA Grapalat" w:cs="ArTarumianMatenagir"/>
          <w:b/>
          <w:bCs/>
          <w:lang w:val="af-ZA"/>
        </w:rPr>
        <w:t xml:space="preserve">Ծ Ր Ա Գ Ր Ի   Ա Ն Ձ Ն Ա Գ Ի Ր  </w:t>
      </w:r>
      <w:r w:rsidR="007B0529">
        <w:rPr>
          <w:rFonts w:ascii="GHEA Grapalat" w:hAnsi="GHEA Grapalat" w:cs="ArTarumianMatenagir"/>
          <w:b/>
          <w:bCs/>
          <w:lang w:val="af-ZA"/>
        </w:rPr>
        <w:t>3</w:t>
      </w:r>
    </w:p>
    <w:p w:rsidR="003B06D0" w:rsidRDefault="003B06D0" w:rsidP="003B06D0">
      <w:pPr>
        <w:spacing w:line="240" w:lineRule="auto"/>
        <w:contextualSpacing/>
        <w:jc w:val="center"/>
        <w:rPr>
          <w:rFonts w:ascii="GHEA Grapalat" w:hAnsi="GHEA Grapalat" w:cs="ArTarumianMatenagir"/>
          <w:bCs/>
          <w:lang w:val="af-ZA"/>
        </w:rPr>
      </w:pPr>
    </w:p>
    <w:p w:rsidR="003B06D0" w:rsidRPr="00976220" w:rsidRDefault="003B06D0" w:rsidP="003B06D0">
      <w:pPr>
        <w:spacing w:line="240" w:lineRule="auto"/>
        <w:contextualSpacing/>
        <w:jc w:val="center"/>
        <w:rPr>
          <w:rFonts w:ascii="GHEA Grapalat" w:hAnsi="GHEA Grapalat"/>
          <w:b/>
          <w:lang w:val="af-ZA"/>
        </w:rPr>
      </w:pPr>
      <w:r w:rsidRPr="00976220">
        <w:rPr>
          <w:rFonts w:ascii="GHEA Grapalat" w:hAnsi="GHEA Grapalat" w:cs="ArTarumianMatenagir"/>
          <w:bCs/>
          <w:lang w:val="af-ZA"/>
        </w:rPr>
        <w:t>«</w:t>
      </w:r>
      <w:r w:rsidR="0014202C">
        <w:rPr>
          <w:rFonts w:ascii="GHEA Grapalat" w:hAnsi="GHEA Grapalat" w:cs="ArTarumianMatenagir"/>
          <w:bCs/>
        </w:rPr>
        <w:t>Ջուր Գարգառին</w:t>
      </w:r>
      <w:r w:rsidRPr="00976220">
        <w:rPr>
          <w:rFonts w:ascii="GHEA Grapalat" w:hAnsi="GHEA Grapalat" w:cs="ArTarumianMatenagir"/>
          <w:bCs/>
          <w:lang w:val="af-ZA"/>
        </w:rPr>
        <w:t>»</w:t>
      </w:r>
    </w:p>
    <w:p w:rsidR="003B06D0" w:rsidRPr="00976220" w:rsidRDefault="003B06D0" w:rsidP="003B06D0">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3B06D0" w:rsidRDefault="003B06D0" w:rsidP="003B06D0">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3B06D0" w:rsidRPr="002A7E3A" w:rsidTr="003B06D0">
        <w:tc>
          <w:tcPr>
            <w:tcW w:w="2520" w:type="dxa"/>
            <w:tcBorders>
              <w:right w:val="nil"/>
            </w:tcBorders>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Պարտադիր խնդիր, որի լուծմանն է միտված ծրագիրը</w:t>
            </w:r>
          </w:p>
        </w:tc>
        <w:tc>
          <w:tcPr>
            <w:tcW w:w="236" w:type="dxa"/>
            <w:tcBorders>
              <w:right w:val="nil"/>
            </w:tcBorders>
          </w:tcPr>
          <w:p w:rsidR="003B06D0" w:rsidRPr="00347514" w:rsidRDefault="003B06D0" w:rsidP="003B06D0">
            <w:pPr>
              <w:contextualSpacing/>
              <w:rPr>
                <w:rFonts w:ascii="GHEA Grapalat" w:hAnsi="GHEA Grapalat"/>
                <w:sz w:val="18"/>
                <w:szCs w:val="18"/>
                <w:lang w:val="af-ZA"/>
              </w:rPr>
            </w:pPr>
          </w:p>
        </w:tc>
        <w:tc>
          <w:tcPr>
            <w:tcW w:w="7414" w:type="dxa"/>
            <w:gridSpan w:val="7"/>
            <w:tcBorders>
              <w:left w:val="nil"/>
            </w:tcBorders>
          </w:tcPr>
          <w:p w:rsidR="003B06D0" w:rsidRPr="0014202C" w:rsidRDefault="0014202C" w:rsidP="002A0083">
            <w:pPr>
              <w:contextualSpacing/>
              <w:jc w:val="center"/>
              <w:rPr>
                <w:rFonts w:ascii="GHEA Grapalat" w:hAnsi="GHEA Grapalat"/>
                <w:sz w:val="18"/>
                <w:szCs w:val="18"/>
                <w:lang w:val="af-ZA"/>
              </w:rPr>
            </w:pPr>
            <w:r>
              <w:rPr>
                <w:rFonts w:ascii="GHEA Grapalat" w:hAnsi="GHEA Grapalat"/>
                <w:sz w:val="18"/>
                <w:szCs w:val="18"/>
              </w:rPr>
              <w:t>Գառգառի</w:t>
            </w:r>
            <w:r w:rsidRPr="0014202C">
              <w:rPr>
                <w:rFonts w:ascii="GHEA Grapalat" w:hAnsi="GHEA Grapalat"/>
                <w:sz w:val="18"/>
                <w:szCs w:val="18"/>
                <w:lang w:val="af-ZA"/>
              </w:rPr>
              <w:t xml:space="preserve"> </w:t>
            </w:r>
            <w:r>
              <w:rPr>
                <w:rFonts w:ascii="GHEA Grapalat" w:hAnsi="GHEA Grapalat"/>
                <w:sz w:val="18"/>
                <w:szCs w:val="18"/>
              </w:rPr>
              <w:t>խմելու</w:t>
            </w:r>
            <w:r w:rsidRPr="0014202C">
              <w:rPr>
                <w:rFonts w:ascii="GHEA Grapalat" w:hAnsi="GHEA Grapalat"/>
                <w:sz w:val="18"/>
                <w:szCs w:val="18"/>
                <w:lang w:val="af-ZA"/>
              </w:rPr>
              <w:t xml:space="preserve"> </w:t>
            </w:r>
            <w:r>
              <w:rPr>
                <w:rFonts w:ascii="GHEA Grapalat" w:hAnsi="GHEA Grapalat"/>
                <w:sz w:val="18"/>
                <w:szCs w:val="18"/>
              </w:rPr>
              <w:t>ջրի</w:t>
            </w:r>
            <w:r w:rsidRPr="0014202C">
              <w:rPr>
                <w:rFonts w:ascii="GHEA Grapalat" w:hAnsi="GHEA Grapalat"/>
                <w:sz w:val="18"/>
                <w:szCs w:val="18"/>
                <w:lang w:val="af-ZA"/>
              </w:rPr>
              <w:t xml:space="preserve"> </w:t>
            </w:r>
            <w:r>
              <w:rPr>
                <w:rFonts w:ascii="GHEA Grapalat" w:hAnsi="GHEA Grapalat"/>
                <w:sz w:val="18"/>
                <w:szCs w:val="18"/>
              </w:rPr>
              <w:t>հարցի</w:t>
            </w:r>
            <w:r w:rsidRPr="0014202C">
              <w:rPr>
                <w:rFonts w:ascii="GHEA Grapalat" w:hAnsi="GHEA Grapalat"/>
                <w:sz w:val="18"/>
                <w:szCs w:val="18"/>
                <w:lang w:val="af-ZA"/>
              </w:rPr>
              <w:t xml:space="preserve"> </w:t>
            </w:r>
            <w:r>
              <w:rPr>
                <w:rFonts w:ascii="GHEA Grapalat" w:hAnsi="GHEA Grapalat"/>
                <w:sz w:val="18"/>
                <w:szCs w:val="18"/>
              </w:rPr>
              <w:t>լուծում</w:t>
            </w:r>
          </w:p>
        </w:tc>
      </w:tr>
      <w:tr w:rsidR="003B06D0" w:rsidRPr="0014202C" w:rsidTr="003B06D0">
        <w:tc>
          <w:tcPr>
            <w:tcW w:w="2520" w:type="dxa"/>
            <w:vMerge w:val="restart"/>
          </w:tcPr>
          <w:p w:rsidR="003B06D0" w:rsidRDefault="003B06D0" w:rsidP="003B06D0">
            <w:pPr>
              <w:contextualSpacing/>
              <w:rPr>
                <w:rFonts w:ascii="GHEA Grapalat" w:hAnsi="GHEA Grapalat"/>
                <w:sz w:val="18"/>
                <w:szCs w:val="18"/>
                <w:lang w:val="af-ZA"/>
              </w:rPr>
            </w:pPr>
          </w:p>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Գարգառի խմելու ջրի ապահովում</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Default="003B06D0" w:rsidP="003B06D0">
            <w:pPr>
              <w:contextualSpacing/>
              <w:jc w:val="center"/>
              <w:rPr>
                <w:rFonts w:ascii="GHEA Grapalat" w:hAnsi="GHEA Grapalat"/>
                <w:sz w:val="18"/>
                <w:szCs w:val="18"/>
                <w:lang w:val="af-ZA"/>
              </w:rPr>
            </w:pP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Եկամտի ա</w:t>
            </w:r>
            <w:r w:rsidRPr="00DF68C6">
              <w:rPr>
                <w:rFonts w:ascii="GHEA Grapalat" w:hAnsi="GHEA Grapalat"/>
                <w:sz w:val="18"/>
                <w:szCs w:val="18"/>
                <w:lang w:val="af-ZA"/>
              </w:rPr>
              <w:t>ճ</w:t>
            </w:r>
            <w:r>
              <w:rPr>
                <w:rFonts w:ascii="GHEA Grapalat" w:hAnsi="GHEA Grapalat"/>
                <w:sz w:val="18"/>
                <w:szCs w:val="18"/>
                <w:lang w:val="af-ZA"/>
              </w:rPr>
              <w:t xml:space="preserve"> </w:t>
            </w:r>
            <w:r w:rsidRPr="00DF68C6">
              <w:rPr>
                <w:rFonts w:ascii="GHEA Grapalat" w:hAnsi="GHEA Grapalat"/>
                <w:sz w:val="18"/>
                <w:szCs w:val="18"/>
                <w:lang w:val="af-ZA"/>
              </w:rPr>
              <w:t>(%)</w:t>
            </w: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4202C">
              <w:rPr>
                <w:rFonts w:ascii="GHEA Grapalat" w:hAnsi="GHEA Grapalat"/>
                <w:sz w:val="18"/>
                <w:szCs w:val="18"/>
              </w:rPr>
              <w:t>7</w:t>
            </w:r>
          </w:p>
        </w:tc>
        <w:tc>
          <w:tcPr>
            <w:tcW w:w="993"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4202C">
              <w:rPr>
                <w:rFonts w:ascii="GHEA Grapalat" w:hAnsi="GHEA Grapalat"/>
                <w:sz w:val="18"/>
                <w:szCs w:val="18"/>
              </w:rPr>
              <w:t>8</w:t>
            </w:r>
          </w:p>
        </w:tc>
        <w:tc>
          <w:tcPr>
            <w:tcW w:w="933"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4202C">
              <w:rPr>
                <w:rFonts w:ascii="GHEA Grapalat" w:hAnsi="GHEA Grapalat"/>
                <w:sz w:val="18"/>
                <w:szCs w:val="18"/>
              </w:rPr>
              <w:t>9</w:t>
            </w:r>
          </w:p>
        </w:tc>
        <w:tc>
          <w:tcPr>
            <w:tcW w:w="870"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14202C">
              <w:rPr>
                <w:rFonts w:ascii="GHEA Grapalat" w:hAnsi="GHEA Grapalat"/>
                <w:sz w:val="18"/>
                <w:szCs w:val="18"/>
              </w:rPr>
              <w:t>20</w:t>
            </w:r>
          </w:p>
        </w:tc>
        <w:tc>
          <w:tcPr>
            <w:tcW w:w="879"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14202C">
              <w:rPr>
                <w:rFonts w:ascii="GHEA Grapalat" w:hAnsi="GHEA Grapalat"/>
                <w:sz w:val="18"/>
                <w:szCs w:val="18"/>
              </w:rPr>
              <w:t>1</w:t>
            </w:r>
          </w:p>
        </w:tc>
        <w:tc>
          <w:tcPr>
            <w:tcW w:w="881"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14202C">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0</w:t>
            </w:r>
          </w:p>
        </w:tc>
        <w:tc>
          <w:tcPr>
            <w:tcW w:w="993"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0</w:t>
            </w:r>
          </w:p>
        </w:tc>
        <w:tc>
          <w:tcPr>
            <w:tcW w:w="933"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10</w:t>
            </w:r>
          </w:p>
        </w:tc>
        <w:tc>
          <w:tcPr>
            <w:tcW w:w="870"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15</w:t>
            </w:r>
          </w:p>
        </w:tc>
        <w:tc>
          <w:tcPr>
            <w:tcW w:w="879"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20</w:t>
            </w:r>
          </w:p>
        </w:tc>
        <w:tc>
          <w:tcPr>
            <w:tcW w:w="881"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30</w:t>
            </w:r>
          </w:p>
        </w:tc>
      </w:tr>
      <w:tr w:rsidR="003B06D0" w:rsidRPr="003B06D0" w:rsidTr="003B06D0">
        <w:tc>
          <w:tcPr>
            <w:tcW w:w="2520" w:type="dxa"/>
            <w:vMerge w:val="restart"/>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3B06D0" w:rsidRPr="002F00C7" w:rsidRDefault="000746E1" w:rsidP="000746E1">
            <w:pPr>
              <w:pStyle w:val="a3"/>
              <w:numPr>
                <w:ilvl w:val="0"/>
                <w:numId w:val="1"/>
              </w:numPr>
              <w:ind w:left="403"/>
              <w:rPr>
                <w:rFonts w:ascii="GHEA Grapalat" w:hAnsi="GHEA Grapalat"/>
                <w:sz w:val="18"/>
                <w:szCs w:val="18"/>
                <w:lang w:val="af-ZA"/>
              </w:rPr>
            </w:pPr>
            <w:r>
              <w:rPr>
                <w:rFonts w:ascii="GHEA Grapalat" w:hAnsi="GHEA Grapalat"/>
                <w:sz w:val="18"/>
                <w:szCs w:val="18"/>
                <w:lang w:val="af-ZA"/>
              </w:rPr>
              <w:t>Փաստաթղթերի նախագծում և կառուցում</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Pr="00347514" w:rsidRDefault="003B06D0" w:rsidP="000746E1">
            <w:pPr>
              <w:contextualSpacing/>
              <w:jc w:val="center"/>
              <w:rPr>
                <w:rFonts w:ascii="GHEA Grapalat" w:hAnsi="GHEA Grapalat"/>
                <w:sz w:val="18"/>
                <w:szCs w:val="18"/>
                <w:lang w:val="af-ZA"/>
              </w:rPr>
            </w:pPr>
            <w:r w:rsidRPr="00DF68C6">
              <w:rPr>
                <w:rFonts w:ascii="GHEA Grapalat" w:hAnsi="GHEA Grapalat"/>
                <w:sz w:val="18"/>
                <w:szCs w:val="18"/>
                <w:lang w:val="af-ZA"/>
              </w:rPr>
              <w:t>(</w:t>
            </w:r>
            <w:r w:rsidR="000746E1">
              <w:rPr>
                <w:rFonts w:ascii="GHEA Grapalat" w:hAnsi="GHEA Grapalat"/>
                <w:sz w:val="18"/>
                <w:szCs w:val="18"/>
                <w:lang w:val="af-ZA"/>
              </w:rPr>
              <w:t>հատ</w:t>
            </w:r>
            <w:r w:rsidRPr="00DF68C6">
              <w:rPr>
                <w:rFonts w:ascii="GHEA Grapalat" w:hAnsi="GHEA Grapalat"/>
                <w:sz w:val="18"/>
                <w:szCs w:val="18"/>
                <w:lang w:val="af-ZA"/>
              </w:rPr>
              <w:t>)</w:t>
            </w: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4202C">
              <w:rPr>
                <w:rFonts w:ascii="GHEA Grapalat" w:hAnsi="GHEA Grapalat"/>
                <w:sz w:val="18"/>
                <w:szCs w:val="18"/>
              </w:rPr>
              <w:t>7</w:t>
            </w:r>
          </w:p>
        </w:tc>
        <w:tc>
          <w:tcPr>
            <w:tcW w:w="993"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4202C">
              <w:rPr>
                <w:rFonts w:ascii="GHEA Grapalat" w:hAnsi="GHEA Grapalat"/>
                <w:sz w:val="18"/>
                <w:szCs w:val="18"/>
              </w:rPr>
              <w:t>8</w:t>
            </w:r>
          </w:p>
        </w:tc>
        <w:tc>
          <w:tcPr>
            <w:tcW w:w="933"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4202C">
              <w:rPr>
                <w:rFonts w:ascii="GHEA Grapalat" w:hAnsi="GHEA Grapalat"/>
                <w:sz w:val="18"/>
                <w:szCs w:val="18"/>
              </w:rPr>
              <w:t>9</w:t>
            </w:r>
          </w:p>
        </w:tc>
        <w:tc>
          <w:tcPr>
            <w:tcW w:w="870"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14202C">
              <w:rPr>
                <w:rFonts w:ascii="GHEA Grapalat" w:hAnsi="GHEA Grapalat"/>
                <w:sz w:val="18"/>
                <w:szCs w:val="18"/>
              </w:rPr>
              <w:t>20</w:t>
            </w:r>
          </w:p>
        </w:tc>
        <w:tc>
          <w:tcPr>
            <w:tcW w:w="879"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14202C">
              <w:rPr>
                <w:rFonts w:ascii="GHEA Grapalat" w:hAnsi="GHEA Grapalat"/>
                <w:sz w:val="18"/>
                <w:szCs w:val="18"/>
              </w:rPr>
              <w:t>21</w:t>
            </w:r>
          </w:p>
        </w:tc>
        <w:tc>
          <w:tcPr>
            <w:tcW w:w="881" w:type="dxa"/>
          </w:tcPr>
          <w:p w:rsidR="003B06D0" w:rsidRPr="0014202C"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14202C">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40</w:t>
            </w:r>
          </w:p>
        </w:tc>
        <w:tc>
          <w:tcPr>
            <w:tcW w:w="933"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50</w:t>
            </w:r>
          </w:p>
        </w:tc>
        <w:tc>
          <w:tcPr>
            <w:tcW w:w="870"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50</w:t>
            </w:r>
          </w:p>
        </w:tc>
        <w:tc>
          <w:tcPr>
            <w:tcW w:w="879"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60</w:t>
            </w:r>
          </w:p>
        </w:tc>
        <w:tc>
          <w:tcPr>
            <w:tcW w:w="881" w:type="dxa"/>
          </w:tcPr>
          <w:p w:rsidR="003B06D0" w:rsidRPr="0014202C" w:rsidRDefault="0014202C" w:rsidP="003B06D0">
            <w:pPr>
              <w:contextualSpacing/>
              <w:jc w:val="center"/>
              <w:rPr>
                <w:rFonts w:ascii="GHEA Grapalat" w:hAnsi="GHEA Grapalat"/>
                <w:sz w:val="18"/>
                <w:szCs w:val="18"/>
              </w:rPr>
            </w:pPr>
            <w:r>
              <w:rPr>
                <w:rFonts w:ascii="GHEA Grapalat" w:hAnsi="GHEA Grapalat"/>
                <w:sz w:val="18"/>
                <w:szCs w:val="18"/>
              </w:rPr>
              <w:t>60</w:t>
            </w:r>
          </w:p>
        </w:tc>
      </w:tr>
      <w:tr w:rsidR="003B06D0" w:rsidRPr="003B06D0"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7650" w:type="dxa"/>
            <w:gridSpan w:val="8"/>
          </w:tcPr>
          <w:p w:rsidR="003B06D0" w:rsidRPr="002F00C7" w:rsidRDefault="003B06D0" w:rsidP="003B06D0">
            <w:pPr>
              <w:pStyle w:val="a3"/>
              <w:ind w:left="403"/>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4556" w:type="dxa"/>
            <w:gridSpan w:val="5"/>
          </w:tcPr>
          <w:p w:rsidR="003B06D0" w:rsidRPr="00347514" w:rsidRDefault="003B06D0" w:rsidP="003B06D0">
            <w:pPr>
              <w:contextualSpacing/>
              <w:jc w:val="center"/>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993" w:type="dxa"/>
          </w:tcPr>
          <w:p w:rsidR="003B06D0" w:rsidRPr="00347514" w:rsidRDefault="003B06D0" w:rsidP="003B06D0">
            <w:pPr>
              <w:contextualSpacing/>
              <w:jc w:val="center"/>
              <w:rPr>
                <w:rFonts w:ascii="GHEA Grapalat" w:hAnsi="GHEA Grapalat"/>
                <w:sz w:val="18"/>
                <w:szCs w:val="18"/>
                <w:lang w:val="af-ZA"/>
              </w:rPr>
            </w:pPr>
          </w:p>
        </w:tc>
        <w:tc>
          <w:tcPr>
            <w:tcW w:w="933" w:type="dxa"/>
          </w:tcPr>
          <w:p w:rsidR="003B06D0" w:rsidRPr="00347514" w:rsidRDefault="003B06D0" w:rsidP="003B06D0">
            <w:pPr>
              <w:contextualSpacing/>
              <w:jc w:val="center"/>
              <w:rPr>
                <w:rFonts w:ascii="GHEA Grapalat" w:hAnsi="GHEA Grapalat"/>
                <w:sz w:val="18"/>
                <w:szCs w:val="18"/>
                <w:lang w:val="af-ZA"/>
              </w:rPr>
            </w:pPr>
          </w:p>
        </w:tc>
        <w:tc>
          <w:tcPr>
            <w:tcW w:w="870" w:type="dxa"/>
          </w:tcPr>
          <w:p w:rsidR="003B06D0" w:rsidRPr="00347514" w:rsidRDefault="003B06D0" w:rsidP="003B06D0">
            <w:pPr>
              <w:contextualSpacing/>
              <w:jc w:val="center"/>
              <w:rPr>
                <w:rFonts w:ascii="GHEA Grapalat" w:hAnsi="GHEA Grapalat"/>
                <w:sz w:val="18"/>
                <w:szCs w:val="18"/>
                <w:lang w:val="af-ZA"/>
              </w:rPr>
            </w:pPr>
          </w:p>
        </w:tc>
        <w:tc>
          <w:tcPr>
            <w:tcW w:w="879" w:type="dxa"/>
          </w:tcPr>
          <w:p w:rsidR="003B06D0" w:rsidRPr="00347514" w:rsidRDefault="003B06D0" w:rsidP="003B06D0">
            <w:pPr>
              <w:contextualSpacing/>
              <w:jc w:val="center"/>
              <w:rPr>
                <w:rFonts w:ascii="GHEA Grapalat" w:hAnsi="GHEA Grapalat"/>
                <w:sz w:val="18"/>
                <w:szCs w:val="18"/>
                <w:lang w:val="af-ZA"/>
              </w:rPr>
            </w:pPr>
          </w:p>
        </w:tc>
        <w:tc>
          <w:tcPr>
            <w:tcW w:w="881" w:type="dxa"/>
          </w:tcPr>
          <w:p w:rsidR="003B06D0" w:rsidRPr="00347514" w:rsidRDefault="003B06D0" w:rsidP="003B06D0">
            <w:pPr>
              <w:contextualSpacing/>
              <w:jc w:val="center"/>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993" w:type="dxa"/>
          </w:tcPr>
          <w:p w:rsidR="003B06D0" w:rsidRPr="00347514" w:rsidRDefault="003B06D0" w:rsidP="003B06D0">
            <w:pPr>
              <w:contextualSpacing/>
              <w:jc w:val="center"/>
              <w:rPr>
                <w:rFonts w:ascii="GHEA Grapalat" w:hAnsi="GHEA Grapalat"/>
                <w:sz w:val="18"/>
                <w:szCs w:val="18"/>
                <w:lang w:val="af-ZA"/>
              </w:rPr>
            </w:pPr>
          </w:p>
        </w:tc>
        <w:tc>
          <w:tcPr>
            <w:tcW w:w="933" w:type="dxa"/>
          </w:tcPr>
          <w:p w:rsidR="003B06D0" w:rsidRPr="00347514" w:rsidRDefault="003B06D0" w:rsidP="003B06D0">
            <w:pPr>
              <w:contextualSpacing/>
              <w:jc w:val="center"/>
              <w:rPr>
                <w:rFonts w:ascii="GHEA Grapalat" w:hAnsi="GHEA Grapalat"/>
                <w:sz w:val="18"/>
                <w:szCs w:val="18"/>
                <w:lang w:val="af-ZA"/>
              </w:rPr>
            </w:pPr>
          </w:p>
        </w:tc>
        <w:tc>
          <w:tcPr>
            <w:tcW w:w="870" w:type="dxa"/>
          </w:tcPr>
          <w:p w:rsidR="003B06D0" w:rsidRPr="00347514" w:rsidRDefault="003B06D0" w:rsidP="003B06D0">
            <w:pPr>
              <w:contextualSpacing/>
              <w:jc w:val="center"/>
              <w:rPr>
                <w:rFonts w:ascii="GHEA Grapalat" w:hAnsi="GHEA Grapalat"/>
                <w:sz w:val="18"/>
                <w:szCs w:val="18"/>
                <w:lang w:val="af-ZA"/>
              </w:rPr>
            </w:pPr>
          </w:p>
        </w:tc>
        <w:tc>
          <w:tcPr>
            <w:tcW w:w="879" w:type="dxa"/>
          </w:tcPr>
          <w:p w:rsidR="003B06D0" w:rsidRPr="00347514" w:rsidRDefault="003B06D0" w:rsidP="003B06D0">
            <w:pPr>
              <w:contextualSpacing/>
              <w:jc w:val="center"/>
              <w:rPr>
                <w:rFonts w:ascii="GHEA Grapalat" w:hAnsi="GHEA Grapalat"/>
                <w:sz w:val="18"/>
                <w:szCs w:val="18"/>
                <w:lang w:val="af-ZA"/>
              </w:rPr>
            </w:pPr>
          </w:p>
        </w:tc>
        <w:tc>
          <w:tcPr>
            <w:tcW w:w="881" w:type="dxa"/>
          </w:tcPr>
          <w:p w:rsidR="003B06D0" w:rsidRPr="00347514" w:rsidRDefault="003B06D0" w:rsidP="003B06D0">
            <w:pPr>
              <w:contextualSpacing/>
              <w:jc w:val="center"/>
              <w:rPr>
                <w:rFonts w:ascii="GHEA Grapalat" w:hAnsi="GHEA Grapalat"/>
                <w:sz w:val="18"/>
                <w:szCs w:val="18"/>
                <w:lang w:val="af-ZA"/>
              </w:rPr>
            </w:pPr>
          </w:p>
        </w:tc>
      </w:tr>
      <w:tr w:rsidR="003B06D0" w:rsidRPr="002A7E3A"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3B06D0" w:rsidRDefault="003B06D0" w:rsidP="003B06D0">
            <w:pPr>
              <w:pStyle w:val="a3"/>
              <w:numPr>
                <w:ilvl w:val="1"/>
                <w:numId w:val="1"/>
              </w:numPr>
              <w:rPr>
                <w:rFonts w:ascii="GHEA Grapalat" w:hAnsi="GHEA Grapalat"/>
                <w:sz w:val="18"/>
                <w:szCs w:val="18"/>
                <w:lang w:val="af-ZA"/>
              </w:rPr>
            </w:pPr>
            <w:r w:rsidRPr="00DF68C6">
              <w:rPr>
                <w:rFonts w:ascii="GHEA Grapalat" w:hAnsi="GHEA Grapalat"/>
                <w:sz w:val="18"/>
                <w:szCs w:val="18"/>
                <w:lang w:val="af-ZA"/>
              </w:rPr>
              <w:t>նախագծի պատվիրում</w:t>
            </w:r>
          </w:p>
          <w:p w:rsidR="003B06D0" w:rsidRDefault="003B06D0" w:rsidP="003B06D0">
            <w:pPr>
              <w:pStyle w:val="a3"/>
              <w:numPr>
                <w:ilvl w:val="1"/>
                <w:numId w:val="1"/>
              </w:numPr>
              <w:rPr>
                <w:rFonts w:ascii="GHEA Grapalat" w:hAnsi="GHEA Grapalat"/>
                <w:sz w:val="18"/>
                <w:szCs w:val="18"/>
                <w:lang w:val="af-ZA"/>
              </w:rPr>
            </w:pPr>
            <w:r w:rsidRPr="00DF68C6">
              <w:rPr>
                <w:rFonts w:ascii="GHEA Grapalat" w:hAnsi="GHEA Grapalat"/>
                <w:sz w:val="18"/>
                <w:szCs w:val="18"/>
                <w:lang w:val="af-ZA"/>
              </w:rPr>
              <w:t>ձեռք բերել անհրաժեշտ շինանյութեր</w:t>
            </w:r>
          </w:p>
          <w:p w:rsidR="003B06D0" w:rsidRDefault="003B06D0" w:rsidP="003B06D0">
            <w:pPr>
              <w:pStyle w:val="a3"/>
              <w:numPr>
                <w:ilvl w:val="1"/>
                <w:numId w:val="1"/>
              </w:numPr>
              <w:rPr>
                <w:rFonts w:ascii="GHEA Grapalat" w:hAnsi="GHEA Grapalat"/>
                <w:sz w:val="18"/>
                <w:szCs w:val="18"/>
                <w:lang w:val="af-ZA"/>
              </w:rPr>
            </w:pPr>
            <w:r w:rsidRPr="003B06D0">
              <w:rPr>
                <w:rFonts w:ascii="GHEA Grapalat" w:hAnsi="GHEA Grapalat"/>
                <w:sz w:val="18"/>
                <w:szCs w:val="18"/>
                <w:lang w:val="af-ZA"/>
              </w:rPr>
              <w:t>Իրականացնել աշխատանքները</w:t>
            </w:r>
          </w:p>
          <w:p w:rsidR="003B06D0" w:rsidRPr="003B06D0" w:rsidRDefault="003B06D0" w:rsidP="003B06D0">
            <w:pPr>
              <w:pStyle w:val="a3"/>
              <w:numPr>
                <w:ilvl w:val="1"/>
                <w:numId w:val="1"/>
              </w:numPr>
              <w:rPr>
                <w:rFonts w:ascii="GHEA Grapalat" w:hAnsi="GHEA Grapalat"/>
                <w:sz w:val="18"/>
                <w:szCs w:val="18"/>
                <w:lang w:val="af-ZA"/>
              </w:rPr>
            </w:pPr>
            <w:r w:rsidRPr="003B06D0">
              <w:rPr>
                <w:rFonts w:ascii="GHEA Grapalat" w:hAnsi="GHEA Grapalat"/>
                <w:sz w:val="18"/>
                <w:szCs w:val="18"/>
                <w:lang w:val="af-ZA"/>
              </w:rPr>
              <w:t>Կազմել, քննարկել և ընդունել աշխատանքների կատարման ավարտական ակտը</w:t>
            </w:r>
          </w:p>
        </w:tc>
      </w:tr>
      <w:tr w:rsidR="003B06D0" w:rsidRPr="000746E1"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3B06D0" w:rsidRPr="00347514" w:rsidRDefault="003B06D0" w:rsidP="00F41DCF">
            <w:pPr>
              <w:contextualSpacing/>
              <w:rPr>
                <w:rFonts w:ascii="GHEA Grapalat" w:hAnsi="GHEA Grapalat"/>
                <w:sz w:val="18"/>
                <w:szCs w:val="18"/>
                <w:lang w:val="af-ZA"/>
              </w:rPr>
            </w:pPr>
            <w:r>
              <w:rPr>
                <w:rFonts w:ascii="GHEA Grapalat" w:hAnsi="GHEA Grapalat"/>
                <w:sz w:val="18"/>
                <w:szCs w:val="18"/>
                <w:lang w:val="af-ZA"/>
              </w:rPr>
              <w:t xml:space="preserve">Ընդհանուր բյուջեն՝ </w:t>
            </w:r>
            <w:r w:rsidR="000746E1">
              <w:rPr>
                <w:rFonts w:ascii="GHEA Grapalat" w:hAnsi="GHEA Grapalat"/>
                <w:sz w:val="18"/>
                <w:szCs w:val="18"/>
                <w:lang w:val="af-ZA"/>
              </w:rPr>
              <w:t>1</w:t>
            </w:r>
            <w:r w:rsidR="00F41DCF">
              <w:rPr>
                <w:rFonts w:ascii="GHEA Grapalat" w:hAnsi="GHEA Grapalat"/>
                <w:sz w:val="18"/>
                <w:szCs w:val="18"/>
                <w:lang w:val="af-ZA"/>
              </w:rPr>
              <w:t>3</w:t>
            </w:r>
            <w:r>
              <w:rPr>
                <w:rFonts w:ascii="GHEA Grapalat" w:hAnsi="GHEA Grapalat"/>
                <w:sz w:val="18"/>
                <w:szCs w:val="18"/>
                <w:lang w:val="af-ZA"/>
              </w:rPr>
              <w:t xml:space="preserve"> մլն դրամ</w:t>
            </w:r>
          </w:p>
        </w:tc>
      </w:tr>
      <w:tr w:rsidR="003B06D0" w:rsidRPr="003B06D0"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3B06D0" w:rsidRPr="00AC7ED8" w:rsidRDefault="003B06D0" w:rsidP="003B06D0">
            <w:pPr>
              <w:contextualSpacing/>
              <w:rPr>
                <w:rFonts w:ascii="GHEA Grapalat" w:hAnsi="GHEA Grapalat"/>
                <w:sz w:val="18"/>
                <w:szCs w:val="18"/>
              </w:rPr>
            </w:pPr>
          </w:p>
          <w:p w:rsidR="003B06D0" w:rsidRPr="0014202C" w:rsidRDefault="0014202C" w:rsidP="003B06D0">
            <w:pPr>
              <w:contextualSpacing/>
              <w:rPr>
                <w:rFonts w:ascii="GHEA Grapalat" w:hAnsi="GHEA Grapalat"/>
                <w:sz w:val="18"/>
                <w:szCs w:val="18"/>
              </w:rPr>
            </w:pPr>
            <w:r>
              <w:rPr>
                <w:rFonts w:ascii="GHEA Grapalat" w:hAnsi="GHEA Grapalat"/>
                <w:sz w:val="18"/>
                <w:szCs w:val="18"/>
              </w:rPr>
              <w:t>1</w:t>
            </w:r>
            <w:r w:rsidR="003B06D0" w:rsidRPr="002566EB">
              <w:rPr>
                <w:rFonts w:ascii="GHEA Grapalat" w:hAnsi="GHEA Grapalat"/>
                <w:sz w:val="18"/>
                <w:szCs w:val="18"/>
                <w:lang w:val="af-ZA"/>
              </w:rPr>
              <w:t>.</w:t>
            </w:r>
            <w:r>
              <w:rPr>
                <w:rFonts w:ascii="GHEA Grapalat" w:hAnsi="GHEA Grapalat"/>
                <w:sz w:val="18"/>
                <w:szCs w:val="18"/>
              </w:rPr>
              <w:t xml:space="preserve"> կամավորական ա</w:t>
            </w:r>
            <w:r w:rsidR="003B06D0" w:rsidRPr="002566EB">
              <w:rPr>
                <w:rFonts w:ascii="GHEA Grapalat" w:hAnsi="GHEA Grapalat"/>
                <w:sz w:val="18"/>
                <w:szCs w:val="18"/>
                <w:lang w:val="af-ZA"/>
              </w:rPr>
              <w:t>շխատ</w:t>
            </w:r>
            <w:r>
              <w:rPr>
                <w:rFonts w:ascii="GHEA Grapalat" w:hAnsi="GHEA Grapalat"/>
                <w:sz w:val="18"/>
                <w:szCs w:val="18"/>
              </w:rPr>
              <w:t>անք</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3B06D0" w:rsidRPr="00347514" w:rsidRDefault="0014202C" w:rsidP="003B06D0">
            <w:pPr>
              <w:contextualSpacing/>
              <w:rPr>
                <w:rFonts w:ascii="GHEA Grapalat" w:hAnsi="GHEA Grapalat"/>
                <w:sz w:val="18"/>
                <w:szCs w:val="18"/>
                <w:lang w:val="af-ZA"/>
              </w:rPr>
            </w:pPr>
            <w:r>
              <w:rPr>
                <w:rFonts w:ascii="GHEA Grapalat" w:hAnsi="GHEA Grapalat"/>
                <w:sz w:val="18"/>
                <w:szCs w:val="18"/>
              </w:rPr>
              <w:t>Գարգառի</w:t>
            </w:r>
            <w:r w:rsidR="003B06D0" w:rsidRPr="002566EB">
              <w:rPr>
                <w:rFonts w:ascii="GHEA Grapalat" w:hAnsi="GHEA Grapalat"/>
                <w:sz w:val="18"/>
                <w:szCs w:val="18"/>
                <w:lang w:val="af-ZA"/>
              </w:rPr>
              <w:t xml:space="preserve"> բնակչություն</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3B06D0" w:rsidRPr="0014202C" w:rsidRDefault="003B06D0" w:rsidP="000746E1">
            <w:pPr>
              <w:contextualSpacing/>
              <w:rPr>
                <w:rFonts w:ascii="GHEA Grapalat" w:hAnsi="GHEA Grapalat"/>
                <w:sz w:val="18"/>
                <w:szCs w:val="18"/>
              </w:rPr>
            </w:pPr>
            <w:r w:rsidRPr="002566EB">
              <w:rPr>
                <w:rFonts w:ascii="GHEA Grapalat" w:hAnsi="GHEA Grapalat"/>
                <w:sz w:val="18"/>
                <w:szCs w:val="18"/>
                <w:lang w:val="af-ZA"/>
              </w:rPr>
              <w:t>20</w:t>
            </w:r>
            <w:r w:rsidR="000746E1">
              <w:rPr>
                <w:rFonts w:ascii="GHEA Grapalat" w:hAnsi="GHEA Grapalat"/>
                <w:sz w:val="18"/>
                <w:szCs w:val="18"/>
                <w:lang w:val="af-ZA"/>
              </w:rPr>
              <w:t>1</w:t>
            </w:r>
            <w:r w:rsidR="0014202C">
              <w:rPr>
                <w:rFonts w:ascii="GHEA Grapalat" w:hAnsi="GHEA Grapalat"/>
                <w:sz w:val="18"/>
                <w:szCs w:val="18"/>
              </w:rPr>
              <w:t>8 թ</w:t>
            </w:r>
          </w:p>
        </w:tc>
      </w:tr>
      <w:tr w:rsidR="003B06D0" w:rsidRPr="002A7E3A"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14202C"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 xml:space="preserve">Ծրագրի հիմնական նպատակը </w:t>
            </w:r>
          </w:p>
          <w:p w:rsidR="0014202C"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w:t>
            </w:r>
            <w:r w:rsidRPr="0014202C">
              <w:rPr>
                <w:rFonts w:ascii="GHEA Grapalat" w:hAnsi="GHEA Grapalat"/>
                <w:sz w:val="18"/>
                <w:szCs w:val="18"/>
                <w:lang w:val="af-ZA"/>
              </w:rPr>
              <w:tab/>
              <w:t>Գարգառ բնակավայրի  բնակիչներին խմելու ջրով ապահովելն է:</w:t>
            </w:r>
          </w:p>
          <w:p w:rsidR="0014202C"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Ծրագրի ենթանապատակներն են.</w:t>
            </w:r>
          </w:p>
          <w:p w:rsidR="0014202C"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w:t>
            </w:r>
            <w:r w:rsidRPr="0014202C">
              <w:rPr>
                <w:rFonts w:ascii="GHEA Grapalat" w:hAnsi="GHEA Grapalat"/>
                <w:sz w:val="18"/>
                <w:szCs w:val="18"/>
                <w:lang w:val="af-ZA"/>
              </w:rPr>
              <w:tab/>
              <w:t>Կենսական պայմանների բացակայության պատճառով  բնակչության արտահոսքի կանխումը</w:t>
            </w:r>
          </w:p>
          <w:p w:rsidR="0014202C"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w:t>
            </w:r>
            <w:r w:rsidRPr="0014202C">
              <w:rPr>
                <w:rFonts w:ascii="GHEA Grapalat" w:hAnsi="GHEA Grapalat"/>
                <w:sz w:val="18"/>
                <w:szCs w:val="18"/>
                <w:lang w:val="af-ZA"/>
              </w:rPr>
              <w:tab/>
              <w:t>Բնակավայրում տնտեսություների թվի աճը</w:t>
            </w:r>
          </w:p>
          <w:p w:rsidR="0014202C"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w:t>
            </w:r>
            <w:r w:rsidRPr="0014202C">
              <w:rPr>
                <w:rFonts w:ascii="GHEA Grapalat" w:hAnsi="GHEA Grapalat"/>
                <w:sz w:val="18"/>
                <w:szCs w:val="18"/>
                <w:lang w:val="af-ZA"/>
              </w:rPr>
              <w:tab/>
              <w:t>Գյուղատնտեսության և ձեռնարկատիրության խթնումը</w:t>
            </w:r>
          </w:p>
          <w:p w:rsidR="0014202C"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w:t>
            </w:r>
            <w:r w:rsidRPr="0014202C">
              <w:rPr>
                <w:rFonts w:ascii="GHEA Grapalat" w:hAnsi="GHEA Grapalat"/>
                <w:sz w:val="18"/>
                <w:szCs w:val="18"/>
                <w:lang w:val="af-ZA"/>
              </w:rPr>
              <w:tab/>
              <w:t>Տուրիզմի ծավալների ընդլայնումը խթանելը</w:t>
            </w:r>
          </w:p>
          <w:p w:rsidR="003B06D0" w:rsidRPr="0014202C" w:rsidRDefault="0014202C" w:rsidP="0014202C">
            <w:pPr>
              <w:autoSpaceDE w:val="0"/>
              <w:autoSpaceDN w:val="0"/>
              <w:adjustRightInd w:val="0"/>
              <w:ind w:left="66"/>
              <w:jc w:val="both"/>
              <w:rPr>
                <w:rFonts w:ascii="GHEA Grapalat" w:hAnsi="GHEA Grapalat"/>
                <w:sz w:val="18"/>
                <w:szCs w:val="18"/>
                <w:lang w:val="af-ZA"/>
              </w:rPr>
            </w:pPr>
            <w:r w:rsidRPr="0014202C">
              <w:rPr>
                <w:rFonts w:ascii="GHEA Grapalat" w:hAnsi="GHEA Grapalat"/>
                <w:sz w:val="18"/>
                <w:szCs w:val="18"/>
                <w:lang w:val="af-ZA"/>
              </w:rPr>
              <w:t>•</w:t>
            </w:r>
            <w:r w:rsidRPr="0014202C">
              <w:rPr>
                <w:rFonts w:ascii="GHEA Grapalat" w:hAnsi="GHEA Grapalat"/>
                <w:sz w:val="18"/>
                <w:szCs w:val="18"/>
                <w:lang w:val="af-ZA"/>
              </w:rPr>
              <w:tab/>
              <w:t>Ախեստամոքսային և այլ հիվանդությունների կանխումը:</w:t>
            </w:r>
          </w:p>
        </w:tc>
      </w:tr>
    </w:tbl>
    <w:p w:rsidR="00123D8D" w:rsidRDefault="00123D8D"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123D8D" w:rsidRDefault="00123D8D" w:rsidP="00196504">
      <w:pPr>
        <w:spacing w:line="240" w:lineRule="auto"/>
        <w:contextualSpacing/>
        <w:rPr>
          <w:rFonts w:ascii="GHEA Grapalat" w:hAnsi="GHEA Grapalat" w:cs="ArTarumianMatenagir"/>
          <w:b/>
          <w:bCs/>
          <w:lang w:val="af-ZA"/>
        </w:rPr>
      </w:pPr>
    </w:p>
    <w:p w:rsidR="003B06D0" w:rsidRPr="00C27A3C" w:rsidRDefault="003B06D0" w:rsidP="003B06D0">
      <w:pPr>
        <w:spacing w:line="240" w:lineRule="auto"/>
        <w:contextualSpacing/>
        <w:jc w:val="center"/>
        <w:rPr>
          <w:rFonts w:ascii="GHEA Grapalat" w:hAnsi="GHEA Grapalat" w:cs="ArTarumianMatenagir"/>
          <w:b/>
          <w:bCs/>
          <w:lang w:val="af-ZA"/>
        </w:rPr>
      </w:pPr>
      <w:r>
        <w:rPr>
          <w:rFonts w:ascii="GHEA Grapalat" w:hAnsi="GHEA Grapalat" w:cs="ArTarumianMatenagir"/>
          <w:b/>
          <w:bCs/>
          <w:lang w:val="af-ZA"/>
        </w:rPr>
        <w:t xml:space="preserve">Ծ Ր Ա Գ Ր Ի   Ա Ն Ձ Ն Ա Գ Ի Ր  </w:t>
      </w:r>
      <w:r w:rsidR="007B0529">
        <w:rPr>
          <w:rFonts w:ascii="GHEA Grapalat" w:hAnsi="GHEA Grapalat" w:cs="ArTarumianMatenagir"/>
          <w:b/>
          <w:bCs/>
          <w:lang w:val="af-ZA"/>
        </w:rPr>
        <w:t>4</w:t>
      </w:r>
    </w:p>
    <w:p w:rsidR="003B06D0" w:rsidRDefault="003B06D0" w:rsidP="003B06D0">
      <w:pPr>
        <w:spacing w:line="240" w:lineRule="auto"/>
        <w:contextualSpacing/>
        <w:jc w:val="center"/>
        <w:rPr>
          <w:rFonts w:ascii="GHEA Grapalat" w:hAnsi="GHEA Grapalat" w:cs="ArTarumianMatenagir"/>
          <w:bCs/>
          <w:lang w:val="af-ZA"/>
        </w:rPr>
      </w:pPr>
    </w:p>
    <w:p w:rsidR="003B06D0" w:rsidRPr="00976220" w:rsidRDefault="003B06D0" w:rsidP="003B06D0">
      <w:pPr>
        <w:spacing w:line="240" w:lineRule="auto"/>
        <w:contextualSpacing/>
        <w:jc w:val="center"/>
        <w:rPr>
          <w:rFonts w:ascii="GHEA Grapalat" w:hAnsi="GHEA Grapalat"/>
          <w:b/>
          <w:lang w:val="af-ZA"/>
        </w:rPr>
      </w:pPr>
      <w:r w:rsidRPr="00976220">
        <w:rPr>
          <w:rFonts w:ascii="GHEA Grapalat" w:hAnsi="GHEA Grapalat" w:cs="ArTarumianMatenagir"/>
          <w:bCs/>
          <w:lang w:val="af-ZA"/>
        </w:rPr>
        <w:t>«</w:t>
      </w:r>
      <w:r w:rsidR="00AC7ED8">
        <w:rPr>
          <w:rFonts w:ascii="GHEA Grapalat" w:hAnsi="GHEA Grapalat"/>
        </w:rPr>
        <w:t>Զբոսայգիների կառուցում</w:t>
      </w:r>
      <w:r w:rsidRPr="00976220">
        <w:rPr>
          <w:rFonts w:ascii="GHEA Grapalat" w:hAnsi="GHEA Grapalat" w:cs="ArTarumianMatenagir"/>
          <w:bCs/>
          <w:lang w:val="af-ZA"/>
        </w:rPr>
        <w:t>»</w:t>
      </w:r>
    </w:p>
    <w:p w:rsidR="003B06D0" w:rsidRPr="00976220" w:rsidRDefault="003B06D0" w:rsidP="003B06D0">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3B06D0" w:rsidRDefault="003B06D0" w:rsidP="003B06D0">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3B06D0" w:rsidRPr="002A7E3A" w:rsidTr="003B06D0">
        <w:tc>
          <w:tcPr>
            <w:tcW w:w="2520" w:type="dxa"/>
            <w:tcBorders>
              <w:right w:val="nil"/>
            </w:tcBorders>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Պարտադիր խնդիր, որի </w:t>
            </w:r>
            <w:r>
              <w:rPr>
                <w:rFonts w:ascii="GHEA Grapalat" w:hAnsi="GHEA Grapalat"/>
                <w:sz w:val="18"/>
                <w:szCs w:val="18"/>
                <w:lang w:val="af-ZA"/>
              </w:rPr>
              <w:lastRenderedPageBreak/>
              <w:t>լուծմանն է միտված ծրագիրը</w:t>
            </w:r>
          </w:p>
        </w:tc>
        <w:tc>
          <w:tcPr>
            <w:tcW w:w="236" w:type="dxa"/>
            <w:tcBorders>
              <w:right w:val="nil"/>
            </w:tcBorders>
          </w:tcPr>
          <w:p w:rsidR="003B06D0" w:rsidRPr="00347514" w:rsidRDefault="003B06D0" w:rsidP="003B06D0">
            <w:pPr>
              <w:contextualSpacing/>
              <w:rPr>
                <w:rFonts w:ascii="GHEA Grapalat" w:hAnsi="GHEA Grapalat"/>
                <w:sz w:val="18"/>
                <w:szCs w:val="18"/>
                <w:lang w:val="af-ZA"/>
              </w:rPr>
            </w:pPr>
          </w:p>
        </w:tc>
        <w:tc>
          <w:tcPr>
            <w:tcW w:w="7414" w:type="dxa"/>
            <w:gridSpan w:val="7"/>
            <w:tcBorders>
              <w:left w:val="nil"/>
            </w:tcBorders>
          </w:tcPr>
          <w:p w:rsidR="003B06D0" w:rsidRPr="00AC7ED8" w:rsidRDefault="00AC7ED8" w:rsidP="002A0083">
            <w:pPr>
              <w:contextualSpacing/>
              <w:jc w:val="center"/>
              <w:rPr>
                <w:rFonts w:ascii="GHEA Grapalat" w:hAnsi="GHEA Grapalat"/>
                <w:sz w:val="18"/>
                <w:szCs w:val="18"/>
                <w:lang w:val="af-ZA"/>
              </w:rPr>
            </w:pPr>
            <w:r>
              <w:rPr>
                <w:rFonts w:ascii="GHEA Grapalat" w:hAnsi="GHEA Grapalat"/>
                <w:sz w:val="18"/>
                <w:szCs w:val="18"/>
              </w:rPr>
              <w:t>Բնակչի</w:t>
            </w:r>
            <w:r w:rsidRPr="00AC7ED8">
              <w:rPr>
                <w:rFonts w:ascii="GHEA Grapalat" w:hAnsi="GHEA Grapalat"/>
                <w:sz w:val="18"/>
                <w:szCs w:val="18"/>
                <w:lang w:val="af-ZA"/>
              </w:rPr>
              <w:t xml:space="preserve"> </w:t>
            </w:r>
            <w:r>
              <w:rPr>
                <w:rFonts w:ascii="GHEA Grapalat" w:hAnsi="GHEA Grapalat"/>
                <w:sz w:val="18"/>
                <w:szCs w:val="18"/>
              </w:rPr>
              <w:t>համար</w:t>
            </w:r>
            <w:r w:rsidRPr="00AC7ED8">
              <w:rPr>
                <w:rFonts w:ascii="GHEA Grapalat" w:hAnsi="GHEA Grapalat"/>
                <w:sz w:val="18"/>
                <w:szCs w:val="18"/>
                <w:lang w:val="af-ZA"/>
              </w:rPr>
              <w:t xml:space="preserve"> </w:t>
            </w:r>
            <w:r>
              <w:rPr>
                <w:rFonts w:ascii="GHEA Grapalat" w:hAnsi="GHEA Grapalat"/>
                <w:sz w:val="18"/>
                <w:szCs w:val="18"/>
              </w:rPr>
              <w:t>ստեղծել</w:t>
            </w:r>
            <w:r w:rsidRPr="00AC7ED8">
              <w:rPr>
                <w:rFonts w:ascii="GHEA Grapalat" w:hAnsi="GHEA Grapalat"/>
                <w:sz w:val="18"/>
                <w:szCs w:val="18"/>
                <w:lang w:val="af-ZA"/>
              </w:rPr>
              <w:t xml:space="preserve"> </w:t>
            </w:r>
            <w:r>
              <w:rPr>
                <w:rFonts w:ascii="GHEA Grapalat" w:hAnsi="GHEA Grapalat"/>
                <w:sz w:val="18"/>
                <w:szCs w:val="18"/>
              </w:rPr>
              <w:t>հանգստի</w:t>
            </w:r>
            <w:r w:rsidRPr="00AC7ED8">
              <w:rPr>
                <w:rFonts w:ascii="GHEA Grapalat" w:hAnsi="GHEA Grapalat"/>
                <w:sz w:val="18"/>
                <w:szCs w:val="18"/>
                <w:lang w:val="af-ZA"/>
              </w:rPr>
              <w:t xml:space="preserve"> </w:t>
            </w:r>
            <w:r>
              <w:rPr>
                <w:rFonts w:ascii="GHEA Grapalat" w:hAnsi="GHEA Grapalat"/>
                <w:sz w:val="18"/>
                <w:szCs w:val="18"/>
              </w:rPr>
              <w:t>պայմաններ</w:t>
            </w:r>
            <w:r w:rsidRPr="00AC7ED8">
              <w:rPr>
                <w:rFonts w:ascii="GHEA Grapalat" w:hAnsi="GHEA Grapalat"/>
                <w:sz w:val="18"/>
                <w:szCs w:val="18"/>
                <w:lang w:val="af-ZA"/>
              </w:rPr>
              <w:t xml:space="preserve">, </w:t>
            </w:r>
            <w:r>
              <w:rPr>
                <w:rFonts w:ascii="GHEA Grapalat" w:hAnsi="GHEA Grapalat"/>
                <w:sz w:val="18"/>
                <w:szCs w:val="18"/>
              </w:rPr>
              <w:t>բարեկարգել</w:t>
            </w:r>
            <w:r w:rsidRPr="00AC7ED8">
              <w:rPr>
                <w:rFonts w:ascii="GHEA Grapalat" w:hAnsi="GHEA Grapalat"/>
                <w:sz w:val="18"/>
                <w:szCs w:val="18"/>
                <w:lang w:val="af-ZA"/>
              </w:rPr>
              <w:t xml:space="preserve"> </w:t>
            </w:r>
            <w:r>
              <w:rPr>
                <w:rFonts w:ascii="GHEA Grapalat" w:hAnsi="GHEA Grapalat"/>
                <w:sz w:val="18"/>
                <w:szCs w:val="18"/>
              </w:rPr>
              <w:t>համայնքի</w:t>
            </w:r>
            <w:r w:rsidRPr="00AC7ED8">
              <w:rPr>
                <w:rFonts w:ascii="GHEA Grapalat" w:hAnsi="GHEA Grapalat"/>
                <w:sz w:val="18"/>
                <w:szCs w:val="18"/>
                <w:lang w:val="af-ZA"/>
              </w:rPr>
              <w:t xml:space="preserve"> </w:t>
            </w:r>
            <w:r>
              <w:rPr>
                <w:rFonts w:ascii="GHEA Grapalat" w:hAnsi="GHEA Grapalat"/>
                <w:sz w:val="18"/>
                <w:szCs w:val="18"/>
              </w:rPr>
              <w:t>արտաքին</w:t>
            </w:r>
            <w:r w:rsidRPr="00AC7ED8">
              <w:rPr>
                <w:rFonts w:ascii="GHEA Grapalat" w:hAnsi="GHEA Grapalat"/>
                <w:sz w:val="18"/>
                <w:szCs w:val="18"/>
                <w:lang w:val="af-ZA"/>
              </w:rPr>
              <w:t xml:space="preserve"> </w:t>
            </w:r>
            <w:r>
              <w:rPr>
                <w:rFonts w:ascii="GHEA Grapalat" w:hAnsi="GHEA Grapalat"/>
                <w:sz w:val="18"/>
                <w:szCs w:val="18"/>
              </w:rPr>
              <w:lastRenderedPageBreak/>
              <w:t>տեսքը</w:t>
            </w:r>
            <w:r w:rsidRPr="00AC7ED8">
              <w:rPr>
                <w:rFonts w:ascii="GHEA Grapalat" w:hAnsi="GHEA Grapalat"/>
                <w:sz w:val="18"/>
                <w:szCs w:val="18"/>
                <w:lang w:val="af-ZA"/>
              </w:rPr>
              <w:t>:</w:t>
            </w:r>
          </w:p>
        </w:tc>
      </w:tr>
      <w:tr w:rsidR="003B06D0" w:rsidRPr="00AC7ED8" w:rsidTr="003B06D0">
        <w:tc>
          <w:tcPr>
            <w:tcW w:w="2520" w:type="dxa"/>
            <w:vMerge w:val="restart"/>
          </w:tcPr>
          <w:p w:rsidR="003B06D0" w:rsidRDefault="003B06D0" w:rsidP="003B06D0">
            <w:pPr>
              <w:contextualSpacing/>
              <w:rPr>
                <w:rFonts w:ascii="GHEA Grapalat" w:hAnsi="GHEA Grapalat"/>
                <w:sz w:val="18"/>
                <w:szCs w:val="18"/>
                <w:lang w:val="af-ZA"/>
              </w:rPr>
            </w:pPr>
          </w:p>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3B06D0" w:rsidRPr="00DF68C6" w:rsidRDefault="003B06D0" w:rsidP="001E7D81">
            <w:pPr>
              <w:contextualSpacing/>
              <w:jc w:val="center"/>
              <w:rPr>
                <w:rFonts w:ascii="GHEA Grapalat" w:hAnsi="GHEA Grapalat"/>
                <w:sz w:val="18"/>
                <w:szCs w:val="18"/>
                <w:lang w:val="af-ZA"/>
              </w:rPr>
            </w:pP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Default="003B06D0" w:rsidP="003B06D0">
            <w:pPr>
              <w:contextualSpacing/>
              <w:jc w:val="center"/>
              <w:rPr>
                <w:rFonts w:ascii="GHEA Grapalat" w:hAnsi="GHEA Grapalat"/>
                <w:sz w:val="18"/>
                <w:szCs w:val="18"/>
                <w:lang w:val="af-ZA"/>
              </w:rPr>
            </w:pPr>
          </w:p>
          <w:p w:rsidR="003B06D0" w:rsidRPr="00347514" w:rsidRDefault="002A0083" w:rsidP="003B06D0">
            <w:pPr>
              <w:contextualSpacing/>
              <w:jc w:val="center"/>
              <w:rPr>
                <w:rFonts w:ascii="GHEA Grapalat" w:hAnsi="GHEA Grapalat"/>
                <w:sz w:val="18"/>
                <w:szCs w:val="18"/>
                <w:lang w:val="af-ZA"/>
              </w:rPr>
            </w:pPr>
            <w:r>
              <w:rPr>
                <w:rFonts w:ascii="GHEA Grapalat" w:hAnsi="GHEA Grapalat"/>
                <w:sz w:val="18"/>
                <w:szCs w:val="18"/>
                <w:lang w:val="af-ZA"/>
              </w:rPr>
              <w:t xml:space="preserve">Եկամտի </w:t>
            </w:r>
            <w:r w:rsidR="003B06D0">
              <w:rPr>
                <w:rFonts w:ascii="GHEA Grapalat" w:hAnsi="GHEA Grapalat"/>
                <w:sz w:val="18"/>
                <w:szCs w:val="18"/>
                <w:lang w:val="af-ZA"/>
              </w:rPr>
              <w:t>ա</w:t>
            </w:r>
            <w:r w:rsidR="003B06D0" w:rsidRPr="00DF68C6">
              <w:rPr>
                <w:rFonts w:ascii="GHEA Grapalat" w:hAnsi="GHEA Grapalat"/>
                <w:sz w:val="18"/>
                <w:szCs w:val="18"/>
                <w:lang w:val="af-ZA"/>
              </w:rPr>
              <w:t>ճ</w:t>
            </w:r>
            <w:r w:rsidR="003B06D0">
              <w:rPr>
                <w:rFonts w:ascii="GHEA Grapalat" w:hAnsi="GHEA Grapalat"/>
                <w:sz w:val="18"/>
                <w:szCs w:val="18"/>
                <w:lang w:val="af-ZA"/>
              </w:rPr>
              <w:t xml:space="preserve"> </w:t>
            </w:r>
            <w:r w:rsidR="003B06D0" w:rsidRPr="00DF68C6">
              <w:rPr>
                <w:rFonts w:ascii="GHEA Grapalat" w:hAnsi="GHEA Grapalat"/>
                <w:sz w:val="18"/>
                <w:szCs w:val="18"/>
                <w:lang w:val="af-ZA"/>
              </w:rPr>
              <w:t>(%)</w:t>
            </w: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AC7ED8">
              <w:rPr>
                <w:rFonts w:ascii="GHEA Grapalat" w:hAnsi="GHEA Grapalat"/>
                <w:sz w:val="18"/>
                <w:szCs w:val="18"/>
              </w:rPr>
              <w:t>7</w:t>
            </w:r>
          </w:p>
        </w:tc>
        <w:tc>
          <w:tcPr>
            <w:tcW w:w="993"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AC7ED8">
              <w:rPr>
                <w:rFonts w:ascii="GHEA Grapalat" w:hAnsi="GHEA Grapalat"/>
                <w:sz w:val="18"/>
                <w:szCs w:val="18"/>
              </w:rPr>
              <w:t>8</w:t>
            </w:r>
          </w:p>
        </w:tc>
        <w:tc>
          <w:tcPr>
            <w:tcW w:w="933"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AC7ED8">
              <w:rPr>
                <w:rFonts w:ascii="GHEA Grapalat" w:hAnsi="GHEA Grapalat"/>
                <w:sz w:val="18"/>
                <w:szCs w:val="18"/>
              </w:rPr>
              <w:t>9</w:t>
            </w:r>
          </w:p>
        </w:tc>
        <w:tc>
          <w:tcPr>
            <w:tcW w:w="870"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AC7ED8">
              <w:rPr>
                <w:rFonts w:ascii="GHEA Grapalat" w:hAnsi="GHEA Grapalat"/>
                <w:sz w:val="18"/>
                <w:szCs w:val="18"/>
              </w:rPr>
              <w:t>20</w:t>
            </w:r>
          </w:p>
        </w:tc>
        <w:tc>
          <w:tcPr>
            <w:tcW w:w="879"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AC7ED8">
              <w:rPr>
                <w:rFonts w:ascii="GHEA Grapalat" w:hAnsi="GHEA Grapalat"/>
                <w:sz w:val="18"/>
                <w:szCs w:val="18"/>
              </w:rPr>
              <w:t>1</w:t>
            </w:r>
          </w:p>
        </w:tc>
        <w:tc>
          <w:tcPr>
            <w:tcW w:w="881"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AC7ED8">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2A0083" w:rsidP="003B06D0">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3B06D0" w:rsidRPr="00347514" w:rsidRDefault="002A0083" w:rsidP="003B06D0">
            <w:pPr>
              <w:contextualSpacing/>
              <w:jc w:val="center"/>
              <w:rPr>
                <w:rFonts w:ascii="GHEA Grapalat" w:hAnsi="GHEA Grapalat"/>
                <w:sz w:val="18"/>
                <w:szCs w:val="18"/>
                <w:lang w:val="af-ZA"/>
              </w:rPr>
            </w:pPr>
            <w:r>
              <w:rPr>
                <w:rFonts w:ascii="GHEA Grapalat" w:hAnsi="GHEA Grapalat"/>
                <w:sz w:val="18"/>
                <w:szCs w:val="18"/>
                <w:lang w:val="af-ZA"/>
              </w:rPr>
              <w:t>0</w:t>
            </w:r>
          </w:p>
        </w:tc>
        <w:tc>
          <w:tcPr>
            <w:tcW w:w="933" w:type="dxa"/>
          </w:tcPr>
          <w:p w:rsidR="003B06D0" w:rsidRPr="00AC7ED8" w:rsidRDefault="00AC7ED8" w:rsidP="003B06D0">
            <w:pPr>
              <w:contextualSpacing/>
              <w:jc w:val="center"/>
              <w:rPr>
                <w:rFonts w:ascii="GHEA Grapalat" w:hAnsi="GHEA Grapalat"/>
                <w:sz w:val="18"/>
                <w:szCs w:val="18"/>
              </w:rPr>
            </w:pPr>
            <w:r>
              <w:rPr>
                <w:rFonts w:ascii="GHEA Grapalat" w:hAnsi="GHEA Grapalat"/>
                <w:sz w:val="18"/>
                <w:szCs w:val="18"/>
              </w:rPr>
              <w:t>0</w:t>
            </w:r>
          </w:p>
        </w:tc>
        <w:tc>
          <w:tcPr>
            <w:tcW w:w="870" w:type="dxa"/>
          </w:tcPr>
          <w:p w:rsidR="003B06D0" w:rsidRPr="00AC7ED8" w:rsidRDefault="00AC7ED8" w:rsidP="003B06D0">
            <w:pPr>
              <w:contextualSpacing/>
              <w:jc w:val="center"/>
              <w:rPr>
                <w:rFonts w:ascii="GHEA Grapalat" w:hAnsi="GHEA Grapalat"/>
                <w:sz w:val="18"/>
                <w:szCs w:val="18"/>
              </w:rPr>
            </w:pPr>
            <w:r>
              <w:rPr>
                <w:rFonts w:ascii="GHEA Grapalat" w:hAnsi="GHEA Grapalat"/>
                <w:sz w:val="18"/>
                <w:szCs w:val="18"/>
              </w:rPr>
              <w:t>10</w:t>
            </w:r>
          </w:p>
        </w:tc>
        <w:tc>
          <w:tcPr>
            <w:tcW w:w="879" w:type="dxa"/>
          </w:tcPr>
          <w:p w:rsidR="003B06D0" w:rsidRPr="00AC7ED8" w:rsidRDefault="00AC7ED8" w:rsidP="002A0083">
            <w:pPr>
              <w:contextualSpacing/>
              <w:jc w:val="center"/>
              <w:rPr>
                <w:rFonts w:ascii="GHEA Grapalat" w:hAnsi="GHEA Grapalat"/>
                <w:sz w:val="18"/>
                <w:szCs w:val="18"/>
              </w:rPr>
            </w:pPr>
            <w:r>
              <w:rPr>
                <w:rFonts w:ascii="GHEA Grapalat" w:hAnsi="GHEA Grapalat"/>
                <w:sz w:val="18"/>
                <w:szCs w:val="18"/>
              </w:rPr>
              <w:t>15</w:t>
            </w:r>
          </w:p>
        </w:tc>
        <w:tc>
          <w:tcPr>
            <w:tcW w:w="881" w:type="dxa"/>
          </w:tcPr>
          <w:p w:rsidR="003B06D0" w:rsidRPr="00AC7ED8" w:rsidRDefault="00AC7ED8" w:rsidP="002A0083">
            <w:pPr>
              <w:contextualSpacing/>
              <w:jc w:val="center"/>
              <w:rPr>
                <w:rFonts w:ascii="GHEA Grapalat" w:hAnsi="GHEA Grapalat"/>
                <w:sz w:val="18"/>
                <w:szCs w:val="18"/>
              </w:rPr>
            </w:pPr>
            <w:r>
              <w:rPr>
                <w:rFonts w:ascii="GHEA Grapalat" w:hAnsi="GHEA Grapalat"/>
                <w:sz w:val="18"/>
                <w:szCs w:val="18"/>
              </w:rPr>
              <w:t>15</w:t>
            </w:r>
          </w:p>
        </w:tc>
      </w:tr>
      <w:tr w:rsidR="003B06D0" w:rsidRPr="002A7E3A" w:rsidTr="003B06D0">
        <w:tc>
          <w:tcPr>
            <w:tcW w:w="2520" w:type="dxa"/>
            <w:vMerge w:val="restart"/>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3B06D0" w:rsidRPr="001E7D81" w:rsidRDefault="001E7D81" w:rsidP="001E7D81">
            <w:pPr>
              <w:pStyle w:val="a3"/>
              <w:numPr>
                <w:ilvl w:val="1"/>
                <w:numId w:val="8"/>
              </w:numPr>
              <w:ind w:left="491" w:hanging="284"/>
              <w:rPr>
                <w:rFonts w:ascii="GHEA Grapalat" w:hAnsi="GHEA Grapalat"/>
                <w:sz w:val="18"/>
                <w:szCs w:val="18"/>
                <w:lang w:val="af-ZA"/>
              </w:rPr>
            </w:pPr>
            <w:r>
              <w:rPr>
                <w:rFonts w:ascii="GHEA Grapalat" w:hAnsi="GHEA Grapalat" w:cs="Sylfaen"/>
                <w:sz w:val="18"/>
                <w:szCs w:val="18"/>
                <w:lang w:val="af-ZA"/>
              </w:rPr>
              <w:t>Բարձր արտադրողականությամբ և ժամանակակից գյուղտեխնիկայի ձ</w:t>
            </w:r>
            <w:r w:rsidR="002A0083" w:rsidRPr="001E7D81">
              <w:rPr>
                <w:rFonts w:ascii="GHEA Grapalat" w:hAnsi="GHEA Grapalat" w:cs="Sylfaen"/>
                <w:sz w:val="18"/>
                <w:szCs w:val="18"/>
                <w:lang w:val="af-ZA"/>
              </w:rPr>
              <w:t>եռք</w:t>
            </w:r>
            <w:r w:rsidR="002A0083" w:rsidRPr="001E7D81">
              <w:rPr>
                <w:rFonts w:ascii="GHEA Grapalat" w:hAnsi="GHEA Grapalat"/>
                <w:sz w:val="18"/>
                <w:szCs w:val="18"/>
                <w:lang w:val="af-ZA"/>
              </w:rPr>
              <w:t xml:space="preserve"> բեր</w:t>
            </w:r>
            <w:r>
              <w:rPr>
                <w:rFonts w:ascii="GHEA Grapalat" w:hAnsi="GHEA Grapalat"/>
                <w:sz w:val="18"/>
                <w:szCs w:val="18"/>
                <w:lang w:val="af-ZA"/>
              </w:rPr>
              <w:t>ում</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Pr="00347514" w:rsidRDefault="003B06D0" w:rsidP="002A0083">
            <w:pPr>
              <w:contextualSpacing/>
              <w:jc w:val="center"/>
              <w:rPr>
                <w:rFonts w:ascii="GHEA Grapalat" w:hAnsi="GHEA Grapalat"/>
                <w:sz w:val="18"/>
                <w:szCs w:val="18"/>
                <w:lang w:val="af-ZA"/>
              </w:rPr>
            </w:pPr>
            <w:r w:rsidRPr="00DF68C6">
              <w:rPr>
                <w:rFonts w:ascii="GHEA Grapalat" w:hAnsi="GHEA Grapalat"/>
                <w:sz w:val="18"/>
                <w:szCs w:val="18"/>
                <w:lang w:val="af-ZA"/>
              </w:rPr>
              <w:t>(</w:t>
            </w:r>
            <w:r w:rsidR="002A0083">
              <w:rPr>
                <w:rFonts w:ascii="GHEA Grapalat" w:hAnsi="GHEA Grapalat"/>
                <w:sz w:val="18"/>
                <w:szCs w:val="18"/>
                <w:lang w:val="af-ZA"/>
              </w:rPr>
              <w:t>հատ</w:t>
            </w:r>
            <w:r w:rsidRPr="00DF68C6">
              <w:rPr>
                <w:rFonts w:ascii="GHEA Grapalat" w:hAnsi="GHEA Grapalat"/>
                <w:sz w:val="18"/>
                <w:szCs w:val="18"/>
                <w:lang w:val="af-ZA"/>
              </w:rPr>
              <w:t>)</w:t>
            </w: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AC7ED8">
              <w:rPr>
                <w:rFonts w:ascii="GHEA Grapalat" w:hAnsi="GHEA Grapalat"/>
                <w:sz w:val="18"/>
                <w:szCs w:val="18"/>
              </w:rPr>
              <w:t>7</w:t>
            </w:r>
          </w:p>
        </w:tc>
        <w:tc>
          <w:tcPr>
            <w:tcW w:w="993" w:type="dxa"/>
          </w:tcPr>
          <w:p w:rsidR="003B06D0" w:rsidRPr="00AC7ED8" w:rsidRDefault="003B06D0" w:rsidP="00AC7ED8">
            <w:pPr>
              <w:contextualSpacing/>
              <w:jc w:val="center"/>
              <w:rPr>
                <w:rFonts w:ascii="GHEA Grapalat" w:hAnsi="GHEA Grapalat"/>
                <w:sz w:val="18"/>
                <w:szCs w:val="18"/>
              </w:rPr>
            </w:pPr>
            <w:r>
              <w:rPr>
                <w:rFonts w:ascii="GHEA Grapalat" w:hAnsi="GHEA Grapalat"/>
                <w:sz w:val="18"/>
                <w:szCs w:val="18"/>
                <w:lang w:val="af-ZA"/>
              </w:rPr>
              <w:t>201</w:t>
            </w:r>
            <w:r w:rsidR="00AC7ED8">
              <w:rPr>
                <w:rFonts w:ascii="GHEA Grapalat" w:hAnsi="GHEA Grapalat"/>
                <w:sz w:val="18"/>
                <w:szCs w:val="18"/>
              </w:rPr>
              <w:t>8</w:t>
            </w:r>
          </w:p>
        </w:tc>
        <w:tc>
          <w:tcPr>
            <w:tcW w:w="933"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AC7ED8">
              <w:rPr>
                <w:rFonts w:ascii="GHEA Grapalat" w:hAnsi="GHEA Grapalat"/>
                <w:sz w:val="18"/>
                <w:szCs w:val="18"/>
              </w:rPr>
              <w:t>9</w:t>
            </w:r>
          </w:p>
        </w:tc>
        <w:tc>
          <w:tcPr>
            <w:tcW w:w="870"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AC7ED8">
              <w:rPr>
                <w:rFonts w:ascii="GHEA Grapalat" w:hAnsi="GHEA Grapalat"/>
                <w:sz w:val="18"/>
                <w:szCs w:val="18"/>
              </w:rPr>
              <w:t>20</w:t>
            </w:r>
          </w:p>
        </w:tc>
        <w:tc>
          <w:tcPr>
            <w:tcW w:w="879"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AC7ED8">
              <w:rPr>
                <w:rFonts w:ascii="GHEA Grapalat" w:hAnsi="GHEA Grapalat"/>
                <w:sz w:val="18"/>
                <w:szCs w:val="18"/>
              </w:rPr>
              <w:t>1</w:t>
            </w:r>
          </w:p>
        </w:tc>
        <w:tc>
          <w:tcPr>
            <w:tcW w:w="881" w:type="dxa"/>
          </w:tcPr>
          <w:p w:rsidR="003B06D0" w:rsidRPr="00AC7ED8"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AC7ED8">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0</w:t>
            </w:r>
          </w:p>
        </w:tc>
        <w:tc>
          <w:tcPr>
            <w:tcW w:w="933" w:type="dxa"/>
          </w:tcPr>
          <w:p w:rsidR="003B06D0" w:rsidRPr="00AC7ED8" w:rsidRDefault="00AC7ED8" w:rsidP="003B06D0">
            <w:pPr>
              <w:contextualSpacing/>
              <w:jc w:val="center"/>
              <w:rPr>
                <w:rFonts w:ascii="GHEA Grapalat" w:hAnsi="GHEA Grapalat"/>
                <w:sz w:val="18"/>
                <w:szCs w:val="18"/>
              </w:rPr>
            </w:pPr>
            <w:r>
              <w:rPr>
                <w:rFonts w:ascii="GHEA Grapalat" w:hAnsi="GHEA Grapalat"/>
                <w:sz w:val="18"/>
                <w:szCs w:val="18"/>
              </w:rPr>
              <w:t>5</w:t>
            </w:r>
          </w:p>
        </w:tc>
        <w:tc>
          <w:tcPr>
            <w:tcW w:w="870" w:type="dxa"/>
          </w:tcPr>
          <w:p w:rsidR="003B06D0" w:rsidRPr="00AC7ED8" w:rsidRDefault="00AC7ED8" w:rsidP="003B06D0">
            <w:pPr>
              <w:contextualSpacing/>
              <w:jc w:val="center"/>
              <w:rPr>
                <w:rFonts w:ascii="GHEA Grapalat" w:hAnsi="GHEA Grapalat"/>
                <w:sz w:val="18"/>
                <w:szCs w:val="18"/>
              </w:rPr>
            </w:pPr>
            <w:r>
              <w:rPr>
                <w:rFonts w:ascii="GHEA Grapalat" w:hAnsi="GHEA Grapalat"/>
                <w:sz w:val="18"/>
                <w:szCs w:val="18"/>
              </w:rPr>
              <w:t>5</w:t>
            </w:r>
          </w:p>
        </w:tc>
        <w:tc>
          <w:tcPr>
            <w:tcW w:w="879" w:type="dxa"/>
          </w:tcPr>
          <w:p w:rsidR="003B06D0" w:rsidRPr="00AC7ED8" w:rsidRDefault="00AC7ED8" w:rsidP="003B06D0">
            <w:pPr>
              <w:contextualSpacing/>
              <w:jc w:val="center"/>
              <w:rPr>
                <w:rFonts w:ascii="GHEA Grapalat" w:hAnsi="GHEA Grapalat"/>
                <w:sz w:val="18"/>
                <w:szCs w:val="18"/>
              </w:rPr>
            </w:pPr>
            <w:r>
              <w:rPr>
                <w:rFonts w:ascii="GHEA Grapalat" w:hAnsi="GHEA Grapalat"/>
                <w:sz w:val="18"/>
                <w:szCs w:val="18"/>
              </w:rPr>
              <w:t>5</w:t>
            </w:r>
          </w:p>
        </w:tc>
        <w:tc>
          <w:tcPr>
            <w:tcW w:w="881" w:type="dxa"/>
          </w:tcPr>
          <w:p w:rsidR="003B06D0" w:rsidRPr="00AC7ED8" w:rsidRDefault="00AC7ED8" w:rsidP="003B06D0">
            <w:pPr>
              <w:contextualSpacing/>
              <w:jc w:val="center"/>
              <w:rPr>
                <w:rFonts w:ascii="GHEA Grapalat" w:hAnsi="GHEA Grapalat"/>
                <w:sz w:val="18"/>
                <w:szCs w:val="18"/>
              </w:rPr>
            </w:pPr>
            <w:r>
              <w:rPr>
                <w:rFonts w:ascii="GHEA Grapalat" w:hAnsi="GHEA Grapalat"/>
                <w:sz w:val="18"/>
                <w:szCs w:val="18"/>
              </w:rPr>
              <w:t>5</w:t>
            </w:r>
          </w:p>
        </w:tc>
      </w:tr>
      <w:tr w:rsidR="003B06D0" w:rsidRPr="003B06D0"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7650" w:type="dxa"/>
            <w:gridSpan w:val="8"/>
          </w:tcPr>
          <w:p w:rsidR="003B06D0" w:rsidRPr="002F00C7" w:rsidRDefault="003B06D0" w:rsidP="003B06D0">
            <w:pPr>
              <w:pStyle w:val="a3"/>
              <w:ind w:left="403"/>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4556" w:type="dxa"/>
            <w:gridSpan w:val="5"/>
          </w:tcPr>
          <w:p w:rsidR="003B06D0" w:rsidRPr="00347514" w:rsidRDefault="003B06D0" w:rsidP="003B06D0">
            <w:pPr>
              <w:contextualSpacing/>
              <w:jc w:val="center"/>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993" w:type="dxa"/>
          </w:tcPr>
          <w:p w:rsidR="003B06D0" w:rsidRPr="00347514" w:rsidRDefault="003B06D0" w:rsidP="003B06D0">
            <w:pPr>
              <w:contextualSpacing/>
              <w:jc w:val="center"/>
              <w:rPr>
                <w:rFonts w:ascii="GHEA Grapalat" w:hAnsi="GHEA Grapalat"/>
                <w:sz w:val="18"/>
                <w:szCs w:val="18"/>
                <w:lang w:val="af-ZA"/>
              </w:rPr>
            </w:pPr>
          </w:p>
        </w:tc>
        <w:tc>
          <w:tcPr>
            <w:tcW w:w="933" w:type="dxa"/>
          </w:tcPr>
          <w:p w:rsidR="003B06D0" w:rsidRPr="00347514" w:rsidRDefault="003B06D0" w:rsidP="003B06D0">
            <w:pPr>
              <w:contextualSpacing/>
              <w:jc w:val="center"/>
              <w:rPr>
                <w:rFonts w:ascii="GHEA Grapalat" w:hAnsi="GHEA Grapalat"/>
                <w:sz w:val="18"/>
                <w:szCs w:val="18"/>
                <w:lang w:val="af-ZA"/>
              </w:rPr>
            </w:pPr>
          </w:p>
        </w:tc>
        <w:tc>
          <w:tcPr>
            <w:tcW w:w="870" w:type="dxa"/>
          </w:tcPr>
          <w:p w:rsidR="003B06D0" w:rsidRPr="00347514" w:rsidRDefault="003B06D0" w:rsidP="003B06D0">
            <w:pPr>
              <w:contextualSpacing/>
              <w:jc w:val="center"/>
              <w:rPr>
                <w:rFonts w:ascii="GHEA Grapalat" w:hAnsi="GHEA Grapalat"/>
                <w:sz w:val="18"/>
                <w:szCs w:val="18"/>
                <w:lang w:val="af-ZA"/>
              </w:rPr>
            </w:pPr>
          </w:p>
        </w:tc>
        <w:tc>
          <w:tcPr>
            <w:tcW w:w="879" w:type="dxa"/>
          </w:tcPr>
          <w:p w:rsidR="003B06D0" w:rsidRPr="00347514" w:rsidRDefault="003B06D0" w:rsidP="003B06D0">
            <w:pPr>
              <w:contextualSpacing/>
              <w:jc w:val="center"/>
              <w:rPr>
                <w:rFonts w:ascii="GHEA Grapalat" w:hAnsi="GHEA Grapalat"/>
                <w:sz w:val="18"/>
                <w:szCs w:val="18"/>
                <w:lang w:val="af-ZA"/>
              </w:rPr>
            </w:pPr>
          </w:p>
        </w:tc>
        <w:tc>
          <w:tcPr>
            <w:tcW w:w="881" w:type="dxa"/>
          </w:tcPr>
          <w:p w:rsidR="003B06D0" w:rsidRPr="00347514" w:rsidRDefault="003B06D0" w:rsidP="003B06D0">
            <w:pPr>
              <w:contextualSpacing/>
              <w:jc w:val="center"/>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993" w:type="dxa"/>
          </w:tcPr>
          <w:p w:rsidR="003B06D0" w:rsidRPr="00347514" w:rsidRDefault="003B06D0" w:rsidP="003B06D0">
            <w:pPr>
              <w:contextualSpacing/>
              <w:jc w:val="center"/>
              <w:rPr>
                <w:rFonts w:ascii="GHEA Grapalat" w:hAnsi="GHEA Grapalat"/>
                <w:sz w:val="18"/>
                <w:szCs w:val="18"/>
                <w:lang w:val="af-ZA"/>
              </w:rPr>
            </w:pPr>
          </w:p>
        </w:tc>
        <w:tc>
          <w:tcPr>
            <w:tcW w:w="933" w:type="dxa"/>
          </w:tcPr>
          <w:p w:rsidR="003B06D0" w:rsidRPr="00347514" w:rsidRDefault="003B06D0" w:rsidP="003B06D0">
            <w:pPr>
              <w:contextualSpacing/>
              <w:jc w:val="center"/>
              <w:rPr>
                <w:rFonts w:ascii="GHEA Grapalat" w:hAnsi="GHEA Grapalat"/>
                <w:sz w:val="18"/>
                <w:szCs w:val="18"/>
                <w:lang w:val="af-ZA"/>
              </w:rPr>
            </w:pPr>
          </w:p>
        </w:tc>
        <w:tc>
          <w:tcPr>
            <w:tcW w:w="870" w:type="dxa"/>
          </w:tcPr>
          <w:p w:rsidR="003B06D0" w:rsidRPr="00347514" w:rsidRDefault="003B06D0" w:rsidP="003B06D0">
            <w:pPr>
              <w:contextualSpacing/>
              <w:jc w:val="center"/>
              <w:rPr>
                <w:rFonts w:ascii="GHEA Grapalat" w:hAnsi="GHEA Grapalat"/>
                <w:sz w:val="18"/>
                <w:szCs w:val="18"/>
                <w:lang w:val="af-ZA"/>
              </w:rPr>
            </w:pPr>
          </w:p>
        </w:tc>
        <w:tc>
          <w:tcPr>
            <w:tcW w:w="879" w:type="dxa"/>
          </w:tcPr>
          <w:p w:rsidR="003B06D0" w:rsidRPr="00347514" w:rsidRDefault="003B06D0" w:rsidP="003B06D0">
            <w:pPr>
              <w:contextualSpacing/>
              <w:jc w:val="center"/>
              <w:rPr>
                <w:rFonts w:ascii="GHEA Grapalat" w:hAnsi="GHEA Grapalat"/>
                <w:sz w:val="18"/>
                <w:szCs w:val="18"/>
                <w:lang w:val="af-ZA"/>
              </w:rPr>
            </w:pPr>
          </w:p>
        </w:tc>
        <w:tc>
          <w:tcPr>
            <w:tcW w:w="881" w:type="dxa"/>
          </w:tcPr>
          <w:p w:rsidR="003B06D0" w:rsidRPr="00347514" w:rsidRDefault="003B06D0" w:rsidP="003B06D0">
            <w:pPr>
              <w:contextualSpacing/>
              <w:jc w:val="center"/>
              <w:rPr>
                <w:rFonts w:ascii="GHEA Grapalat" w:hAnsi="GHEA Grapalat"/>
                <w:sz w:val="18"/>
                <w:szCs w:val="18"/>
                <w:lang w:val="af-ZA"/>
              </w:rPr>
            </w:pPr>
          </w:p>
        </w:tc>
      </w:tr>
      <w:tr w:rsidR="003B06D0" w:rsidRPr="002A0083"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2A0083" w:rsidRPr="00137DB8" w:rsidRDefault="00AC7ED8" w:rsidP="00137DB8">
            <w:pPr>
              <w:pStyle w:val="a3"/>
              <w:numPr>
                <w:ilvl w:val="1"/>
                <w:numId w:val="22"/>
              </w:numPr>
              <w:rPr>
                <w:rFonts w:ascii="GHEA Grapalat" w:hAnsi="GHEA Grapalat"/>
                <w:sz w:val="18"/>
                <w:szCs w:val="18"/>
                <w:lang w:val="af-ZA"/>
              </w:rPr>
            </w:pPr>
            <w:r>
              <w:rPr>
                <w:rFonts w:ascii="GHEA Grapalat" w:hAnsi="GHEA Grapalat" w:cs="Sylfaen"/>
                <w:sz w:val="18"/>
                <w:szCs w:val="18"/>
              </w:rPr>
              <w:t>նախագծանախահաշվարկային գործողություններ</w:t>
            </w:r>
          </w:p>
          <w:p w:rsidR="003B06D0" w:rsidRPr="00AC7ED8" w:rsidRDefault="00AC7ED8" w:rsidP="00137DB8">
            <w:pPr>
              <w:pStyle w:val="a3"/>
              <w:numPr>
                <w:ilvl w:val="1"/>
                <w:numId w:val="22"/>
              </w:numPr>
              <w:rPr>
                <w:rFonts w:ascii="GHEA Grapalat" w:hAnsi="GHEA Grapalat"/>
                <w:sz w:val="18"/>
                <w:szCs w:val="18"/>
                <w:lang w:val="af-ZA"/>
              </w:rPr>
            </w:pPr>
            <w:r>
              <w:rPr>
                <w:rFonts w:ascii="GHEA Grapalat" w:hAnsi="GHEA Grapalat"/>
                <w:sz w:val="18"/>
                <w:szCs w:val="18"/>
              </w:rPr>
              <w:t>այգիների կառուցում</w:t>
            </w:r>
          </w:p>
          <w:p w:rsidR="00AC7ED8" w:rsidRDefault="00AC7ED8" w:rsidP="00137DB8">
            <w:pPr>
              <w:pStyle w:val="a3"/>
              <w:numPr>
                <w:ilvl w:val="1"/>
                <w:numId w:val="22"/>
              </w:numPr>
              <w:rPr>
                <w:rFonts w:ascii="GHEA Grapalat" w:hAnsi="GHEA Grapalat"/>
                <w:sz w:val="18"/>
                <w:szCs w:val="18"/>
                <w:lang w:val="af-ZA"/>
              </w:rPr>
            </w:pPr>
            <w:r>
              <w:rPr>
                <w:rFonts w:ascii="GHEA Grapalat" w:hAnsi="GHEA Grapalat"/>
                <w:sz w:val="18"/>
                <w:szCs w:val="18"/>
              </w:rPr>
              <w:t>պաշտոնական բացում</w:t>
            </w:r>
          </w:p>
          <w:p w:rsidR="003B06D0" w:rsidRPr="00347514" w:rsidRDefault="003B06D0" w:rsidP="002A0083">
            <w:pPr>
              <w:pStyle w:val="a3"/>
              <w:ind w:left="774"/>
              <w:rPr>
                <w:rFonts w:ascii="GHEA Grapalat" w:hAnsi="GHEA Grapalat"/>
                <w:sz w:val="18"/>
                <w:szCs w:val="18"/>
                <w:lang w:val="af-ZA"/>
              </w:rPr>
            </w:pPr>
          </w:p>
        </w:tc>
      </w:tr>
      <w:tr w:rsidR="003B06D0" w:rsidRPr="00EA0DAB"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Ընթացիկ ծախսեր՝  </w:t>
            </w:r>
            <w:r w:rsidR="00AC7ED8">
              <w:rPr>
                <w:rFonts w:ascii="GHEA Grapalat" w:hAnsi="GHEA Grapalat"/>
                <w:sz w:val="18"/>
                <w:szCs w:val="18"/>
              </w:rPr>
              <w:t>700 հզ</w:t>
            </w:r>
            <w:r>
              <w:rPr>
                <w:rFonts w:ascii="GHEA Grapalat" w:hAnsi="GHEA Grapalat"/>
                <w:sz w:val="18"/>
                <w:szCs w:val="18"/>
                <w:lang w:val="af-ZA"/>
              </w:rPr>
              <w:t xml:space="preserve"> դրամ</w:t>
            </w:r>
          </w:p>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Կապիտալ ծախսեր՝ </w:t>
            </w:r>
            <w:r w:rsidR="00AC7ED8">
              <w:rPr>
                <w:rFonts w:ascii="GHEA Grapalat" w:hAnsi="GHEA Grapalat"/>
                <w:sz w:val="18"/>
                <w:szCs w:val="18"/>
              </w:rPr>
              <w:t>1</w:t>
            </w:r>
            <w:r>
              <w:rPr>
                <w:rFonts w:ascii="GHEA Grapalat" w:hAnsi="GHEA Grapalat"/>
                <w:sz w:val="18"/>
                <w:szCs w:val="18"/>
                <w:lang w:val="af-ZA"/>
              </w:rPr>
              <w:t xml:space="preserve"> մլն դրամ</w:t>
            </w:r>
          </w:p>
          <w:p w:rsidR="003B06D0" w:rsidRPr="00347514" w:rsidRDefault="003B06D0" w:rsidP="00AC7ED8">
            <w:pPr>
              <w:contextualSpacing/>
              <w:rPr>
                <w:rFonts w:ascii="GHEA Grapalat" w:hAnsi="GHEA Grapalat"/>
                <w:sz w:val="18"/>
                <w:szCs w:val="18"/>
                <w:lang w:val="af-ZA"/>
              </w:rPr>
            </w:pPr>
            <w:r>
              <w:rPr>
                <w:rFonts w:ascii="GHEA Grapalat" w:hAnsi="GHEA Grapalat"/>
                <w:sz w:val="18"/>
                <w:szCs w:val="18"/>
                <w:lang w:val="af-ZA"/>
              </w:rPr>
              <w:t xml:space="preserve">Ընդհանուր բյուջեն՝ </w:t>
            </w:r>
            <w:r w:rsidR="00AC7ED8">
              <w:rPr>
                <w:rFonts w:ascii="GHEA Grapalat" w:hAnsi="GHEA Grapalat"/>
                <w:sz w:val="18"/>
                <w:szCs w:val="18"/>
              </w:rPr>
              <w:t>1.7</w:t>
            </w:r>
            <w:r>
              <w:rPr>
                <w:rFonts w:ascii="GHEA Grapalat" w:hAnsi="GHEA Grapalat"/>
                <w:sz w:val="18"/>
                <w:szCs w:val="18"/>
                <w:lang w:val="af-ZA"/>
              </w:rPr>
              <w:t xml:space="preserve"> մլն դրամ</w:t>
            </w:r>
          </w:p>
        </w:tc>
      </w:tr>
      <w:tr w:rsidR="003B06D0" w:rsidRPr="00AC7ED8"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3B06D0"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1.</w:t>
            </w:r>
            <w:r w:rsidR="002A0083">
              <w:rPr>
                <w:rFonts w:ascii="GHEA Grapalat" w:hAnsi="GHEA Grapalat"/>
                <w:sz w:val="18"/>
                <w:szCs w:val="18"/>
                <w:lang w:val="af-ZA"/>
              </w:rPr>
              <w:t>դրամական միջոցներ</w:t>
            </w:r>
          </w:p>
          <w:p w:rsidR="003B06D0" w:rsidRDefault="002A0083" w:rsidP="003B06D0">
            <w:pPr>
              <w:contextualSpacing/>
              <w:rPr>
                <w:rFonts w:ascii="GHEA Grapalat" w:hAnsi="GHEA Grapalat"/>
                <w:sz w:val="18"/>
                <w:szCs w:val="18"/>
                <w:lang w:val="af-ZA"/>
              </w:rPr>
            </w:pPr>
            <w:r>
              <w:rPr>
                <w:rFonts w:ascii="GHEA Grapalat" w:hAnsi="GHEA Grapalat"/>
                <w:sz w:val="18"/>
                <w:szCs w:val="18"/>
                <w:lang w:val="af-ZA"/>
              </w:rPr>
              <w:t>2</w:t>
            </w:r>
            <w:r w:rsidR="003B06D0" w:rsidRPr="002566EB">
              <w:rPr>
                <w:rFonts w:ascii="GHEA Grapalat" w:hAnsi="GHEA Grapalat"/>
                <w:sz w:val="18"/>
                <w:szCs w:val="18"/>
                <w:lang w:val="af-ZA"/>
              </w:rPr>
              <w:t>.Աշխատուժ</w:t>
            </w:r>
          </w:p>
          <w:p w:rsidR="002A0083" w:rsidRPr="00AC7ED8" w:rsidRDefault="002A0083" w:rsidP="00AC7ED8">
            <w:pPr>
              <w:contextualSpacing/>
              <w:rPr>
                <w:rFonts w:ascii="GHEA Grapalat" w:hAnsi="GHEA Grapalat"/>
                <w:sz w:val="18"/>
                <w:szCs w:val="18"/>
              </w:rPr>
            </w:pPr>
            <w:r>
              <w:rPr>
                <w:rFonts w:ascii="GHEA Grapalat" w:hAnsi="GHEA Grapalat"/>
                <w:sz w:val="18"/>
                <w:szCs w:val="18"/>
                <w:lang w:val="af-ZA"/>
              </w:rPr>
              <w:t xml:space="preserve">3. </w:t>
            </w:r>
            <w:r w:rsidR="00AC7ED8">
              <w:rPr>
                <w:rFonts w:ascii="GHEA Grapalat" w:hAnsi="GHEA Grapalat"/>
                <w:sz w:val="18"/>
                <w:szCs w:val="18"/>
              </w:rPr>
              <w:t>տեխնիկա</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3B06D0" w:rsidRPr="00AC7ED8" w:rsidRDefault="003B06D0" w:rsidP="003B06D0">
            <w:pPr>
              <w:contextualSpacing/>
              <w:rPr>
                <w:rFonts w:ascii="GHEA Grapalat" w:hAnsi="GHEA Grapalat"/>
                <w:sz w:val="18"/>
                <w:szCs w:val="18"/>
              </w:rPr>
            </w:pPr>
            <w:r w:rsidRPr="002566EB">
              <w:rPr>
                <w:rFonts w:ascii="GHEA Grapalat" w:hAnsi="GHEA Grapalat"/>
                <w:sz w:val="18"/>
                <w:szCs w:val="18"/>
                <w:lang w:val="af-ZA"/>
              </w:rPr>
              <w:t>Համայնքի բնակչություն</w:t>
            </w:r>
            <w:r w:rsidR="00AC7ED8">
              <w:rPr>
                <w:rFonts w:ascii="GHEA Grapalat" w:hAnsi="GHEA Grapalat"/>
                <w:sz w:val="18"/>
                <w:szCs w:val="18"/>
              </w:rPr>
              <w:t>, զբոսաշրջիկներ</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3B06D0" w:rsidRPr="00347514" w:rsidRDefault="003B06D0" w:rsidP="002A0083">
            <w:pPr>
              <w:contextualSpacing/>
              <w:rPr>
                <w:rFonts w:ascii="GHEA Grapalat" w:hAnsi="GHEA Grapalat"/>
                <w:sz w:val="18"/>
                <w:szCs w:val="18"/>
                <w:lang w:val="af-ZA"/>
              </w:rPr>
            </w:pPr>
            <w:r w:rsidRPr="002566EB">
              <w:rPr>
                <w:rFonts w:ascii="GHEA Grapalat" w:hAnsi="GHEA Grapalat"/>
                <w:sz w:val="18"/>
                <w:szCs w:val="18"/>
                <w:lang w:val="af-ZA"/>
              </w:rPr>
              <w:t>20</w:t>
            </w:r>
            <w:r w:rsidR="002A0083">
              <w:rPr>
                <w:rFonts w:ascii="GHEA Grapalat" w:hAnsi="GHEA Grapalat"/>
                <w:sz w:val="18"/>
                <w:szCs w:val="18"/>
                <w:lang w:val="af-ZA"/>
              </w:rPr>
              <w:t>18</w:t>
            </w:r>
            <w:r w:rsidRPr="002566EB">
              <w:rPr>
                <w:rFonts w:ascii="GHEA Grapalat" w:hAnsi="GHEA Grapalat"/>
                <w:sz w:val="18"/>
                <w:szCs w:val="18"/>
                <w:lang w:val="af-ZA"/>
              </w:rPr>
              <w:t>- 2021թ</w:t>
            </w:r>
            <w:r>
              <w:rPr>
                <w:rFonts w:ascii="GHEA Grapalat" w:hAnsi="GHEA Grapalat"/>
                <w:sz w:val="18"/>
                <w:szCs w:val="18"/>
                <w:lang w:val="af-ZA"/>
              </w:rPr>
              <w:t>վականներ</w:t>
            </w:r>
          </w:p>
        </w:tc>
      </w:tr>
      <w:tr w:rsidR="003B06D0" w:rsidRPr="002A7E3A"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3B06D0" w:rsidRPr="00AC7ED8" w:rsidRDefault="00AC7ED8" w:rsidP="002A0083">
            <w:pPr>
              <w:autoSpaceDE w:val="0"/>
              <w:autoSpaceDN w:val="0"/>
              <w:adjustRightInd w:val="0"/>
              <w:rPr>
                <w:rFonts w:ascii="GHEA Grapalat" w:hAnsi="GHEA Grapalat"/>
                <w:sz w:val="18"/>
                <w:szCs w:val="18"/>
                <w:lang w:val="af-ZA"/>
              </w:rPr>
            </w:pPr>
            <w:r>
              <w:rPr>
                <w:rFonts w:ascii="GHEA Grapalat" w:hAnsi="GHEA Grapalat"/>
                <w:sz w:val="18"/>
                <w:szCs w:val="18"/>
              </w:rPr>
              <w:t>Ծրագրի</w:t>
            </w:r>
            <w:r w:rsidRPr="00AC7ED8">
              <w:rPr>
                <w:rFonts w:ascii="GHEA Grapalat" w:hAnsi="GHEA Grapalat"/>
                <w:sz w:val="18"/>
                <w:szCs w:val="18"/>
                <w:lang w:val="af-ZA"/>
              </w:rPr>
              <w:t xml:space="preserve"> </w:t>
            </w:r>
            <w:r>
              <w:rPr>
                <w:rFonts w:ascii="GHEA Grapalat" w:hAnsi="GHEA Grapalat"/>
                <w:sz w:val="18"/>
                <w:szCs w:val="18"/>
              </w:rPr>
              <w:t>նպատակն</w:t>
            </w:r>
            <w:r w:rsidRPr="00AC7ED8">
              <w:rPr>
                <w:rFonts w:ascii="GHEA Grapalat" w:hAnsi="GHEA Grapalat"/>
                <w:sz w:val="18"/>
                <w:szCs w:val="18"/>
                <w:lang w:val="af-ZA"/>
              </w:rPr>
              <w:t xml:space="preserve"> </w:t>
            </w:r>
            <w:r>
              <w:rPr>
                <w:rFonts w:ascii="GHEA Grapalat" w:hAnsi="GHEA Grapalat"/>
                <w:sz w:val="18"/>
                <w:szCs w:val="18"/>
              </w:rPr>
              <w:t>է</w:t>
            </w:r>
            <w:r w:rsidRPr="00AC7ED8">
              <w:rPr>
                <w:rFonts w:ascii="GHEA Grapalat" w:hAnsi="GHEA Grapalat"/>
                <w:sz w:val="18"/>
                <w:szCs w:val="18"/>
                <w:lang w:val="af-ZA"/>
              </w:rPr>
              <w:t xml:space="preserve"> </w:t>
            </w:r>
            <w:r>
              <w:rPr>
                <w:rFonts w:ascii="GHEA Grapalat" w:hAnsi="GHEA Grapalat"/>
                <w:sz w:val="18"/>
                <w:szCs w:val="18"/>
              </w:rPr>
              <w:t>բնակչի</w:t>
            </w:r>
            <w:r w:rsidRPr="00AC7ED8">
              <w:rPr>
                <w:rFonts w:ascii="GHEA Grapalat" w:hAnsi="GHEA Grapalat"/>
                <w:sz w:val="18"/>
                <w:szCs w:val="18"/>
                <w:lang w:val="af-ZA"/>
              </w:rPr>
              <w:t xml:space="preserve"> </w:t>
            </w:r>
            <w:r>
              <w:rPr>
                <w:rFonts w:ascii="GHEA Grapalat" w:hAnsi="GHEA Grapalat"/>
                <w:sz w:val="18"/>
                <w:szCs w:val="18"/>
              </w:rPr>
              <w:t>համար</w:t>
            </w:r>
            <w:r w:rsidRPr="00AC7ED8">
              <w:rPr>
                <w:rFonts w:ascii="GHEA Grapalat" w:hAnsi="GHEA Grapalat"/>
                <w:sz w:val="18"/>
                <w:szCs w:val="18"/>
                <w:lang w:val="af-ZA"/>
              </w:rPr>
              <w:t xml:space="preserve"> </w:t>
            </w:r>
            <w:r>
              <w:rPr>
                <w:rFonts w:ascii="GHEA Grapalat" w:hAnsi="GHEA Grapalat"/>
                <w:sz w:val="18"/>
                <w:szCs w:val="18"/>
              </w:rPr>
              <w:t>ստեղծել</w:t>
            </w:r>
            <w:r w:rsidRPr="00AC7ED8">
              <w:rPr>
                <w:rFonts w:ascii="GHEA Grapalat" w:hAnsi="GHEA Grapalat"/>
                <w:sz w:val="18"/>
                <w:szCs w:val="18"/>
                <w:lang w:val="af-ZA"/>
              </w:rPr>
              <w:t xml:space="preserve"> </w:t>
            </w:r>
            <w:r>
              <w:rPr>
                <w:rFonts w:ascii="GHEA Grapalat" w:hAnsi="GHEA Grapalat"/>
                <w:sz w:val="18"/>
                <w:szCs w:val="18"/>
              </w:rPr>
              <w:t>առօրյա</w:t>
            </w:r>
            <w:r w:rsidRPr="00AC7ED8">
              <w:rPr>
                <w:rFonts w:ascii="GHEA Grapalat" w:hAnsi="GHEA Grapalat"/>
                <w:sz w:val="18"/>
                <w:szCs w:val="18"/>
                <w:lang w:val="af-ZA"/>
              </w:rPr>
              <w:t xml:space="preserve"> </w:t>
            </w:r>
            <w:r>
              <w:rPr>
                <w:rFonts w:ascii="GHEA Grapalat" w:hAnsi="GHEA Grapalat"/>
                <w:sz w:val="18"/>
                <w:szCs w:val="18"/>
              </w:rPr>
              <w:t>հանգստի</w:t>
            </w:r>
            <w:r w:rsidRPr="00AC7ED8">
              <w:rPr>
                <w:rFonts w:ascii="GHEA Grapalat" w:hAnsi="GHEA Grapalat"/>
                <w:sz w:val="18"/>
                <w:szCs w:val="18"/>
                <w:lang w:val="af-ZA"/>
              </w:rPr>
              <w:t xml:space="preserve"> </w:t>
            </w:r>
            <w:r>
              <w:rPr>
                <w:rFonts w:ascii="GHEA Grapalat" w:hAnsi="GHEA Grapalat"/>
                <w:sz w:val="18"/>
                <w:szCs w:val="18"/>
              </w:rPr>
              <w:t>վայր</w:t>
            </w:r>
            <w:r w:rsidRPr="00AC7ED8">
              <w:rPr>
                <w:rFonts w:ascii="GHEA Grapalat" w:hAnsi="GHEA Grapalat"/>
                <w:sz w:val="18"/>
                <w:szCs w:val="18"/>
                <w:lang w:val="af-ZA"/>
              </w:rPr>
              <w:t xml:space="preserve">, </w:t>
            </w:r>
            <w:r>
              <w:rPr>
                <w:rFonts w:ascii="GHEA Grapalat" w:hAnsi="GHEA Grapalat"/>
                <w:sz w:val="18"/>
                <w:szCs w:val="18"/>
              </w:rPr>
              <w:t>ուր</w:t>
            </w:r>
            <w:r w:rsidRPr="00AC7ED8">
              <w:rPr>
                <w:rFonts w:ascii="GHEA Grapalat" w:hAnsi="GHEA Grapalat"/>
                <w:sz w:val="18"/>
                <w:szCs w:val="18"/>
                <w:lang w:val="af-ZA"/>
              </w:rPr>
              <w:t xml:space="preserve"> </w:t>
            </w:r>
            <w:r>
              <w:rPr>
                <w:rFonts w:ascii="GHEA Grapalat" w:hAnsi="GHEA Grapalat"/>
                <w:sz w:val="18"/>
                <w:szCs w:val="18"/>
              </w:rPr>
              <w:t>կհավաքվեն</w:t>
            </w:r>
            <w:r w:rsidRPr="00AC7ED8">
              <w:rPr>
                <w:rFonts w:ascii="GHEA Grapalat" w:hAnsi="GHEA Grapalat"/>
                <w:sz w:val="18"/>
                <w:szCs w:val="18"/>
                <w:lang w:val="af-ZA"/>
              </w:rPr>
              <w:t xml:space="preserve"> </w:t>
            </w:r>
            <w:r>
              <w:rPr>
                <w:rFonts w:ascii="GHEA Grapalat" w:hAnsi="GHEA Grapalat"/>
                <w:sz w:val="18"/>
                <w:szCs w:val="18"/>
              </w:rPr>
              <w:t>մեծահասակները</w:t>
            </w:r>
            <w:r w:rsidRPr="00AC7ED8">
              <w:rPr>
                <w:rFonts w:ascii="GHEA Grapalat" w:hAnsi="GHEA Grapalat"/>
                <w:sz w:val="18"/>
                <w:szCs w:val="18"/>
                <w:lang w:val="af-ZA"/>
              </w:rPr>
              <w:t xml:space="preserve">, </w:t>
            </w:r>
            <w:r>
              <w:rPr>
                <w:rFonts w:ascii="GHEA Grapalat" w:hAnsi="GHEA Grapalat"/>
                <w:sz w:val="18"/>
                <w:szCs w:val="18"/>
              </w:rPr>
              <w:t>կխաղան</w:t>
            </w:r>
            <w:r w:rsidRPr="00AC7ED8">
              <w:rPr>
                <w:rFonts w:ascii="GHEA Grapalat" w:hAnsi="GHEA Grapalat"/>
                <w:sz w:val="18"/>
                <w:szCs w:val="18"/>
                <w:lang w:val="af-ZA"/>
              </w:rPr>
              <w:t xml:space="preserve"> </w:t>
            </w:r>
            <w:r>
              <w:rPr>
                <w:rFonts w:ascii="GHEA Grapalat" w:hAnsi="GHEA Grapalat"/>
                <w:sz w:val="18"/>
                <w:szCs w:val="18"/>
              </w:rPr>
              <w:t>փոքրերը</w:t>
            </w:r>
            <w:r w:rsidRPr="00AC7ED8">
              <w:rPr>
                <w:rFonts w:ascii="GHEA Grapalat" w:hAnsi="GHEA Grapalat"/>
                <w:sz w:val="18"/>
                <w:szCs w:val="18"/>
                <w:lang w:val="af-ZA"/>
              </w:rPr>
              <w:t xml:space="preserve">:  </w:t>
            </w:r>
            <w:r>
              <w:rPr>
                <w:rFonts w:ascii="GHEA Grapalat" w:hAnsi="GHEA Grapalat"/>
                <w:sz w:val="18"/>
                <w:szCs w:val="18"/>
              </w:rPr>
              <w:t>Այիգիները</w:t>
            </w:r>
            <w:r w:rsidRPr="00AC7ED8">
              <w:rPr>
                <w:rFonts w:ascii="GHEA Grapalat" w:hAnsi="GHEA Grapalat"/>
                <w:sz w:val="18"/>
                <w:szCs w:val="18"/>
                <w:lang w:val="af-ZA"/>
              </w:rPr>
              <w:t xml:space="preserve"> </w:t>
            </w:r>
            <w:r>
              <w:rPr>
                <w:rFonts w:ascii="GHEA Grapalat" w:hAnsi="GHEA Grapalat"/>
                <w:sz w:val="18"/>
                <w:szCs w:val="18"/>
              </w:rPr>
              <w:t>էապես</w:t>
            </w:r>
            <w:r w:rsidRPr="00AC7ED8">
              <w:rPr>
                <w:rFonts w:ascii="GHEA Grapalat" w:hAnsi="GHEA Grapalat"/>
                <w:sz w:val="18"/>
                <w:szCs w:val="18"/>
                <w:lang w:val="af-ZA"/>
              </w:rPr>
              <w:t xml:space="preserve"> </w:t>
            </w:r>
            <w:r>
              <w:rPr>
                <w:rFonts w:ascii="GHEA Grapalat" w:hAnsi="GHEA Grapalat"/>
                <w:sz w:val="18"/>
                <w:szCs w:val="18"/>
              </w:rPr>
              <w:t>կնպասեն</w:t>
            </w:r>
            <w:r w:rsidRPr="00AC7ED8">
              <w:rPr>
                <w:rFonts w:ascii="GHEA Grapalat" w:hAnsi="GHEA Grapalat"/>
                <w:sz w:val="18"/>
                <w:szCs w:val="18"/>
                <w:lang w:val="af-ZA"/>
              </w:rPr>
              <w:t xml:space="preserve"> </w:t>
            </w:r>
            <w:r>
              <w:rPr>
                <w:rFonts w:ascii="GHEA Grapalat" w:hAnsi="GHEA Grapalat"/>
                <w:sz w:val="18"/>
                <w:szCs w:val="18"/>
              </w:rPr>
              <w:t>նաև</w:t>
            </w:r>
            <w:r w:rsidRPr="00AC7ED8">
              <w:rPr>
                <w:rFonts w:ascii="GHEA Grapalat" w:hAnsi="GHEA Grapalat"/>
                <w:sz w:val="18"/>
                <w:szCs w:val="18"/>
                <w:lang w:val="af-ZA"/>
              </w:rPr>
              <w:t xml:space="preserve"> </w:t>
            </w:r>
            <w:r>
              <w:rPr>
                <w:rFonts w:ascii="GHEA Grapalat" w:hAnsi="GHEA Grapalat"/>
                <w:sz w:val="18"/>
                <w:szCs w:val="18"/>
              </w:rPr>
              <w:t>համայնքի</w:t>
            </w:r>
            <w:r w:rsidRPr="00AC7ED8">
              <w:rPr>
                <w:rFonts w:ascii="GHEA Grapalat" w:hAnsi="GHEA Grapalat"/>
                <w:sz w:val="18"/>
                <w:szCs w:val="18"/>
                <w:lang w:val="af-ZA"/>
              </w:rPr>
              <w:t xml:space="preserve"> </w:t>
            </w:r>
            <w:r>
              <w:rPr>
                <w:rFonts w:ascii="GHEA Grapalat" w:hAnsi="GHEA Grapalat"/>
                <w:sz w:val="18"/>
                <w:szCs w:val="18"/>
              </w:rPr>
              <w:t>արտաքին</w:t>
            </w:r>
            <w:r w:rsidRPr="00AC7ED8">
              <w:rPr>
                <w:rFonts w:ascii="GHEA Grapalat" w:hAnsi="GHEA Grapalat"/>
                <w:sz w:val="18"/>
                <w:szCs w:val="18"/>
                <w:lang w:val="af-ZA"/>
              </w:rPr>
              <w:t xml:space="preserve"> </w:t>
            </w:r>
            <w:r>
              <w:rPr>
                <w:rFonts w:ascii="GHEA Grapalat" w:hAnsi="GHEA Grapalat"/>
                <w:sz w:val="18"/>
                <w:szCs w:val="18"/>
              </w:rPr>
              <w:t>տեսքի</w:t>
            </w:r>
            <w:r w:rsidRPr="00AC7ED8">
              <w:rPr>
                <w:rFonts w:ascii="GHEA Grapalat" w:hAnsi="GHEA Grapalat"/>
                <w:sz w:val="18"/>
                <w:szCs w:val="18"/>
                <w:lang w:val="af-ZA"/>
              </w:rPr>
              <w:t xml:space="preserve"> </w:t>
            </w:r>
            <w:r>
              <w:rPr>
                <w:rFonts w:ascii="GHEA Grapalat" w:hAnsi="GHEA Grapalat"/>
                <w:sz w:val="18"/>
                <w:szCs w:val="18"/>
              </w:rPr>
              <w:t>բարելավմանը</w:t>
            </w:r>
            <w:r w:rsidRPr="00AC7ED8">
              <w:rPr>
                <w:rFonts w:ascii="GHEA Grapalat" w:hAnsi="GHEA Grapalat"/>
                <w:sz w:val="18"/>
                <w:szCs w:val="18"/>
                <w:lang w:val="af-ZA"/>
              </w:rPr>
              <w:t xml:space="preserve"> </w:t>
            </w:r>
            <w:r>
              <w:rPr>
                <w:rFonts w:ascii="GHEA Grapalat" w:hAnsi="GHEA Grapalat"/>
                <w:sz w:val="18"/>
                <w:szCs w:val="18"/>
              </w:rPr>
              <w:t>և</w:t>
            </w:r>
            <w:r w:rsidRPr="00AC7ED8">
              <w:rPr>
                <w:rFonts w:ascii="GHEA Grapalat" w:hAnsi="GHEA Grapalat"/>
                <w:sz w:val="18"/>
                <w:szCs w:val="18"/>
                <w:lang w:val="af-ZA"/>
              </w:rPr>
              <w:t xml:space="preserve"> </w:t>
            </w:r>
            <w:r>
              <w:rPr>
                <w:rFonts w:ascii="GHEA Grapalat" w:hAnsi="GHEA Grapalat"/>
                <w:sz w:val="18"/>
                <w:szCs w:val="18"/>
              </w:rPr>
              <w:t>կգրավեն</w:t>
            </w:r>
            <w:r w:rsidRPr="00AC7ED8">
              <w:rPr>
                <w:rFonts w:ascii="GHEA Grapalat" w:hAnsi="GHEA Grapalat"/>
                <w:sz w:val="18"/>
                <w:szCs w:val="18"/>
                <w:lang w:val="af-ZA"/>
              </w:rPr>
              <w:t xml:space="preserve"> </w:t>
            </w:r>
            <w:r>
              <w:rPr>
                <w:rFonts w:ascii="GHEA Grapalat" w:hAnsi="GHEA Grapalat"/>
                <w:sz w:val="18"/>
                <w:szCs w:val="18"/>
              </w:rPr>
              <w:t>զբոսաշրջիկներին</w:t>
            </w:r>
            <w:r w:rsidRPr="00AC7ED8">
              <w:rPr>
                <w:rFonts w:ascii="GHEA Grapalat" w:hAnsi="GHEA Grapalat"/>
                <w:sz w:val="18"/>
                <w:szCs w:val="18"/>
                <w:lang w:val="af-ZA"/>
              </w:rPr>
              <w:t xml:space="preserve">: </w:t>
            </w:r>
            <w:r>
              <w:rPr>
                <w:rFonts w:ascii="GHEA Grapalat" w:hAnsi="GHEA Grapalat"/>
                <w:sz w:val="18"/>
                <w:szCs w:val="18"/>
              </w:rPr>
              <w:t>Այգիները</w:t>
            </w:r>
            <w:r w:rsidRPr="00AC7ED8">
              <w:rPr>
                <w:rFonts w:ascii="GHEA Grapalat" w:hAnsi="GHEA Grapalat"/>
                <w:sz w:val="18"/>
                <w:szCs w:val="18"/>
                <w:lang w:val="af-ZA"/>
              </w:rPr>
              <w:t xml:space="preserve"> </w:t>
            </w:r>
            <w:r>
              <w:rPr>
                <w:rFonts w:ascii="GHEA Grapalat" w:hAnsi="GHEA Grapalat"/>
                <w:sz w:val="18"/>
                <w:szCs w:val="18"/>
              </w:rPr>
              <w:t>որոշ</w:t>
            </w:r>
            <w:r w:rsidRPr="00AC7ED8">
              <w:rPr>
                <w:rFonts w:ascii="GHEA Grapalat" w:hAnsi="GHEA Grapalat"/>
                <w:sz w:val="18"/>
                <w:szCs w:val="18"/>
                <w:lang w:val="af-ZA"/>
              </w:rPr>
              <w:t xml:space="preserve"> </w:t>
            </w:r>
            <w:r>
              <w:rPr>
                <w:rFonts w:ascii="GHEA Grapalat" w:hAnsi="GHEA Grapalat"/>
                <w:sz w:val="18"/>
                <w:szCs w:val="18"/>
              </w:rPr>
              <w:t>նախաձեռնողների</w:t>
            </w:r>
            <w:r w:rsidRPr="00AC7ED8">
              <w:rPr>
                <w:rFonts w:ascii="GHEA Grapalat" w:hAnsi="GHEA Grapalat"/>
                <w:sz w:val="18"/>
                <w:szCs w:val="18"/>
                <w:lang w:val="af-ZA"/>
              </w:rPr>
              <w:t xml:space="preserve"> </w:t>
            </w:r>
            <w:r>
              <w:rPr>
                <w:rFonts w:ascii="GHEA Grapalat" w:hAnsi="GHEA Grapalat"/>
                <w:sz w:val="18"/>
                <w:szCs w:val="18"/>
              </w:rPr>
              <w:t>հնարավորության</w:t>
            </w:r>
            <w:r w:rsidRPr="00AC7ED8">
              <w:rPr>
                <w:rFonts w:ascii="GHEA Grapalat" w:hAnsi="GHEA Grapalat"/>
                <w:sz w:val="18"/>
                <w:szCs w:val="18"/>
                <w:lang w:val="af-ZA"/>
              </w:rPr>
              <w:t xml:space="preserve"> </w:t>
            </w:r>
            <w:r>
              <w:rPr>
                <w:rFonts w:ascii="GHEA Grapalat" w:hAnsi="GHEA Grapalat"/>
                <w:sz w:val="18"/>
                <w:szCs w:val="18"/>
              </w:rPr>
              <w:t>կտան</w:t>
            </w:r>
            <w:r w:rsidRPr="00AC7ED8">
              <w:rPr>
                <w:rFonts w:ascii="GHEA Grapalat" w:hAnsi="GHEA Grapalat"/>
                <w:sz w:val="18"/>
                <w:szCs w:val="18"/>
                <w:lang w:val="af-ZA"/>
              </w:rPr>
              <w:t xml:space="preserve"> </w:t>
            </w:r>
            <w:r>
              <w:rPr>
                <w:rFonts w:ascii="GHEA Grapalat" w:hAnsi="GHEA Grapalat"/>
                <w:sz w:val="18"/>
                <w:szCs w:val="18"/>
              </w:rPr>
              <w:t>ամառային</w:t>
            </w:r>
            <w:r w:rsidRPr="00AC7ED8">
              <w:rPr>
                <w:rFonts w:ascii="GHEA Grapalat" w:hAnsi="GHEA Grapalat"/>
                <w:sz w:val="18"/>
                <w:szCs w:val="18"/>
                <w:lang w:val="af-ZA"/>
              </w:rPr>
              <w:t xml:space="preserve"> </w:t>
            </w:r>
            <w:r>
              <w:rPr>
                <w:rFonts w:ascii="GHEA Grapalat" w:hAnsi="GHEA Grapalat"/>
                <w:sz w:val="18"/>
                <w:szCs w:val="18"/>
              </w:rPr>
              <w:t>ամիսներին</w:t>
            </w:r>
            <w:r w:rsidRPr="00AC7ED8">
              <w:rPr>
                <w:rFonts w:ascii="GHEA Grapalat" w:hAnsi="GHEA Grapalat"/>
                <w:sz w:val="18"/>
                <w:szCs w:val="18"/>
                <w:lang w:val="af-ZA"/>
              </w:rPr>
              <w:t xml:space="preserve"> </w:t>
            </w:r>
            <w:r>
              <w:rPr>
                <w:rFonts w:ascii="GHEA Grapalat" w:hAnsi="GHEA Grapalat"/>
                <w:sz w:val="18"/>
                <w:szCs w:val="18"/>
              </w:rPr>
              <w:t>այնտեղ</w:t>
            </w:r>
            <w:r w:rsidRPr="00AC7ED8">
              <w:rPr>
                <w:rFonts w:ascii="GHEA Grapalat" w:hAnsi="GHEA Grapalat"/>
                <w:sz w:val="18"/>
                <w:szCs w:val="18"/>
                <w:lang w:val="af-ZA"/>
              </w:rPr>
              <w:t xml:space="preserve"> </w:t>
            </w:r>
            <w:r>
              <w:rPr>
                <w:rFonts w:ascii="GHEA Grapalat" w:hAnsi="GHEA Grapalat"/>
                <w:sz w:val="18"/>
                <w:szCs w:val="18"/>
              </w:rPr>
              <w:t>մանր</w:t>
            </w:r>
            <w:r w:rsidRPr="00AC7ED8">
              <w:rPr>
                <w:rFonts w:ascii="GHEA Grapalat" w:hAnsi="GHEA Grapalat"/>
                <w:sz w:val="18"/>
                <w:szCs w:val="18"/>
                <w:lang w:val="af-ZA"/>
              </w:rPr>
              <w:t xml:space="preserve"> </w:t>
            </w:r>
            <w:r>
              <w:rPr>
                <w:rFonts w:ascii="GHEA Grapalat" w:hAnsi="GHEA Grapalat"/>
                <w:sz w:val="18"/>
                <w:szCs w:val="18"/>
              </w:rPr>
              <w:t>առևտրով</w:t>
            </w:r>
            <w:r w:rsidRPr="00AC7ED8">
              <w:rPr>
                <w:rFonts w:ascii="GHEA Grapalat" w:hAnsi="GHEA Grapalat"/>
                <w:sz w:val="18"/>
                <w:szCs w:val="18"/>
                <w:lang w:val="af-ZA"/>
              </w:rPr>
              <w:t xml:space="preserve"> </w:t>
            </w:r>
            <w:r>
              <w:rPr>
                <w:rFonts w:ascii="GHEA Grapalat" w:hAnsi="GHEA Grapalat"/>
                <w:sz w:val="18"/>
                <w:szCs w:val="18"/>
              </w:rPr>
              <w:t>զբաղվել</w:t>
            </w:r>
            <w:r w:rsidRPr="00AC7ED8">
              <w:rPr>
                <w:rFonts w:ascii="GHEA Grapalat" w:hAnsi="GHEA Grapalat"/>
                <w:sz w:val="18"/>
                <w:szCs w:val="18"/>
                <w:lang w:val="af-ZA"/>
              </w:rPr>
              <w:t xml:space="preserve">  </w:t>
            </w:r>
            <w:r>
              <w:rPr>
                <w:rFonts w:ascii="GHEA Grapalat" w:hAnsi="GHEA Grapalat"/>
                <w:sz w:val="18"/>
                <w:szCs w:val="18"/>
              </w:rPr>
              <w:t>և</w:t>
            </w:r>
            <w:r w:rsidRPr="00AC7ED8">
              <w:rPr>
                <w:rFonts w:ascii="GHEA Grapalat" w:hAnsi="GHEA Grapalat"/>
                <w:sz w:val="18"/>
                <w:szCs w:val="18"/>
                <w:lang w:val="af-ZA"/>
              </w:rPr>
              <w:t xml:space="preserve"> </w:t>
            </w:r>
            <w:r>
              <w:rPr>
                <w:rFonts w:ascii="GHEA Grapalat" w:hAnsi="GHEA Grapalat"/>
                <w:sz w:val="18"/>
                <w:szCs w:val="18"/>
              </w:rPr>
              <w:t>շահույթ</w:t>
            </w:r>
            <w:r w:rsidRPr="00AC7ED8">
              <w:rPr>
                <w:rFonts w:ascii="GHEA Grapalat" w:hAnsi="GHEA Grapalat"/>
                <w:sz w:val="18"/>
                <w:szCs w:val="18"/>
                <w:lang w:val="af-ZA"/>
              </w:rPr>
              <w:t xml:space="preserve"> </w:t>
            </w:r>
            <w:r>
              <w:rPr>
                <w:rFonts w:ascii="GHEA Grapalat" w:hAnsi="GHEA Grapalat"/>
                <w:sz w:val="18"/>
                <w:szCs w:val="18"/>
              </w:rPr>
              <w:t>ստանալ</w:t>
            </w:r>
            <w:r w:rsidRPr="00AC7ED8">
              <w:rPr>
                <w:rFonts w:ascii="GHEA Grapalat" w:hAnsi="GHEA Grapalat"/>
                <w:sz w:val="18"/>
                <w:szCs w:val="18"/>
                <w:lang w:val="af-ZA"/>
              </w:rPr>
              <w:t>:</w:t>
            </w:r>
          </w:p>
        </w:tc>
      </w:tr>
    </w:tbl>
    <w:p w:rsidR="002A0083" w:rsidRDefault="002A0083" w:rsidP="003B06D0">
      <w:pPr>
        <w:spacing w:line="240" w:lineRule="auto"/>
        <w:contextualSpacing/>
        <w:jc w:val="center"/>
        <w:rPr>
          <w:rFonts w:ascii="GHEA Grapalat" w:hAnsi="GHEA Grapalat" w:cs="ArTarumianMatenagir"/>
          <w:b/>
          <w:bCs/>
          <w:lang w:val="af-ZA"/>
        </w:rPr>
      </w:pPr>
    </w:p>
    <w:p w:rsidR="002A0083" w:rsidRDefault="002A0083"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F41DCF" w:rsidRDefault="00F41DCF" w:rsidP="00196504">
      <w:pPr>
        <w:spacing w:line="240" w:lineRule="auto"/>
        <w:contextualSpacing/>
        <w:rPr>
          <w:rFonts w:ascii="GHEA Grapalat" w:hAnsi="GHEA Grapalat" w:cs="ArTarumianMatenagir"/>
          <w:b/>
          <w:bCs/>
          <w:lang w:val="af-ZA"/>
        </w:rPr>
      </w:pPr>
    </w:p>
    <w:p w:rsidR="002A0083" w:rsidRDefault="002A0083" w:rsidP="003B06D0">
      <w:pPr>
        <w:spacing w:line="240" w:lineRule="auto"/>
        <w:contextualSpacing/>
        <w:jc w:val="center"/>
        <w:rPr>
          <w:rFonts w:ascii="GHEA Grapalat" w:hAnsi="GHEA Grapalat" w:cs="ArTarumianMatenagir"/>
          <w:b/>
          <w:bCs/>
          <w:lang w:val="af-ZA"/>
        </w:rPr>
      </w:pPr>
    </w:p>
    <w:p w:rsidR="003B06D0" w:rsidRPr="00C27A3C" w:rsidRDefault="003B06D0" w:rsidP="003B06D0">
      <w:pPr>
        <w:spacing w:line="240" w:lineRule="auto"/>
        <w:contextualSpacing/>
        <w:jc w:val="center"/>
        <w:rPr>
          <w:rFonts w:ascii="GHEA Grapalat" w:hAnsi="GHEA Grapalat" w:cs="ArTarumianMatenagir"/>
          <w:b/>
          <w:bCs/>
          <w:lang w:val="af-ZA"/>
        </w:rPr>
      </w:pPr>
      <w:r>
        <w:rPr>
          <w:rFonts w:ascii="GHEA Grapalat" w:hAnsi="GHEA Grapalat" w:cs="ArTarumianMatenagir"/>
          <w:b/>
          <w:bCs/>
          <w:lang w:val="af-ZA"/>
        </w:rPr>
        <w:t xml:space="preserve">Ծ Ր Ա Գ Ր Ի   Ա Ն Ձ Ն Ա Գ Ի Ր  </w:t>
      </w:r>
      <w:r w:rsidR="007B0529">
        <w:rPr>
          <w:rFonts w:ascii="GHEA Grapalat" w:hAnsi="GHEA Grapalat" w:cs="ArTarumianMatenagir"/>
          <w:b/>
          <w:bCs/>
          <w:lang w:val="af-ZA"/>
        </w:rPr>
        <w:t>5</w:t>
      </w:r>
    </w:p>
    <w:p w:rsidR="003B06D0" w:rsidRDefault="003B06D0" w:rsidP="003B06D0">
      <w:pPr>
        <w:spacing w:line="240" w:lineRule="auto"/>
        <w:contextualSpacing/>
        <w:jc w:val="center"/>
        <w:rPr>
          <w:rFonts w:ascii="GHEA Grapalat" w:hAnsi="GHEA Grapalat" w:cs="ArTarumianMatenagir"/>
          <w:bCs/>
          <w:lang w:val="af-ZA"/>
        </w:rPr>
      </w:pPr>
    </w:p>
    <w:p w:rsidR="003B06D0" w:rsidRPr="00976220" w:rsidRDefault="003B06D0" w:rsidP="003B06D0">
      <w:pPr>
        <w:spacing w:line="240" w:lineRule="auto"/>
        <w:contextualSpacing/>
        <w:jc w:val="center"/>
        <w:rPr>
          <w:rFonts w:ascii="GHEA Grapalat" w:hAnsi="GHEA Grapalat"/>
          <w:b/>
          <w:lang w:val="af-ZA"/>
        </w:rPr>
      </w:pPr>
      <w:r w:rsidRPr="00976220">
        <w:rPr>
          <w:rFonts w:ascii="GHEA Grapalat" w:hAnsi="GHEA Grapalat" w:cs="ArTarumianMatenagir"/>
          <w:bCs/>
          <w:lang w:val="af-ZA"/>
        </w:rPr>
        <w:t>«</w:t>
      </w:r>
      <w:r w:rsidRPr="00720829">
        <w:rPr>
          <w:rFonts w:ascii="GHEA Grapalat" w:hAnsi="GHEA Grapalat"/>
        </w:rPr>
        <w:t>Համայնք</w:t>
      </w:r>
      <w:r w:rsidR="00720829" w:rsidRPr="00720829">
        <w:rPr>
          <w:rFonts w:ascii="GHEA Grapalat" w:hAnsi="GHEA Grapalat"/>
        </w:rPr>
        <w:t>ի</w:t>
      </w:r>
      <w:r w:rsidR="00720829" w:rsidRPr="00720829">
        <w:rPr>
          <w:rFonts w:ascii="GHEA Grapalat" w:hAnsi="GHEA Grapalat"/>
          <w:lang w:val="af-ZA"/>
        </w:rPr>
        <w:t xml:space="preserve"> </w:t>
      </w:r>
      <w:r w:rsidR="00720829" w:rsidRPr="00720829">
        <w:rPr>
          <w:rFonts w:ascii="GHEA Grapalat" w:hAnsi="GHEA Grapalat"/>
        </w:rPr>
        <w:t>փողոցների</w:t>
      </w:r>
      <w:r w:rsidR="00720829" w:rsidRPr="001E7D81">
        <w:rPr>
          <w:rFonts w:ascii="GHEA Grapalat" w:hAnsi="GHEA Grapalat"/>
          <w:lang w:val="af-ZA"/>
        </w:rPr>
        <w:t xml:space="preserve"> </w:t>
      </w:r>
      <w:r w:rsidR="00720829" w:rsidRPr="00720829">
        <w:rPr>
          <w:rFonts w:ascii="GHEA Grapalat" w:hAnsi="GHEA Grapalat"/>
        </w:rPr>
        <w:t>և</w:t>
      </w:r>
      <w:r w:rsidR="00720829" w:rsidRPr="001E7D81">
        <w:rPr>
          <w:rFonts w:ascii="GHEA Grapalat" w:hAnsi="GHEA Grapalat"/>
          <w:lang w:val="af-ZA"/>
        </w:rPr>
        <w:t xml:space="preserve"> </w:t>
      </w:r>
      <w:r w:rsidR="00720829" w:rsidRPr="00720829">
        <w:rPr>
          <w:rFonts w:ascii="GHEA Grapalat" w:hAnsi="GHEA Grapalat"/>
        </w:rPr>
        <w:t>ճանապարհների</w:t>
      </w:r>
      <w:r w:rsidR="00720829" w:rsidRPr="001E7D81">
        <w:rPr>
          <w:rFonts w:ascii="GHEA Grapalat" w:hAnsi="GHEA Grapalat"/>
          <w:lang w:val="af-ZA"/>
        </w:rPr>
        <w:t xml:space="preserve">  </w:t>
      </w:r>
      <w:r w:rsidR="00720829" w:rsidRPr="00720829">
        <w:rPr>
          <w:rFonts w:ascii="GHEA Grapalat" w:hAnsi="GHEA Grapalat"/>
        </w:rPr>
        <w:t>բարեկարգում</w:t>
      </w:r>
      <w:r w:rsidR="00F41DCF" w:rsidRPr="00F41DCF">
        <w:rPr>
          <w:rFonts w:ascii="GHEA Grapalat" w:hAnsi="GHEA Grapalat"/>
          <w:lang w:val="af-ZA"/>
        </w:rPr>
        <w:t xml:space="preserve"> </w:t>
      </w:r>
      <w:r w:rsidR="00F41DCF">
        <w:rPr>
          <w:rFonts w:ascii="GHEA Grapalat" w:hAnsi="GHEA Grapalat"/>
        </w:rPr>
        <w:t>և</w:t>
      </w:r>
      <w:r w:rsidR="00F41DCF" w:rsidRPr="00F41DCF">
        <w:rPr>
          <w:rFonts w:ascii="GHEA Grapalat" w:hAnsi="GHEA Grapalat"/>
          <w:lang w:val="af-ZA"/>
        </w:rPr>
        <w:t xml:space="preserve"> </w:t>
      </w:r>
      <w:r w:rsidR="00F41DCF">
        <w:rPr>
          <w:rFonts w:ascii="GHEA Grapalat" w:hAnsi="GHEA Grapalat"/>
        </w:rPr>
        <w:t>ասֆալտապատում</w:t>
      </w:r>
      <w:r w:rsidRPr="00976220">
        <w:rPr>
          <w:rFonts w:ascii="GHEA Grapalat" w:hAnsi="GHEA Grapalat" w:cs="ArTarumianMatenagir"/>
          <w:bCs/>
          <w:lang w:val="af-ZA"/>
        </w:rPr>
        <w:t>»</w:t>
      </w:r>
    </w:p>
    <w:p w:rsidR="003B06D0" w:rsidRPr="00976220" w:rsidRDefault="003B06D0" w:rsidP="003B06D0">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3B06D0" w:rsidRDefault="003B06D0" w:rsidP="003B06D0">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3B06D0" w:rsidRPr="002A7E3A" w:rsidTr="003B06D0">
        <w:tc>
          <w:tcPr>
            <w:tcW w:w="2520" w:type="dxa"/>
            <w:tcBorders>
              <w:right w:val="nil"/>
            </w:tcBorders>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Պարտադիր խնդիր, որի լուծմանն է միտված </w:t>
            </w:r>
            <w:r>
              <w:rPr>
                <w:rFonts w:ascii="GHEA Grapalat" w:hAnsi="GHEA Grapalat"/>
                <w:sz w:val="18"/>
                <w:szCs w:val="18"/>
                <w:lang w:val="af-ZA"/>
              </w:rPr>
              <w:lastRenderedPageBreak/>
              <w:t>ծրագիրը</w:t>
            </w:r>
          </w:p>
        </w:tc>
        <w:tc>
          <w:tcPr>
            <w:tcW w:w="236" w:type="dxa"/>
            <w:tcBorders>
              <w:right w:val="nil"/>
            </w:tcBorders>
          </w:tcPr>
          <w:p w:rsidR="003B06D0" w:rsidRPr="00347514" w:rsidRDefault="003B06D0" w:rsidP="003B06D0">
            <w:pPr>
              <w:contextualSpacing/>
              <w:rPr>
                <w:rFonts w:ascii="GHEA Grapalat" w:hAnsi="GHEA Grapalat"/>
                <w:sz w:val="18"/>
                <w:szCs w:val="18"/>
                <w:lang w:val="af-ZA"/>
              </w:rPr>
            </w:pPr>
          </w:p>
        </w:tc>
        <w:tc>
          <w:tcPr>
            <w:tcW w:w="7414" w:type="dxa"/>
            <w:gridSpan w:val="7"/>
            <w:tcBorders>
              <w:left w:val="nil"/>
            </w:tcBorders>
          </w:tcPr>
          <w:p w:rsidR="003B06D0" w:rsidRPr="006310E0" w:rsidRDefault="00EC5EBC" w:rsidP="00EC5EBC">
            <w:pPr>
              <w:contextualSpacing/>
              <w:jc w:val="center"/>
              <w:rPr>
                <w:rFonts w:ascii="GHEA Grapalat" w:hAnsi="GHEA Grapalat"/>
                <w:sz w:val="18"/>
                <w:szCs w:val="18"/>
                <w:lang w:val="af-ZA"/>
              </w:rPr>
            </w:pPr>
            <w:r>
              <w:rPr>
                <w:rFonts w:ascii="GHEA Grapalat" w:hAnsi="GHEA Grapalat"/>
                <w:sz w:val="18"/>
                <w:szCs w:val="18"/>
                <w:lang w:val="af-ZA"/>
              </w:rPr>
              <w:t>Հ</w:t>
            </w:r>
            <w:r w:rsidRPr="00EC5EBC">
              <w:rPr>
                <w:rFonts w:ascii="GHEA Grapalat" w:hAnsi="GHEA Grapalat"/>
                <w:sz w:val="18"/>
                <w:szCs w:val="18"/>
                <w:lang w:val="af-ZA"/>
              </w:rPr>
              <w:t>ամայնքային ճանապարհային ենթակառուցվածքների պահպանում և շահագործում</w:t>
            </w:r>
          </w:p>
        </w:tc>
      </w:tr>
      <w:tr w:rsidR="003B06D0" w:rsidRPr="002A7E3A" w:rsidTr="003B06D0">
        <w:tc>
          <w:tcPr>
            <w:tcW w:w="2520" w:type="dxa"/>
            <w:vMerge w:val="restart"/>
          </w:tcPr>
          <w:p w:rsidR="003B06D0" w:rsidRDefault="003B06D0" w:rsidP="003B06D0">
            <w:pPr>
              <w:contextualSpacing/>
              <w:rPr>
                <w:rFonts w:ascii="GHEA Grapalat" w:hAnsi="GHEA Grapalat"/>
                <w:sz w:val="18"/>
                <w:szCs w:val="18"/>
                <w:lang w:val="af-ZA"/>
              </w:rPr>
            </w:pPr>
          </w:p>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3B06D0" w:rsidRPr="00DF68C6" w:rsidRDefault="00AE2FF3" w:rsidP="00AE2FF3">
            <w:pPr>
              <w:contextualSpacing/>
              <w:jc w:val="center"/>
              <w:rPr>
                <w:rFonts w:ascii="GHEA Grapalat" w:hAnsi="GHEA Grapalat"/>
                <w:sz w:val="18"/>
                <w:szCs w:val="18"/>
                <w:lang w:val="af-ZA"/>
              </w:rPr>
            </w:pPr>
            <w:r w:rsidRPr="00AE2FF3">
              <w:rPr>
                <w:rFonts w:ascii="GHEA Grapalat" w:hAnsi="GHEA Grapalat"/>
                <w:sz w:val="18"/>
                <w:szCs w:val="18"/>
                <w:lang w:val="af-ZA"/>
              </w:rPr>
              <w:t>Համայնքի բնակիչներին  բարեկարգ  ճանապարհով ապահովում</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Default="003B06D0" w:rsidP="003B06D0">
            <w:pPr>
              <w:contextualSpacing/>
              <w:jc w:val="center"/>
              <w:rPr>
                <w:rFonts w:ascii="GHEA Grapalat" w:hAnsi="GHEA Grapalat"/>
                <w:sz w:val="18"/>
                <w:szCs w:val="18"/>
                <w:lang w:val="af-ZA"/>
              </w:rPr>
            </w:pP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w:t>
            </w:r>
            <w:r w:rsidRPr="00DF68C6">
              <w:rPr>
                <w:rFonts w:ascii="GHEA Grapalat" w:hAnsi="GHEA Grapalat"/>
                <w:sz w:val="18"/>
                <w:szCs w:val="18"/>
                <w:lang w:val="af-ZA"/>
              </w:rPr>
              <w:t>ճ</w:t>
            </w:r>
            <w:r>
              <w:rPr>
                <w:rFonts w:ascii="GHEA Grapalat" w:hAnsi="GHEA Grapalat"/>
                <w:sz w:val="18"/>
                <w:szCs w:val="18"/>
                <w:lang w:val="af-ZA"/>
              </w:rPr>
              <w:t xml:space="preserve"> </w:t>
            </w:r>
            <w:r w:rsidRPr="00DF68C6">
              <w:rPr>
                <w:rFonts w:ascii="GHEA Grapalat" w:hAnsi="GHEA Grapalat"/>
                <w:sz w:val="18"/>
                <w:szCs w:val="18"/>
                <w:lang w:val="af-ZA"/>
              </w:rPr>
              <w:t>(%)</w:t>
            </w: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D73354">
              <w:rPr>
                <w:rFonts w:ascii="GHEA Grapalat" w:hAnsi="GHEA Grapalat"/>
                <w:sz w:val="18"/>
                <w:szCs w:val="18"/>
              </w:rPr>
              <w:t>7</w:t>
            </w:r>
          </w:p>
        </w:tc>
        <w:tc>
          <w:tcPr>
            <w:tcW w:w="993"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D73354">
              <w:rPr>
                <w:rFonts w:ascii="GHEA Grapalat" w:hAnsi="GHEA Grapalat"/>
                <w:sz w:val="18"/>
                <w:szCs w:val="18"/>
              </w:rPr>
              <w:t>8</w:t>
            </w:r>
          </w:p>
        </w:tc>
        <w:tc>
          <w:tcPr>
            <w:tcW w:w="933"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D73354">
              <w:rPr>
                <w:rFonts w:ascii="GHEA Grapalat" w:hAnsi="GHEA Grapalat"/>
                <w:sz w:val="18"/>
                <w:szCs w:val="18"/>
              </w:rPr>
              <w:t>9</w:t>
            </w:r>
          </w:p>
        </w:tc>
        <w:tc>
          <w:tcPr>
            <w:tcW w:w="870"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D73354">
              <w:rPr>
                <w:rFonts w:ascii="GHEA Grapalat" w:hAnsi="GHEA Grapalat"/>
                <w:sz w:val="18"/>
                <w:szCs w:val="18"/>
              </w:rPr>
              <w:t>20</w:t>
            </w:r>
          </w:p>
        </w:tc>
        <w:tc>
          <w:tcPr>
            <w:tcW w:w="879"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D73354">
              <w:rPr>
                <w:rFonts w:ascii="GHEA Grapalat" w:hAnsi="GHEA Grapalat"/>
                <w:sz w:val="18"/>
                <w:szCs w:val="18"/>
              </w:rPr>
              <w:t>1</w:t>
            </w:r>
          </w:p>
        </w:tc>
        <w:tc>
          <w:tcPr>
            <w:tcW w:w="881"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D73354">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10</w:t>
            </w:r>
          </w:p>
        </w:tc>
        <w:tc>
          <w:tcPr>
            <w:tcW w:w="993"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15</w:t>
            </w:r>
          </w:p>
        </w:tc>
        <w:tc>
          <w:tcPr>
            <w:tcW w:w="933"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20</w:t>
            </w:r>
          </w:p>
        </w:tc>
        <w:tc>
          <w:tcPr>
            <w:tcW w:w="870"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25</w:t>
            </w:r>
          </w:p>
        </w:tc>
        <w:tc>
          <w:tcPr>
            <w:tcW w:w="879"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30</w:t>
            </w:r>
          </w:p>
        </w:tc>
        <w:tc>
          <w:tcPr>
            <w:tcW w:w="881" w:type="dxa"/>
          </w:tcPr>
          <w:p w:rsidR="003B06D0" w:rsidRPr="00D73354" w:rsidRDefault="00D73354" w:rsidP="00074F38">
            <w:pPr>
              <w:contextualSpacing/>
              <w:jc w:val="center"/>
              <w:rPr>
                <w:rFonts w:ascii="GHEA Grapalat" w:hAnsi="GHEA Grapalat"/>
                <w:sz w:val="18"/>
                <w:szCs w:val="18"/>
              </w:rPr>
            </w:pPr>
            <w:r>
              <w:rPr>
                <w:rFonts w:ascii="GHEA Grapalat" w:hAnsi="GHEA Grapalat"/>
                <w:sz w:val="18"/>
                <w:szCs w:val="18"/>
              </w:rPr>
              <w:t>40</w:t>
            </w:r>
          </w:p>
        </w:tc>
      </w:tr>
      <w:tr w:rsidR="003B06D0" w:rsidRPr="00AE2FF3" w:rsidTr="003B06D0">
        <w:tc>
          <w:tcPr>
            <w:tcW w:w="2520" w:type="dxa"/>
            <w:vMerge w:val="restart"/>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3B06D0" w:rsidRPr="00137DB8" w:rsidRDefault="00137DB8" w:rsidP="00137DB8">
            <w:pPr>
              <w:rPr>
                <w:rFonts w:ascii="GHEA Grapalat" w:hAnsi="GHEA Grapalat"/>
                <w:sz w:val="18"/>
                <w:szCs w:val="18"/>
                <w:lang w:val="af-ZA"/>
              </w:rPr>
            </w:pPr>
            <w:r>
              <w:rPr>
                <w:rFonts w:ascii="GHEA Grapalat" w:hAnsi="GHEA Grapalat"/>
                <w:sz w:val="18"/>
                <w:szCs w:val="18"/>
                <w:lang w:val="af-ZA"/>
              </w:rPr>
              <w:t>1.</w:t>
            </w:r>
            <w:r w:rsidR="00EC5EBC" w:rsidRPr="00137DB8">
              <w:rPr>
                <w:rFonts w:ascii="GHEA Grapalat" w:hAnsi="GHEA Grapalat"/>
                <w:sz w:val="18"/>
                <w:szCs w:val="18"/>
                <w:lang w:val="af-ZA"/>
              </w:rPr>
              <w:t>Փողոցների և ճանապարհների բարեկարգում</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Pr="00347514" w:rsidRDefault="003B06D0" w:rsidP="00074F38">
            <w:pPr>
              <w:contextualSpacing/>
              <w:jc w:val="center"/>
              <w:rPr>
                <w:rFonts w:ascii="GHEA Grapalat" w:hAnsi="GHEA Grapalat"/>
                <w:sz w:val="18"/>
                <w:szCs w:val="18"/>
                <w:lang w:val="af-ZA"/>
              </w:rPr>
            </w:pPr>
            <w:r w:rsidRPr="00DF68C6">
              <w:rPr>
                <w:rFonts w:ascii="GHEA Grapalat" w:hAnsi="GHEA Grapalat"/>
                <w:sz w:val="18"/>
                <w:szCs w:val="18"/>
                <w:lang w:val="af-ZA"/>
              </w:rPr>
              <w:t>(</w:t>
            </w:r>
            <w:r w:rsidR="00074F38">
              <w:rPr>
                <w:rFonts w:ascii="GHEA Grapalat" w:hAnsi="GHEA Grapalat"/>
                <w:sz w:val="18"/>
                <w:szCs w:val="18"/>
                <w:lang w:val="af-ZA"/>
              </w:rPr>
              <w:t>կմ</w:t>
            </w:r>
            <w:r w:rsidRPr="00DF68C6">
              <w:rPr>
                <w:rFonts w:ascii="GHEA Grapalat" w:hAnsi="GHEA Grapalat"/>
                <w:sz w:val="18"/>
                <w:szCs w:val="18"/>
                <w:lang w:val="af-ZA"/>
              </w:rPr>
              <w:t>)</w:t>
            </w: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D73354">
              <w:rPr>
                <w:rFonts w:ascii="GHEA Grapalat" w:hAnsi="GHEA Grapalat"/>
                <w:sz w:val="18"/>
                <w:szCs w:val="18"/>
              </w:rPr>
              <w:t>7</w:t>
            </w:r>
          </w:p>
        </w:tc>
        <w:tc>
          <w:tcPr>
            <w:tcW w:w="993"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D73354">
              <w:rPr>
                <w:rFonts w:ascii="GHEA Grapalat" w:hAnsi="GHEA Grapalat"/>
                <w:sz w:val="18"/>
                <w:szCs w:val="18"/>
              </w:rPr>
              <w:t>8</w:t>
            </w:r>
          </w:p>
        </w:tc>
        <w:tc>
          <w:tcPr>
            <w:tcW w:w="933"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D73354">
              <w:rPr>
                <w:rFonts w:ascii="GHEA Grapalat" w:hAnsi="GHEA Grapalat"/>
                <w:sz w:val="18"/>
                <w:szCs w:val="18"/>
              </w:rPr>
              <w:t>9</w:t>
            </w:r>
          </w:p>
        </w:tc>
        <w:tc>
          <w:tcPr>
            <w:tcW w:w="870" w:type="dxa"/>
          </w:tcPr>
          <w:p w:rsidR="003B06D0" w:rsidRPr="00D73354"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D73354">
              <w:rPr>
                <w:rFonts w:ascii="GHEA Grapalat" w:hAnsi="GHEA Grapalat"/>
                <w:sz w:val="18"/>
                <w:szCs w:val="18"/>
              </w:rPr>
              <w:t>20</w:t>
            </w:r>
          </w:p>
        </w:tc>
        <w:tc>
          <w:tcPr>
            <w:tcW w:w="879" w:type="dxa"/>
          </w:tcPr>
          <w:p w:rsidR="003B06D0" w:rsidRPr="00D73354" w:rsidRDefault="003B06D0" w:rsidP="00D73354">
            <w:pPr>
              <w:contextualSpacing/>
              <w:jc w:val="center"/>
              <w:rPr>
                <w:rFonts w:ascii="GHEA Grapalat" w:hAnsi="GHEA Grapalat"/>
                <w:sz w:val="18"/>
                <w:szCs w:val="18"/>
              </w:rPr>
            </w:pPr>
            <w:r>
              <w:rPr>
                <w:rFonts w:ascii="GHEA Grapalat" w:hAnsi="GHEA Grapalat"/>
                <w:sz w:val="18"/>
                <w:szCs w:val="18"/>
                <w:lang w:val="af-ZA"/>
              </w:rPr>
              <w:t>20</w:t>
            </w:r>
            <w:r w:rsidR="00D73354">
              <w:rPr>
                <w:rFonts w:ascii="GHEA Grapalat" w:hAnsi="GHEA Grapalat"/>
                <w:sz w:val="18"/>
                <w:szCs w:val="18"/>
              </w:rPr>
              <w:t>21</w:t>
            </w:r>
          </w:p>
        </w:tc>
        <w:tc>
          <w:tcPr>
            <w:tcW w:w="881" w:type="dxa"/>
          </w:tcPr>
          <w:p w:rsidR="003B06D0" w:rsidRPr="00D73354" w:rsidRDefault="003B06D0" w:rsidP="00D73354">
            <w:pPr>
              <w:contextualSpacing/>
              <w:jc w:val="center"/>
              <w:rPr>
                <w:rFonts w:ascii="GHEA Grapalat" w:hAnsi="GHEA Grapalat"/>
                <w:sz w:val="18"/>
                <w:szCs w:val="18"/>
              </w:rPr>
            </w:pPr>
            <w:r>
              <w:rPr>
                <w:rFonts w:ascii="GHEA Grapalat" w:hAnsi="GHEA Grapalat"/>
                <w:sz w:val="18"/>
                <w:szCs w:val="18"/>
                <w:lang w:val="af-ZA"/>
              </w:rPr>
              <w:t>202</w:t>
            </w:r>
            <w:r w:rsidR="00D73354">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2</w:t>
            </w:r>
          </w:p>
        </w:tc>
        <w:tc>
          <w:tcPr>
            <w:tcW w:w="993"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2</w:t>
            </w:r>
          </w:p>
        </w:tc>
        <w:tc>
          <w:tcPr>
            <w:tcW w:w="933"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10</w:t>
            </w:r>
          </w:p>
        </w:tc>
        <w:tc>
          <w:tcPr>
            <w:tcW w:w="870" w:type="dxa"/>
          </w:tcPr>
          <w:p w:rsidR="003B06D0" w:rsidRPr="00D73354" w:rsidRDefault="00D73354" w:rsidP="00074F38">
            <w:pPr>
              <w:contextualSpacing/>
              <w:jc w:val="center"/>
              <w:rPr>
                <w:rFonts w:ascii="GHEA Grapalat" w:hAnsi="GHEA Grapalat"/>
                <w:sz w:val="18"/>
                <w:szCs w:val="18"/>
              </w:rPr>
            </w:pPr>
            <w:r>
              <w:rPr>
                <w:rFonts w:ascii="GHEA Grapalat" w:hAnsi="GHEA Grapalat"/>
                <w:sz w:val="18"/>
                <w:szCs w:val="18"/>
              </w:rPr>
              <w:t>15</w:t>
            </w:r>
          </w:p>
        </w:tc>
        <w:tc>
          <w:tcPr>
            <w:tcW w:w="879"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15</w:t>
            </w:r>
          </w:p>
        </w:tc>
        <w:tc>
          <w:tcPr>
            <w:tcW w:w="881" w:type="dxa"/>
          </w:tcPr>
          <w:p w:rsidR="003B06D0" w:rsidRPr="00D73354" w:rsidRDefault="00D73354" w:rsidP="003B06D0">
            <w:pPr>
              <w:contextualSpacing/>
              <w:jc w:val="center"/>
              <w:rPr>
                <w:rFonts w:ascii="GHEA Grapalat" w:hAnsi="GHEA Grapalat"/>
                <w:sz w:val="18"/>
                <w:szCs w:val="18"/>
              </w:rPr>
            </w:pPr>
            <w:r>
              <w:rPr>
                <w:rFonts w:ascii="GHEA Grapalat" w:hAnsi="GHEA Grapalat"/>
                <w:sz w:val="18"/>
                <w:szCs w:val="18"/>
              </w:rPr>
              <w:t>15</w:t>
            </w:r>
          </w:p>
        </w:tc>
      </w:tr>
      <w:tr w:rsidR="003B06D0" w:rsidRPr="00AE2FF3"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7650" w:type="dxa"/>
            <w:gridSpan w:val="8"/>
          </w:tcPr>
          <w:p w:rsidR="003B06D0" w:rsidRPr="002F00C7" w:rsidRDefault="003B06D0" w:rsidP="003B06D0">
            <w:pPr>
              <w:pStyle w:val="a3"/>
              <w:ind w:left="403"/>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4556" w:type="dxa"/>
            <w:gridSpan w:val="5"/>
          </w:tcPr>
          <w:p w:rsidR="003B06D0" w:rsidRPr="00347514" w:rsidRDefault="003B06D0" w:rsidP="003B06D0">
            <w:pPr>
              <w:contextualSpacing/>
              <w:jc w:val="center"/>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993" w:type="dxa"/>
          </w:tcPr>
          <w:p w:rsidR="003B06D0" w:rsidRPr="00347514" w:rsidRDefault="003B06D0" w:rsidP="003B06D0">
            <w:pPr>
              <w:contextualSpacing/>
              <w:jc w:val="center"/>
              <w:rPr>
                <w:rFonts w:ascii="GHEA Grapalat" w:hAnsi="GHEA Grapalat"/>
                <w:sz w:val="18"/>
                <w:szCs w:val="18"/>
                <w:lang w:val="af-ZA"/>
              </w:rPr>
            </w:pPr>
          </w:p>
        </w:tc>
        <w:tc>
          <w:tcPr>
            <w:tcW w:w="933" w:type="dxa"/>
          </w:tcPr>
          <w:p w:rsidR="003B06D0" w:rsidRPr="00347514" w:rsidRDefault="003B06D0" w:rsidP="003B06D0">
            <w:pPr>
              <w:contextualSpacing/>
              <w:jc w:val="center"/>
              <w:rPr>
                <w:rFonts w:ascii="GHEA Grapalat" w:hAnsi="GHEA Grapalat"/>
                <w:sz w:val="18"/>
                <w:szCs w:val="18"/>
                <w:lang w:val="af-ZA"/>
              </w:rPr>
            </w:pPr>
          </w:p>
        </w:tc>
        <w:tc>
          <w:tcPr>
            <w:tcW w:w="870" w:type="dxa"/>
          </w:tcPr>
          <w:p w:rsidR="003B06D0" w:rsidRPr="00347514" w:rsidRDefault="003B06D0" w:rsidP="003B06D0">
            <w:pPr>
              <w:contextualSpacing/>
              <w:jc w:val="center"/>
              <w:rPr>
                <w:rFonts w:ascii="GHEA Grapalat" w:hAnsi="GHEA Grapalat"/>
                <w:sz w:val="18"/>
                <w:szCs w:val="18"/>
                <w:lang w:val="af-ZA"/>
              </w:rPr>
            </w:pPr>
          </w:p>
        </w:tc>
        <w:tc>
          <w:tcPr>
            <w:tcW w:w="879" w:type="dxa"/>
          </w:tcPr>
          <w:p w:rsidR="003B06D0" w:rsidRPr="00347514" w:rsidRDefault="003B06D0" w:rsidP="003B06D0">
            <w:pPr>
              <w:contextualSpacing/>
              <w:jc w:val="center"/>
              <w:rPr>
                <w:rFonts w:ascii="GHEA Grapalat" w:hAnsi="GHEA Grapalat"/>
                <w:sz w:val="18"/>
                <w:szCs w:val="18"/>
                <w:lang w:val="af-ZA"/>
              </w:rPr>
            </w:pPr>
          </w:p>
        </w:tc>
        <w:tc>
          <w:tcPr>
            <w:tcW w:w="881" w:type="dxa"/>
          </w:tcPr>
          <w:p w:rsidR="003B06D0" w:rsidRPr="00347514" w:rsidRDefault="003B06D0" w:rsidP="003B06D0">
            <w:pPr>
              <w:contextualSpacing/>
              <w:jc w:val="center"/>
              <w:rPr>
                <w:rFonts w:ascii="GHEA Grapalat" w:hAnsi="GHEA Grapalat"/>
                <w:sz w:val="18"/>
                <w:szCs w:val="18"/>
                <w:lang w:val="af-ZA"/>
              </w:rPr>
            </w:pPr>
          </w:p>
        </w:tc>
      </w:tr>
      <w:tr w:rsidR="003B06D0" w:rsidRPr="00DF68C6"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p>
        </w:tc>
        <w:tc>
          <w:tcPr>
            <w:tcW w:w="993" w:type="dxa"/>
          </w:tcPr>
          <w:p w:rsidR="003B06D0" w:rsidRPr="00347514" w:rsidRDefault="003B06D0" w:rsidP="003B06D0">
            <w:pPr>
              <w:contextualSpacing/>
              <w:jc w:val="center"/>
              <w:rPr>
                <w:rFonts w:ascii="GHEA Grapalat" w:hAnsi="GHEA Grapalat"/>
                <w:sz w:val="18"/>
                <w:szCs w:val="18"/>
                <w:lang w:val="af-ZA"/>
              </w:rPr>
            </w:pPr>
          </w:p>
        </w:tc>
        <w:tc>
          <w:tcPr>
            <w:tcW w:w="933" w:type="dxa"/>
          </w:tcPr>
          <w:p w:rsidR="003B06D0" w:rsidRPr="00347514" w:rsidRDefault="003B06D0" w:rsidP="003B06D0">
            <w:pPr>
              <w:contextualSpacing/>
              <w:jc w:val="center"/>
              <w:rPr>
                <w:rFonts w:ascii="GHEA Grapalat" w:hAnsi="GHEA Grapalat"/>
                <w:sz w:val="18"/>
                <w:szCs w:val="18"/>
                <w:lang w:val="af-ZA"/>
              </w:rPr>
            </w:pPr>
          </w:p>
        </w:tc>
        <w:tc>
          <w:tcPr>
            <w:tcW w:w="870" w:type="dxa"/>
          </w:tcPr>
          <w:p w:rsidR="003B06D0" w:rsidRPr="00347514" w:rsidRDefault="003B06D0" w:rsidP="003B06D0">
            <w:pPr>
              <w:contextualSpacing/>
              <w:jc w:val="center"/>
              <w:rPr>
                <w:rFonts w:ascii="GHEA Grapalat" w:hAnsi="GHEA Grapalat"/>
                <w:sz w:val="18"/>
                <w:szCs w:val="18"/>
                <w:lang w:val="af-ZA"/>
              </w:rPr>
            </w:pPr>
          </w:p>
        </w:tc>
        <w:tc>
          <w:tcPr>
            <w:tcW w:w="879" w:type="dxa"/>
          </w:tcPr>
          <w:p w:rsidR="003B06D0" w:rsidRPr="00347514" w:rsidRDefault="003B06D0" w:rsidP="003B06D0">
            <w:pPr>
              <w:contextualSpacing/>
              <w:jc w:val="center"/>
              <w:rPr>
                <w:rFonts w:ascii="GHEA Grapalat" w:hAnsi="GHEA Grapalat"/>
                <w:sz w:val="18"/>
                <w:szCs w:val="18"/>
                <w:lang w:val="af-ZA"/>
              </w:rPr>
            </w:pPr>
          </w:p>
        </w:tc>
        <w:tc>
          <w:tcPr>
            <w:tcW w:w="881" w:type="dxa"/>
          </w:tcPr>
          <w:p w:rsidR="003B06D0" w:rsidRPr="00347514" w:rsidRDefault="003B06D0" w:rsidP="003B06D0">
            <w:pPr>
              <w:contextualSpacing/>
              <w:jc w:val="center"/>
              <w:rPr>
                <w:rFonts w:ascii="GHEA Grapalat" w:hAnsi="GHEA Grapalat"/>
                <w:sz w:val="18"/>
                <w:szCs w:val="18"/>
                <w:lang w:val="af-ZA"/>
              </w:rPr>
            </w:pPr>
          </w:p>
        </w:tc>
      </w:tr>
      <w:tr w:rsidR="003B06D0" w:rsidRPr="00EA0DAB"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EC5EBC" w:rsidRDefault="00EC5EBC" w:rsidP="00EC5EBC">
            <w:pPr>
              <w:pStyle w:val="a3"/>
              <w:numPr>
                <w:ilvl w:val="1"/>
                <w:numId w:val="21"/>
              </w:numPr>
              <w:jc w:val="both"/>
              <w:rPr>
                <w:rFonts w:ascii="GHEA Grapalat" w:hAnsi="GHEA Grapalat" w:cs="Sylfaen"/>
                <w:sz w:val="18"/>
                <w:szCs w:val="18"/>
                <w:lang w:val="af-ZA"/>
              </w:rPr>
            </w:pPr>
            <w:r w:rsidRPr="00EC5EBC">
              <w:rPr>
                <w:rFonts w:ascii="GHEA Grapalat" w:hAnsi="GHEA Grapalat" w:cs="Sylfaen"/>
                <w:sz w:val="18"/>
                <w:szCs w:val="18"/>
                <w:lang w:val="af-ZA"/>
              </w:rPr>
              <w:t xml:space="preserve">Նախագծա-նախահաշվային փաստաթղթերի կազմում </w:t>
            </w:r>
          </w:p>
          <w:p w:rsidR="0086705D" w:rsidRPr="00EC5EBC" w:rsidRDefault="0086705D" w:rsidP="00EC5EBC">
            <w:pPr>
              <w:pStyle w:val="a3"/>
              <w:numPr>
                <w:ilvl w:val="1"/>
                <w:numId w:val="21"/>
              </w:numPr>
              <w:jc w:val="both"/>
              <w:rPr>
                <w:rFonts w:ascii="GHEA Grapalat" w:hAnsi="GHEA Grapalat" w:cs="Sylfaen"/>
                <w:sz w:val="18"/>
                <w:szCs w:val="18"/>
                <w:lang w:val="af-ZA"/>
              </w:rPr>
            </w:pPr>
            <w:r w:rsidRPr="0086705D">
              <w:rPr>
                <w:rFonts w:ascii="GHEA Grapalat" w:hAnsi="GHEA Grapalat" w:cs="Sylfaen"/>
                <w:sz w:val="18"/>
                <w:szCs w:val="18"/>
                <w:lang w:val="af-ZA"/>
              </w:rPr>
              <w:t>Կնքել պայմանագիր հաղթող շին. կազմակերպության հետ  իրականացնել աշխատանքները</w:t>
            </w:r>
          </w:p>
          <w:p w:rsidR="00AE2FF3" w:rsidRPr="00EC5EBC" w:rsidRDefault="00AE2FF3" w:rsidP="00EC5EBC">
            <w:pPr>
              <w:pStyle w:val="a3"/>
              <w:numPr>
                <w:ilvl w:val="1"/>
                <w:numId w:val="21"/>
              </w:numPr>
              <w:jc w:val="both"/>
              <w:rPr>
                <w:rFonts w:ascii="GHEA Grapalat" w:hAnsi="GHEA Grapalat"/>
                <w:sz w:val="18"/>
                <w:szCs w:val="18"/>
                <w:lang w:val="af-ZA"/>
              </w:rPr>
            </w:pPr>
            <w:r w:rsidRPr="00EC5EBC">
              <w:rPr>
                <w:rFonts w:ascii="GHEA Grapalat" w:hAnsi="GHEA Grapalat" w:cs="Sylfaen"/>
                <w:sz w:val="18"/>
                <w:szCs w:val="18"/>
                <w:lang w:val="af-ZA"/>
              </w:rPr>
              <w:t>Կատարել</w:t>
            </w:r>
            <w:r w:rsidRPr="00EC5EBC">
              <w:rPr>
                <w:rFonts w:ascii="GHEA Grapalat" w:hAnsi="GHEA Grapalat"/>
                <w:sz w:val="18"/>
                <w:szCs w:val="18"/>
                <w:lang w:val="af-ZA"/>
              </w:rPr>
              <w:t xml:space="preserve"> ներհամայնքային ճանապարհների </w:t>
            </w:r>
            <w:r w:rsidR="00EC5EBC" w:rsidRPr="00EC5EBC">
              <w:rPr>
                <w:rFonts w:ascii="GHEA Grapalat" w:hAnsi="GHEA Grapalat"/>
                <w:sz w:val="18"/>
                <w:szCs w:val="18"/>
                <w:lang w:val="af-ZA"/>
              </w:rPr>
              <w:t>վերանորոգում</w:t>
            </w:r>
          </w:p>
          <w:p w:rsidR="00AE2FF3" w:rsidRPr="00AE2FF3" w:rsidRDefault="0086705D" w:rsidP="00AE2FF3">
            <w:pPr>
              <w:ind w:left="349"/>
              <w:contextualSpacing/>
              <w:jc w:val="both"/>
              <w:rPr>
                <w:rFonts w:ascii="GHEA Grapalat" w:hAnsi="GHEA Grapalat"/>
                <w:sz w:val="18"/>
                <w:szCs w:val="18"/>
                <w:lang w:val="af-ZA"/>
              </w:rPr>
            </w:pPr>
            <w:r>
              <w:rPr>
                <w:rFonts w:ascii="GHEA Grapalat" w:hAnsi="GHEA Grapalat"/>
                <w:sz w:val="18"/>
                <w:szCs w:val="18"/>
                <w:lang w:val="af-ZA"/>
              </w:rPr>
              <w:t>1.4</w:t>
            </w:r>
            <w:r w:rsidR="00AE2FF3" w:rsidRPr="00AE2FF3">
              <w:rPr>
                <w:rFonts w:ascii="GHEA Grapalat" w:hAnsi="GHEA Grapalat"/>
                <w:sz w:val="18"/>
                <w:szCs w:val="18"/>
                <w:lang w:val="af-ZA"/>
              </w:rPr>
              <w:t xml:space="preserve">.Կատարել </w:t>
            </w:r>
            <w:r w:rsidR="00EC5EBC" w:rsidRPr="00AE2FF3">
              <w:rPr>
                <w:rFonts w:ascii="GHEA Grapalat" w:hAnsi="GHEA Grapalat"/>
                <w:sz w:val="18"/>
                <w:szCs w:val="18"/>
                <w:lang w:val="af-ZA"/>
              </w:rPr>
              <w:t>ներհամայնքային</w:t>
            </w:r>
            <w:r w:rsidR="00AE2FF3" w:rsidRPr="00AE2FF3">
              <w:rPr>
                <w:rFonts w:ascii="GHEA Grapalat" w:hAnsi="GHEA Grapalat"/>
                <w:sz w:val="18"/>
                <w:szCs w:val="18"/>
                <w:lang w:val="af-ZA"/>
              </w:rPr>
              <w:t xml:space="preserve"> ճանապարհների բարեկարգում</w:t>
            </w:r>
          </w:p>
          <w:p w:rsidR="00AE2FF3" w:rsidRPr="00AE2FF3" w:rsidRDefault="00AE2FF3" w:rsidP="00AE2FF3">
            <w:pPr>
              <w:ind w:left="349"/>
              <w:contextualSpacing/>
              <w:jc w:val="both"/>
              <w:rPr>
                <w:rFonts w:ascii="GHEA Grapalat" w:hAnsi="GHEA Grapalat"/>
                <w:sz w:val="18"/>
                <w:szCs w:val="18"/>
                <w:lang w:val="af-ZA"/>
              </w:rPr>
            </w:pPr>
          </w:p>
          <w:p w:rsidR="003B06D0" w:rsidRPr="00347514" w:rsidRDefault="003B06D0" w:rsidP="00AE2FF3">
            <w:pPr>
              <w:pStyle w:val="a3"/>
              <w:ind w:left="774"/>
              <w:rPr>
                <w:rFonts w:ascii="GHEA Grapalat" w:hAnsi="GHEA Grapalat"/>
                <w:sz w:val="18"/>
                <w:szCs w:val="18"/>
                <w:lang w:val="af-ZA"/>
              </w:rPr>
            </w:pPr>
          </w:p>
        </w:tc>
      </w:tr>
      <w:tr w:rsidR="003B06D0" w:rsidRPr="00EA0DAB"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Ընթացիկ ծախսեր՝ </w:t>
            </w:r>
            <w:r w:rsidR="00F41DCF">
              <w:rPr>
                <w:rFonts w:ascii="GHEA Grapalat" w:hAnsi="GHEA Grapalat"/>
                <w:sz w:val="18"/>
                <w:szCs w:val="18"/>
                <w:lang w:val="af-ZA"/>
              </w:rPr>
              <w:t>5</w:t>
            </w:r>
            <w:r>
              <w:rPr>
                <w:rFonts w:ascii="GHEA Grapalat" w:hAnsi="GHEA Grapalat"/>
                <w:sz w:val="18"/>
                <w:szCs w:val="18"/>
                <w:lang w:val="af-ZA"/>
              </w:rPr>
              <w:t xml:space="preserve"> մլն դրամ</w:t>
            </w:r>
          </w:p>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Կապիտալ ծախսեր՝ </w:t>
            </w:r>
            <w:r w:rsidR="00F41DCF">
              <w:rPr>
                <w:rFonts w:ascii="GHEA Grapalat" w:hAnsi="GHEA Grapalat"/>
                <w:sz w:val="18"/>
                <w:szCs w:val="18"/>
                <w:lang w:val="af-ZA"/>
              </w:rPr>
              <w:t>35</w:t>
            </w:r>
            <w:r>
              <w:rPr>
                <w:rFonts w:ascii="GHEA Grapalat" w:hAnsi="GHEA Grapalat"/>
                <w:sz w:val="18"/>
                <w:szCs w:val="18"/>
                <w:lang w:val="af-ZA"/>
              </w:rPr>
              <w:t xml:space="preserve"> մլն դրամ</w:t>
            </w:r>
          </w:p>
          <w:p w:rsidR="003B06D0" w:rsidRPr="00347514" w:rsidRDefault="003B06D0" w:rsidP="00F41DCF">
            <w:pPr>
              <w:contextualSpacing/>
              <w:rPr>
                <w:rFonts w:ascii="GHEA Grapalat" w:hAnsi="GHEA Grapalat"/>
                <w:sz w:val="18"/>
                <w:szCs w:val="18"/>
                <w:lang w:val="af-ZA"/>
              </w:rPr>
            </w:pPr>
            <w:r>
              <w:rPr>
                <w:rFonts w:ascii="GHEA Grapalat" w:hAnsi="GHEA Grapalat"/>
                <w:sz w:val="18"/>
                <w:szCs w:val="18"/>
                <w:lang w:val="af-ZA"/>
              </w:rPr>
              <w:t xml:space="preserve">Ընդհանուր բյուջեն՝ </w:t>
            </w:r>
            <w:r w:rsidR="00F41DCF">
              <w:rPr>
                <w:rFonts w:ascii="GHEA Grapalat" w:hAnsi="GHEA Grapalat"/>
                <w:sz w:val="18"/>
                <w:szCs w:val="18"/>
                <w:lang w:val="af-ZA"/>
              </w:rPr>
              <w:t>40</w:t>
            </w:r>
            <w:r>
              <w:rPr>
                <w:rFonts w:ascii="GHEA Grapalat" w:hAnsi="GHEA Grapalat"/>
                <w:sz w:val="18"/>
                <w:szCs w:val="18"/>
                <w:lang w:val="af-ZA"/>
              </w:rPr>
              <w:t xml:space="preserve"> մլն դրամ</w:t>
            </w:r>
          </w:p>
        </w:tc>
      </w:tr>
      <w:tr w:rsidR="003B06D0" w:rsidRPr="002A7E3A"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3B06D0"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1.</w:t>
            </w:r>
            <w:r w:rsidR="00433119">
              <w:rPr>
                <w:rFonts w:ascii="GHEA Grapalat" w:hAnsi="GHEA Grapalat"/>
                <w:sz w:val="18"/>
                <w:szCs w:val="18"/>
                <w:lang w:val="af-ZA"/>
              </w:rPr>
              <w:t>դրամական միջոցներ</w:t>
            </w:r>
            <w:r w:rsidRPr="002566EB">
              <w:rPr>
                <w:rFonts w:ascii="GHEA Grapalat" w:hAnsi="GHEA Grapalat"/>
                <w:sz w:val="18"/>
                <w:szCs w:val="18"/>
                <w:lang w:val="af-ZA"/>
              </w:rPr>
              <w:t xml:space="preserve"> </w:t>
            </w:r>
          </w:p>
          <w:p w:rsidR="003B06D0"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2</w:t>
            </w:r>
            <w:r>
              <w:rPr>
                <w:rFonts w:ascii="GHEA Grapalat" w:hAnsi="GHEA Grapalat"/>
                <w:sz w:val="18"/>
                <w:szCs w:val="18"/>
                <w:lang w:val="af-ZA"/>
              </w:rPr>
              <w:t>.</w:t>
            </w:r>
            <w:r w:rsidRPr="002566EB">
              <w:rPr>
                <w:rFonts w:ascii="GHEA Grapalat" w:hAnsi="GHEA Grapalat"/>
                <w:sz w:val="18"/>
                <w:szCs w:val="18"/>
                <w:lang w:val="af-ZA"/>
              </w:rPr>
              <w:t xml:space="preserve">Նախագծի առկայություն </w:t>
            </w:r>
          </w:p>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3.Աշխատուժ</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Համայնքի բնակչություն</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3B06D0" w:rsidRPr="00347514" w:rsidRDefault="003B06D0" w:rsidP="00433119">
            <w:pPr>
              <w:contextualSpacing/>
              <w:rPr>
                <w:rFonts w:ascii="GHEA Grapalat" w:hAnsi="GHEA Grapalat"/>
                <w:sz w:val="18"/>
                <w:szCs w:val="18"/>
                <w:lang w:val="af-ZA"/>
              </w:rPr>
            </w:pPr>
            <w:r w:rsidRPr="002566EB">
              <w:rPr>
                <w:rFonts w:ascii="GHEA Grapalat" w:hAnsi="GHEA Grapalat"/>
                <w:sz w:val="18"/>
                <w:szCs w:val="18"/>
                <w:lang w:val="af-ZA"/>
              </w:rPr>
              <w:t>20</w:t>
            </w:r>
            <w:r w:rsidR="00433119">
              <w:rPr>
                <w:rFonts w:ascii="GHEA Grapalat" w:hAnsi="GHEA Grapalat"/>
                <w:sz w:val="18"/>
                <w:szCs w:val="18"/>
                <w:lang w:val="af-ZA"/>
              </w:rPr>
              <w:t>18</w:t>
            </w:r>
            <w:r w:rsidRPr="002566EB">
              <w:rPr>
                <w:rFonts w:ascii="GHEA Grapalat" w:hAnsi="GHEA Grapalat"/>
                <w:sz w:val="18"/>
                <w:szCs w:val="18"/>
                <w:lang w:val="af-ZA"/>
              </w:rPr>
              <w:t>- 2021թ</w:t>
            </w:r>
            <w:r>
              <w:rPr>
                <w:rFonts w:ascii="GHEA Grapalat" w:hAnsi="GHEA Grapalat"/>
                <w:sz w:val="18"/>
                <w:szCs w:val="18"/>
                <w:lang w:val="af-ZA"/>
              </w:rPr>
              <w:t>վականներ</w:t>
            </w:r>
          </w:p>
        </w:tc>
      </w:tr>
      <w:tr w:rsidR="003B06D0" w:rsidRPr="002A7E3A"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3B06D0" w:rsidRPr="00EF4444" w:rsidRDefault="00D73354" w:rsidP="00D73354">
            <w:pPr>
              <w:autoSpaceDE w:val="0"/>
              <w:autoSpaceDN w:val="0"/>
              <w:adjustRightInd w:val="0"/>
              <w:rPr>
                <w:rFonts w:ascii="GHEA Grapalat" w:hAnsi="GHEA Grapalat"/>
                <w:sz w:val="18"/>
                <w:szCs w:val="18"/>
                <w:lang w:val="hy-AM"/>
              </w:rPr>
            </w:pPr>
            <w:r>
              <w:rPr>
                <w:rFonts w:ascii="GHEA Grapalat" w:hAnsi="GHEA Grapalat"/>
                <w:sz w:val="18"/>
                <w:szCs w:val="18"/>
              </w:rPr>
              <w:t>Գյուլագարակ</w:t>
            </w:r>
            <w:r w:rsidR="00074F38" w:rsidRPr="00074F38">
              <w:rPr>
                <w:rFonts w:ascii="GHEA Grapalat" w:hAnsi="GHEA Grapalat"/>
                <w:sz w:val="18"/>
                <w:szCs w:val="18"/>
                <w:lang w:val="af-ZA"/>
              </w:rPr>
              <w:t xml:space="preserve"> համայնքի ներհամայնքային </w:t>
            </w:r>
            <w:r>
              <w:rPr>
                <w:rFonts w:ascii="GHEA Grapalat" w:hAnsi="GHEA Grapalat"/>
                <w:sz w:val="18"/>
                <w:szCs w:val="18"/>
              </w:rPr>
              <w:t>ճանապարհների</w:t>
            </w:r>
            <w:r w:rsidRPr="00D73354">
              <w:rPr>
                <w:rFonts w:ascii="GHEA Grapalat" w:hAnsi="GHEA Grapalat"/>
                <w:sz w:val="18"/>
                <w:szCs w:val="18"/>
                <w:lang w:val="af-ZA"/>
              </w:rPr>
              <w:t xml:space="preserve"> </w:t>
            </w:r>
            <w:r>
              <w:rPr>
                <w:rFonts w:ascii="GHEA Grapalat" w:hAnsi="GHEA Grapalat"/>
                <w:sz w:val="18"/>
                <w:szCs w:val="18"/>
              </w:rPr>
              <w:t>մի</w:t>
            </w:r>
            <w:r w:rsidRPr="00D73354">
              <w:rPr>
                <w:rFonts w:ascii="GHEA Grapalat" w:hAnsi="GHEA Grapalat"/>
                <w:sz w:val="18"/>
                <w:szCs w:val="18"/>
                <w:lang w:val="af-ZA"/>
              </w:rPr>
              <w:t xml:space="preserve">  </w:t>
            </w:r>
            <w:r>
              <w:rPr>
                <w:rFonts w:ascii="GHEA Grapalat" w:hAnsi="GHEA Grapalat"/>
                <w:sz w:val="18"/>
                <w:szCs w:val="18"/>
              </w:rPr>
              <w:t>մասը՝</w:t>
            </w:r>
            <w:r w:rsidRPr="00D73354">
              <w:rPr>
                <w:rFonts w:ascii="GHEA Grapalat" w:hAnsi="GHEA Grapalat"/>
                <w:sz w:val="18"/>
                <w:szCs w:val="18"/>
                <w:lang w:val="af-ZA"/>
              </w:rPr>
              <w:t xml:space="preserve"> </w:t>
            </w:r>
            <w:r>
              <w:rPr>
                <w:rFonts w:ascii="GHEA Grapalat" w:hAnsi="GHEA Grapalat"/>
                <w:sz w:val="18"/>
                <w:szCs w:val="18"/>
              </w:rPr>
              <w:t>կենտրոնական</w:t>
            </w:r>
            <w:r w:rsidRPr="00D73354">
              <w:rPr>
                <w:rFonts w:ascii="GHEA Grapalat" w:hAnsi="GHEA Grapalat"/>
                <w:sz w:val="18"/>
                <w:szCs w:val="18"/>
                <w:lang w:val="af-ZA"/>
              </w:rPr>
              <w:t xml:space="preserve"> </w:t>
            </w:r>
            <w:r>
              <w:rPr>
                <w:rFonts w:ascii="GHEA Grapalat" w:hAnsi="GHEA Grapalat"/>
                <w:sz w:val="18"/>
                <w:szCs w:val="18"/>
              </w:rPr>
              <w:t>փողոցը</w:t>
            </w:r>
            <w:r w:rsidRPr="00D73354">
              <w:rPr>
                <w:rFonts w:ascii="GHEA Grapalat" w:hAnsi="GHEA Grapalat"/>
                <w:sz w:val="18"/>
                <w:szCs w:val="18"/>
                <w:lang w:val="af-ZA"/>
              </w:rPr>
              <w:t xml:space="preserve"> </w:t>
            </w:r>
            <w:r>
              <w:rPr>
                <w:rFonts w:ascii="GHEA Grapalat" w:hAnsi="GHEA Grapalat"/>
                <w:sz w:val="18"/>
                <w:szCs w:val="18"/>
              </w:rPr>
              <w:t>ասֆալտապատ</w:t>
            </w:r>
            <w:r w:rsidRPr="00D73354">
              <w:rPr>
                <w:rFonts w:ascii="GHEA Grapalat" w:hAnsi="GHEA Grapalat"/>
                <w:sz w:val="18"/>
                <w:szCs w:val="18"/>
                <w:lang w:val="af-ZA"/>
              </w:rPr>
              <w:t xml:space="preserve"> </w:t>
            </w:r>
            <w:r>
              <w:rPr>
                <w:rFonts w:ascii="GHEA Grapalat" w:hAnsi="GHEA Grapalat"/>
                <w:sz w:val="18"/>
                <w:szCs w:val="18"/>
              </w:rPr>
              <w:t>է</w:t>
            </w:r>
            <w:r w:rsidRPr="00D73354">
              <w:rPr>
                <w:rFonts w:ascii="GHEA Grapalat" w:hAnsi="GHEA Grapalat"/>
                <w:sz w:val="18"/>
                <w:szCs w:val="18"/>
                <w:lang w:val="af-ZA"/>
              </w:rPr>
              <w:t xml:space="preserve">, </w:t>
            </w:r>
            <w:r>
              <w:rPr>
                <w:rFonts w:ascii="GHEA Grapalat" w:hAnsi="GHEA Grapalat"/>
                <w:sz w:val="18"/>
                <w:szCs w:val="18"/>
              </w:rPr>
              <w:t>իսկ</w:t>
            </w:r>
            <w:r w:rsidRPr="00D73354">
              <w:rPr>
                <w:rFonts w:ascii="GHEA Grapalat" w:hAnsi="GHEA Grapalat"/>
                <w:sz w:val="18"/>
                <w:szCs w:val="18"/>
                <w:lang w:val="af-ZA"/>
              </w:rPr>
              <w:t xml:space="preserve"> </w:t>
            </w:r>
            <w:r>
              <w:rPr>
                <w:rFonts w:ascii="GHEA Grapalat" w:hAnsi="GHEA Grapalat"/>
                <w:sz w:val="18"/>
                <w:szCs w:val="18"/>
              </w:rPr>
              <w:t>մնացած</w:t>
            </w:r>
            <w:r w:rsidRPr="00D73354">
              <w:rPr>
                <w:rFonts w:ascii="GHEA Grapalat" w:hAnsi="GHEA Grapalat"/>
                <w:sz w:val="18"/>
                <w:szCs w:val="18"/>
                <w:lang w:val="af-ZA"/>
              </w:rPr>
              <w:t xml:space="preserve"> </w:t>
            </w:r>
            <w:r>
              <w:rPr>
                <w:rFonts w:ascii="GHEA Grapalat" w:hAnsi="GHEA Grapalat"/>
                <w:sz w:val="18"/>
                <w:szCs w:val="18"/>
              </w:rPr>
              <w:t>մասը</w:t>
            </w:r>
            <w:r w:rsidRPr="00D73354">
              <w:rPr>
                <w:rFonts w:ascii="GHEA Grapalat" w:hAnsi="GHEA Grapalat"/>
                <w:sz w:val="18"/>
                <w:szCs w:val="18"/>
                <w:lang w:val="af-ZA"/>
              </w:rPr>
              <w:t xml:space="preserve"> </w:t>
            </w:r>
            <w:r>
              <w:rPr>
                <w:rFonts w:ascii="GHEA Grapalat" w:hAnsi="GHEA Grapalat"/>
                <w:sz w:val="18"/>
                <w:szCs w:val="18"/>
              </w:rPr>
              <w:t>գրունտային</w:t>
            </w:r>
            <w:r w:rsidRPr="00D73354">
              <w:rPr>
                <w:rFonts w:ascii="GHEA Grapalat" w:hAnsi="GHEA Grapalat"/>
                <w:sz w:val="18"/>
                <w:szCs w:val="18"/>
                <w:lang w:val="af-ZA"/>
              </w:rPr>
              <w:t xml:space="preserve"> </w:t>
            </w:r>
            <w:r>
              <w:rPr>
                <w:rFonts w:ascii="GHEA Grapalat" w:hAnsi="GHEA Grapalat"/>
                <w:sz w:val="18"/>
                <w:szCs w:val="18"/>
              </w:rPr>
              <w:t>է</w:t>
            </w:r>
            <w:r w:rsidRPr="00D73354">
              <w:rPr>
                <w:rFonts w:ascii="GHEA Grapalat" w:hAnsi="GHEA Grapalat"/>
                <w:sz w:val="18"/>
                <w:szCs w:val="18"/>
                <w:lang w:val="af-ZA"/>
              </w:rPr>
              <w:t xml:space="preserve">: </w:t>
            </w:r>
            <w:r>
              <w:rPr>
                <w:rFonts w:ascii="GHEA Grapalat" w:hAnsi="GHEA Grapalat"/>
                <w:sz w:val="18"/>
                <w:szCs w:val="18"/>
              </w:rPr>
              <w:t>Գրունտային</w:t>
            </w:r>
            <w:r w:rsidRPr="00D73354">
              <w:rPr>
                <w:rFonts w:ascii="GHEA Grapalat" w:hAnsi="GHEA Grapalat"/>
                <w:sz w:val="18"/>
                <w:szCs w:val="18"/>
                <w:lang w:val="af-ZA"/>
              </w:rPr>
              <w:t xml:space="preserve"> </w:t>
            </w:r>
            <w:r>
              <w:rPr>
                <w:rFonts w:ascii="GHEA Grapalat" w:hAnsi="GHEA Grapalat"/>
                <w:sz w:val="18"/>
                <w:szCs w:val="18"/>
              </w:rPr>
              <w:t>ճանապարհների</w:t>
            </w:r>
            <w:r w:rsidRPr="00D73354">
              <w:rPr>
                <w:rFonts w:ascii="GHEA Grapalat" w:hAnsi="GHEA Grapalat"/>
                <w:sz w:val="18"/>
                <w:szCs w:val="18"/>
                <w:lang w:val="af-ZA"/>
              </w:rPr>
              <w:t xml:space="preserve"> </w:t>
            </w:r>
            <w:r>
              <w:rPr>
                <w:rFonts w:ascii="GHEA Grapalat" w:hAnsi="GHEA Grapalat"/>
                <w:sz w:val="18"/>
                <w:szCs w:val="18"/>
              </w:rPr>
              <w:t>որոշ</w:t>
            </w:r>
            <w:r w:rsidRPr="00D73354">
              <w:rPr>
                <w:rFonts w:ascii="GHEA Grapalat" w:hAnsi="GHEA Grapalat"/>
                <w:sz w:val="18"/>
                <w:szCs w:val="18"/>
                <w:lang w:val="af-ZA"/>
              </w:rPr>
              <w:t xml:space="preserve"> </w:t>
            </w:r>
            <w:r>
              <w:rPr>
                <w:rFonts w:ascii="GHEA Grapalat" w:hAnsi="GHEA Grapalat"/>
                <w:sz w:val="18"/>
                <w:szCs w:val="18"/>
              </w:rPr>
              <w:t>մաս</w:t>
            </w:r>
            <w:r w:rsidRPr="00D73354">
              <w:rPr>
                <w:rFonts w:ascii="GHEA Grapalat" w:hAnsi="GHEA Grapalat"/>
                <w:sz w:val="18"/>
                <w:szCs w:val="18"/>
                <w:lang w:val="af-ZA"/>
              </w:rPr>
              <w:t xml:space="preserve"> </w:t>
            </w:r>
            <w:r>
              <w:rPr>
                <w:rFonts w:ascii="GHEA Grapalat" w:hAnsi="GHEA Grapalat"/>
                <w:sz w:val="18"/>
                <w:szCs w:val="18"/>
              </w:rPr>
              <w:t>նորմալ</w:t>
            </w:r>
            <w:r w:rsidRPr="00D73354">
              <w:rPr>
                <w:rFonts w:ascii="GHEA Grapalat" w:hAnsi="GHEA Grapalat"/>
                <w:sz w:val="18"/>
                <w:szCs w:val="18"/>
                <w:lang w:val="af-ZA"/>
              </w:rPr>
              <w:t xml:space="preserve"> </w:t>
            </w:r>
            <w:r>
              <w:rPr>
                <w:rFonts w:ascii="GHEA Grapalat" w:hAnsi="GHEA Grapalat"/>
                <w:sz w:val="18"/>
                <w:szCs w:val="18"/>
              </w:rPr>
              <w:t>վիճակում</w:t>
            </w:r>
            <w:r w:rsidRPr="00D73354">
              <w:rPr>
                <w:rFonts w:ascii="GHEA Grapalat" w:hAnsi="GHEA Grapalat"/>
                <w:sz w:val="18"/>
                <w:szCs w:val="18"/>
                <w:lang w:val="af-ZA"/>
              </w:rPr>
              <w:t xml:space="preserve"> </w:t>
            </w:r>
            <w:r>
              <w:rPr>
                <w:rFonts w:ascii="GHEA Grapalat" w:hAnsi="GHEA Grapalat"/>
                <w:sz w:val="18"/>
                <w:szCs w:val="18"/>
              </w:rPr>
              <w:t>է</w:t>
            </w:r>
            <w:r w:rsidRPr="00D73354">
              <w:rPr>
                <w:rFonts w:ascii="GHEA Grapalat" w:hAnsi="GHEA Grapalat"/>
                <w:sz w:val="18"/>
                <w:szCs w:val="18"/>
                <w:lang w:val="af-ZA"/>
              </w:rPr>
              <w:t xml:space="preserve"> </w:t>
            </w:r>
            <w:r>
              <w:rPr>
                <w:rFonts w:ascii="GHEA Grapalat" w:hAnsi="GHEA Grapalat"/>
                <w:sz w:val="18"/>
                <w:szCs w:val="18"/>
              </w:rPr>
              <w:t>իսկ</w:t>
            </w:r>
            <w:r w:rsidRPr="00D73354">
              <w:rPr>
                <w:rFonts w:ascii="GHEA Grapalat" w:hAnsi="GHEA Grapalat"/>
                <w:sz w:val="18"/>
                <w:szCs w:val="18"/>
                <w:lang w:val="af-ZA"/>
              </w:rPr>
              <w:t xml:space="preserve"> </w:t>
            </w:r>
            <w:r>
              <w:rPr>
                <w:rFonts w:ascii="GHEA Grapalat" w:hAnsi="GHEA Grapalat"/>
                <w:sz w:val="18"/>
                <w:szCs w:val="18"/>
              </w:rPr>
              <w:t>որոշ</w:t>
            </w:r>
            <w:r w:rsidRPr="00D73354">
              <w:rPr>
                <w:rFonts w:ascii="GHEA Grapalat" w:hAnsi="GHEA Grapalat"/>
                <w:sz w:val="18"/>
                <w:szCs w:val="18"/>
                <w:lang w:val="af-ZA"/>
              </w:rPr>
              <w:t xml:space="preserve"> </w:t>
            </w:r>
            <w:r>
              <w:rPr>
                <w:rFonts w:ascii="GHEA Grapalat" w:hAnsi="GHEA Grapalat"/>
                <w:sz w:val="18"/>
                <w:szCs w:val="18"/>
              </w:rPr>
              <w:t>մաս</w:t>
            </w:r>
            <w:r w:rsidRPr="00D73354">
              <w:rPr>
                <w:rFonts w:ascii="GHEA Grapalat" w:hAnsi="GHEA Grapalat"/>
                <w:sz w:val="18"/>
                <w:szCs w:val="18"/>
                <w:lang w:val="af-ZA"/>
              </w:rPr>
              <w:t xml:space="preserve"> </w:t>
            </w:r>
            <w:r>
              <w:rPr>
                <w:rFonts w:ascii="GHEA Grapalat" w:hAnsi="GHEA Grapalat"/>
                <w:sz w:val="18"/>
                <w:szCs w:val="18"/>
              </w:rPr>
              <w:t>անանցանելի</w:t>
            </w:r>
            <w:r w:rsidRPr="00D73354">
              <w:rPr>
                <w:rFonts w:ascii="GHEA Grapalat" w:hAnsi="GHEA Grapalat"/>
                <w:sz w:val="18"/>
                <w:szCs w:val="18"/>
                <w:lang w:val="af-ZA"/>
              </w:rPr>
              <w:t xml:space="preserve"> </w:t>
            </w:r>
            <w:r>
              <w:rPr>
                <w:rFonts w:ascii="GHEA Grapalat" w:hAnsi="GHEA Grapalat"/>
                <w:sz w:val="18"/>
                <w:szCs w:val="18"/>
              </w:rPr>
              <w:t>է</w:t>
            </w:r>
            <w:r w:rsidRPr="00D73354">
              <w:rPr>
                <w:rFonts w:ascii="GHEA Grapalat" w:hAnsi="GHEA Grapalat"/>
                <w:sz w:val="18"/>
                <w:szCs w:val="18"/>
                <w:lang w:val="af-ZA"/>
              </w:rPr>
              <w:t xml:space="preserve"> </w:t>
            </w:r>
            <w:r>
              <w:rPr>
                <w:rFonts w:ascii="GHEA Grapalat" w:hAnsi="GHEA Grapalat"/>
                <w:sz w:val="18"/>
                <w:szCs w:val="18"/>
              </w:rPr>
              <w:t>քանդված</w:t>
            </w:r>
            <w:r w:rsidRPr="00D73354">
              <w:rPr>
                <w:rFonts w:ascii="GHEA Grapalat" w:hAnsi="GHEA Grapalat"/>
                <w:sz w:val="18"/>
                <w:szCs w:val="18"/>
                <w:lang w:val="af-ZA"/>
              </w:rPr>
              <w:t xml:space="preserve"> </w:t>
            </w:r>
            <w:r>
              <w:rPr>
                <w:rFonts w:ascii="GHEA Grapalat" w:hAnsi="GHEA Grapalat"/>
                <w:sz w:val="18"/>
                <w:szCs w:val="18"/>
              </w:rPr>
              <w:t>լինելու</w:t>
            </w:r>
            <w:r w:rsidRPr="00D73354">
              <w:rPr>
                <w:rFonts w:ascii="GHEA Grapalat" w:hAnsi="GHEA Grapalat"/>
                <w:sz w:val="18"/>
                <w:szCs w:val="18"/>
                <w:lang w:val="af-ZA"/>
              </w:rPr>
              <w:t xml:space="preserve"> </w:t>
            </w:r>
            <w:r>
              <w:rPr>
                <w:rFonts w:ascii="GHEA Grapalat" w:hAnsi="GHEA Grapalat"/>
                <w:sz w:val="18"/>
                <w:szCs w:val="18"/>
              </w:rPr>
              <w:t>պատճառով</w:t>
            </w:r>
            <w:r w:rsidRPr="00D73354">
              <w:rPr>
                <w:rFonts w:ascii="GHEA Grapalat" w:hAnsi="GHEA Grapalat"/>
                <w:sz w:val="18"/>
                <w:szCs w:val="18"/>
                <w:lang w:val="af-ZA"/>
              </w:rPr>
              <w:t xml:space="preserve">: </w:t>
            </w:r>
            <w:r>
              <w:rPr>
                <w:rFonts w:ascii="GHEA Grapalat" w:hAnsi="GHEA Grapalat"/>
                <w:sz w:val="18"/>
                <w:szCs w:val="18"/>
              </w:rPr>
              <w:t>Ծրագրով</w:t>
            </w:r>
            <w:r w:rsidRPr="00D73354">
              <w:rPr>
                <w:rFonts w:ascii="GHEA Grapalat" w:hAnsi="GHEA Grapalat"/>
                <w:sz w:val="18"/>
                <w:szCs w:val="18"/>
                <w:lang w:val="af-ZA"/>
              </w:rPr>
              <w:t xml:space="preserve"> </w:t>
            </w:r>
            <w:r>
              <w:rPr>
                <w:rFonts w:ascii="GHEA Grapalat" w:hAnsi="GHEA Grapalat"/>
                <w:sz w:val="18"/>
                <w:szCs w:val="18"/>
              </w:rPr>
              <w:t>նախատեսվում</w:t>
            </w:r>
            <w:r w:rsidRPr="00D73354">
              <w:rPr>
                <w:rFonts w:ascii="GHEA Grapalat" w:hAnsi="GHEA Grapalat"/>
                <w:sz w:val="18"/>
                <w:szCs w:val="18"/>
                <w:lang w:val="af-ZA"/>
              </w:rPr>
              <w:t xml:space="preserve"> </w:t>
            </w:r>
            <w:r>
              <w:rPr>
                <w:rFonts w:ascii="GHEA Grapalat" w:hAnsi="GHEA Grapalat"/>
                <w:sz w:val="18"/>
                <w:szCs w:val="18"/>
              </w:rPr>
              <w:t>է</w:t>
            </w:r>
            <w:r w:rsidRPr="00D73354">
              <w:rPr>
                <w:rFonts w:ascii="GHEA Grapalat" w:hAnsi="GHEA Grapalat"/>
                <w:sz w:val="18"/>
                <w:szCs w:val="18"/>
                <w:lang w:val="af-ZA"/>
              </w:rPr>
              <w:t xml:space="preserve"> </w:t>
            </w:r>
            <w:r>
              <w:rPr>
                <w:rFonts w:ascii="GHEA Grapalat" w:hAnsi="GHEA Grapalat"/>
                <w:sz w:val="18"/>
                <w:szCs w:val="18"/>
              </w:rPr>
              <w:t>բորեկարգել</w:t>
            </w:r>
            <w:r w:rsidRPr="00D73354">
              <w:rPr>
                <w:rFonts w:ascii="GHEA Grapalat" w:hAnsi="GHEA Grapalat"/>
                <w:sz w:val="18"/>
                <w:szCs w:val="18"/>
                <w:lang w:val="af-ZA"/>
              </w:rPr>
              <w:t xml:space="preserve"> </w:t>
            </w:r>
            <w:r>
              <w:rPr>
                <w:rFonts w:ascii="GHEA Grapalat" w:hAnsi="GHEA Grapalat"/>
                <w:sz w:val="18"/>
                <w:szCs w:val="18"/>
              </w:rPr>
              <w:t>գրունտային</w:t>
            </w:r>
            <w:r w:rsidRPr="00D73354">
              <w:rPr>
                <w:rFonts w:ascii="GHEA Grapalat" w:hAnsi="GHEA Grapalat"/>
                <w:sz w:val="18"/>
                <w:szCs w:val="18"/>
                <w:lang w:val="af-ZA"/>
              </w:rPr>
              <w:t xml:space="preserve"> </w:t>
            </w:r>
            <w:r>
              <w:rPr>
                <w:rFonts w:ascii="GHEA Grapalat" w:hAnsi="GHEA Grapalat"/>
                <w:sz w:val="18"/>
                <w:szCs w:val="18"/>
              </w:rPr>
              <w:t>ճանապարհները</w:t>
            </w:r>
            <w:r w:rsidRPr="00D73354">
              <w:rPr>
                <w:rFonts w:ascii="GHEA Grapalat" w:hAnsi="GHEA Grapalat"/>
                <w:sz w:val="18"/>
                <w:szCs w:val="18"/>
                <w:lang w:val="af-ZA"/>
              </w:rPr>
              <w:t xml:space="preserve"> </w:t>
            </w:r>
            <w:r>
              <w:rPr>
                <w:rFonts w:ascii="GHEA Grapalat" w:hAnsi="GHEA Grapalat"/>
                <w:sz w:val="18"/>
                <w:szCs w:val="18"/>
              </w:rPr>
              <w:t>դրանցից</w:t>
            </w:r>
            <w:r w:rsidRPr="00D73354">
              <w:rPr>
                <w:rFonts w:ascii="GHEA Grapalat" w:hAnsi="GHEA Grapalat"/>
                <w:sz w:val="18"/>
                <w:szCs w:val="18"/>
                <w:lang w:val="af-ZA"/>
              </w:rPr>
              <w:t xml:space="preserve"> </w:t>
            </w:r>
            <w:r>
              <w:rPr>
                <w:rFonts w:ascii="GHEA Grapalat" w:hAnsi="GHEA Grapalat"/>
                <w:sz w:val="18"/>
                <w:szCs w:val="18"/>
              </w:rPr>
              <w:t>կարևորագույնները</w:t>
            </w:r>
            <w:r w:rsidRPr="00D73354">
              <w:rPr>
                <w:rFonts w:ascii="GHEA Grapalat" w:hAnsi="GHEA Grapalat"/>
                <w:sz w:val="18"/>
                <w:szCs w:val="18"/>
                <w:lang w:val="af-ZA"/>
              </w:rPr>
              <w:t xml:space="preserve"> </w:t>
            </w:r>
            <w:r>
              <w:rPr>
                <w:rFonts w:ascii="GHEA Grapalat" w:hAnsi="GHEA Grapalat"/>
                <w:sz w:val="18"/>
                <w:szCs w:val="18"/>
              </w:rPr>
              <w:t>ասֆալտապատել</w:t>
            </w:r>
            <w:r w:rsidRPr="001F0FCB">
              <w:rPr>
                <w:rFonts w:ascii="GHEA Grapalat" w:hAnsi="GHEA Grapalat"/>
                <w:sz w:val="18"/>
                <w:szCs w:val="18"/>
                <w:lang w:val="af-ZA"/>
              </w:rPr>
              <w:t>:</w:t>
            </w:r>
            <w:r w:rsidR="001F0FCB" w:rsidRPr="001F0FCB">
              <w:rPr>
                <w:rFonts w:ascii="GHEA Grapalat" w:hAnsi="GHEA Grapalat"/>
                <w:sz w:val="18"/>
                <w:szCs w:val="18"/>
                <w:lang w:val="af-ZA"/>
              </w:rPr>
              <w:t xml:space="preserve"> </w:t>
            </w:r>
            <w:r w:rsidR="00074F38">
              <w:rPr>
                <w:rFonts w:ascii="GHEA Grapalat" w:hAnsi="GHEA Grapalat"/>
                <w:sz w:val="18"/>
                <w:szCs w:val="18"/>
                <w:lang w:val="af-ZA"/>
              </w:rPr>
              <w:t xml:space="preserve"> </w:t>
            </w:r>
          </w:p>
        </w:tc>
      </w:tr>
    </w:tbl>
    <w:p w:rsidR="00433119" w:rsidRDefault="00433119" w:rsidP="003B06D0">
      <w:pPr>
        <w:spacing w:line="240" w:lineRule="auto"/>
        <w:contextualSpacing/>
        <w:jc w:val="center"/>
        <w:rPr>
          <w:rFonts w:ascii="GHEA Grapalat" w:hAnsi="GHEA Grapalat" w:cs="ArTarumianMatenagir"/>
          <w:b/>
          <w:bCs/>
          <w:lang w:val="af-ZA"/>
        </w:rPr>
      </w:pPr>
    </w:p>
    <w:p w:rsidR="00433119" w:rsidRDefault="00433119" w:rsidP="003B06D0">
      <w:pPr>
        <w:spacing w:line="240" w:lineRule="auto"/>
        <w:contextualSpacing/>
        <w:jc w:val="center"/>
        <w:rPr>
          <w:rFonts w:ascii="GHEA Grapalat" w:hAnsi="GHEA Grapalat" w:cs="ArTarumianMatenagir"/>
          <w:b/>
          <w:bCs/>
          <w:lang w:val="af-ZA"/>
        </w:rPr>
      </w:pPr>
    </w:p>
    <w:p w:rsidR="00433119" w:rsidRDefault="00433119" w:rsidP="003B06D0">
      <w:pPr>
        <w:spacing w:line="240" w:lineRule="auto"/>
        <w:contextualSpacing/>
        <w:jc w:val="center"/>
        <w:rPr>
          <w:rFonts w:ascii="GHEA Grapalat" w:hAnsi="GHEA Grapalat" w:cs="ArTarumianMatenagir"/>
          <w:b/>
          <w:bCs/>
          <w:lang w:val="af-ZA"/>
        </w:rPr>
      </w:pPr>
    </w:p>
    <w:p w:rsidR="00FA4FD9" w:rsidRDefault="00FA4FD9"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41DCF" w:rsidRDefault="00F41DCF" w:rsidP="003B06D0">
      <w:pPr>
        <w:spacing w:line="240" w:lineRule="auto"/>
        <w:contextualSpacing/>
        <w:jc w:val="center"/>
        <w:rPr>
          <w:rFonts w:ascii="GHEA Grapalat" w:hAnsi="GHEA Grapalat" w:cs="ArTarumianMatenagir"/>
          <w:b/>
          <w:bCs/>
          <w:lang w:val="af-ZA"/>
        </w:rPr>
      </w:pPr>
    </w:p>
    <w:p w:rsidR="00FA4FD9" w:rsidRDefault="00FA4FD9" w:rsidP="003B06D0">
      <w:pPr>
        <w:spacing w:line="240" w:lineRule="auto"/>
        <w:contextualSpacing/>
        <w:jc w:val="center"/>
        <w:rPr>
          <w:rFonts w:ascii="GHEA Grapalat" w:hAnsi="GHEA Grapalat" w:cs="ArTarumianMatenagir"/>
          <w:b/>
          <w:bCs/>
          <w:lang w:val="af-ZA"/>
        </w:rPr>
      </w:pPr>
    </w:p>
    <w:p w:rsidR="00FA4FD9" w:rsidRDefault="00FA4FD9" w:rsidP="003B06D0">
      <w:pPr>
        <w:spacing w:line="240" w:lineRule="auto"/>
        <w:contextualSpacing/>
        <w:jc w:val="center"/>
        <w:rPr>
          <w:rFonts w:ascii="GHEA Grapalat" w:hAnsi="GHEA Grapalat" w:cs="ArTarumianMatenagir"/>
          <w:b/>
          <w:bCs/>
          <w:lang w:val="af-ZA"/>
        </w:rPr>
      </w:pPr>
    </w:p>
    <w:p w:rsidR="003B06D0" w:rsidRPr="00C27A3C" w:rsidRDefault="003B06D0" w:rsidP="003B06D0">
      <w:pPr>
        <w:spacing w:line="240" w:lineRule="auto"/>
        <w:contextualSpacing/>
        <w:jc w:val="center"/>
        <w:rPr>
          <w:rFonts w:ascii="GHEA Grapalat" w:hAnsi="GHEA Grapalat" w:cs="ArTarumianMatenagir"/>
          <w:b/>
          <w:bCs/>
          <w:lang w:val="af-ZA"/>
        </w:rPr>
      </w:pPr>
      <w:r>
        <w:rPr>
          <w:rFonts w:ascii="GHEA Grapalat" w:hAnsi="GHEA Grapalat" w:cs="ArTarumianMatenagir"/>
          <w:b/>
          <w:bCs/>
          <w:lang w:val="af-ZA"/>
        </w:rPr>
        <w:t xml:space="preserve">Ծ Ր Ա Գ Ր Ի   Ա Ն Ձ Ն Ա Գ Ի Ր  </w:t>
      </w:r>
      <w:r w:rsidR="007B0529">
        <w:rPr>
          <w:rFonts w:ascii="GHEA Grapalat" w:hAnsi="GHEA Grapalat" w:cs="ArTarumianMatenagir"/>
          <w:b/>
          <w:bCs/>
          <w:lang w:val="af-ZA"/>
        </w:rPr>
        <w:t>6</w:t>
      </w:r>
    </w:p>
    <w:p w:rsidR="003B06D0" w:rsidRDefault="003B06D0" w:rsidP="003B06D0">
      <w:pPr>
        <w:spacing w:line="240" w:lineRule="auto"/>
        <w:contextualSpacing/>
        <w:jc w:val="center"/>
        <w:rPr>
          <w:rFonts w:ascii="GHEA Grapalat" w:hAnsi="GHEA Grapalat" w:cs="ArTarumianMatenagir"/>
          <w:bCs/>
          <w:lang w:val="af-ZA"/>
        </w:rPr>
      </w:pPr>
    </w:p>
    <w:p w:rsidR="003B06D0" w:rsidRPr="00976220" w:rsidRDefault="003B06D0" w:rsidP="003B06D0">
      <w:pPr>
        <w:spacing w:line="240" w:lineRule="auto"/>
        <w:contextualSpacing/>
        <w:jc w:val="center"/>
        <w:rPr>
          <w:rFonts w:ascii="GHEA Grapalat" w:hAnsi="GHEA Grapalat"/>
          <w:b/>
          <w:lang w:val="af-ZA"/>
        </w:rPr>
      </w:pPr>
      <w:r w:rsidRPr="00976220">
        <w:rPr>
          <w:rFonts w:ascii="GHEA Grapalat" w:hAnsi="GHEA Grapalat" w:cs="ArTarumianMatenagir"/>
          <w:bCs/>
          <w:lang w:val="af-ZA"/>
        </w:rPr>
        <w:t>«</w:t>
      </w:r>
      <w:r w:rsidR="001F0FCB">
        <w:rPr>
          <w:rFonts w:ascii="GHEA Grapalat" w:hAnsi="GHEA Grapalat"/>
        </w:rPr>
        <w:t>Կուրթանի</w:t>
      </w:r>
      <w:r w:rsidR="001F0FCB" w:rsidRPr="001F0FCB">
        <w:rPr>
          <w:rFonts w:ascii="GHEA Grapalat" w:hAnsi="GHEA Grapalat"/>
          <w:lang w:val="af-ZA"/>
        </w:rPr>
        <w:t xml:space="preserve"> </w:t>
      </w:r>
      <w:r w:rsidR="001F0FCB">
        <w:rPr>
          <w:rFonts w:ascii="GHEA Grapalat" w:hAnsi="GHEA Grapalat"/>
        </w:rPr>
        <w:t>և</w:t>
      </w:r>
      <w:r w:rsidR="001F0FCB" w:rsidRPr="001F0FCB">
        <w:rPr>
          <w:rFonts w:ascii="GHEA Grapalat" w:hAnsi="GHEA Grapalat"/>
          <w:lang w:val="af-ZA"/>
        </w:rPr>
        <w:t xml:space="preserve"> </w:t>
      </w:r>
      <w:r w:rsidR="001F0FCB">
        <w:rPr>
          <w:rFonts w:ascii="GHEA Grapalat" w:hAnsi="GHEA Grapalat"/>
        </w:rPr>
        <w:t>վարդաբլուրի</w:t>
      </w:r>
      <w:r w:rsidR="001F0FCB" w:rsidRPr="001F0FCB">
        <w:rPr>
          <w:rFonts w:ascii="GHEA Grapalat" w:hAnsi="GHEA Grapalat"/>
          <w:lang w:val="af-ZA"/>
        </w:rPr>
        <w:t xml:space="preserve"> </w:t>
      </w:r>
      <w:r w:rsidR="001F0FCB">
        <w:rPr>
          <w:rFonts w:ascii="GHEA Grapalat" w:hAnsi="GHEA Grapalat"/>
        </w:rPr>
        <w:t>մշակույթի</w:t>
      </w:r>
      <w:r w:rsidR="001F0FCB" w:rsidRPr="001F0FCB">
        <w:rPr>
          <w:rFonts w:ascii="GHEA Grapalat" w:hAnsi="GHEA Grapalat"/>
          <w:lang w:val="af-ZA"/>
        </w:rPr>
        <w:t xml:space="preserve"> </w:t>
      </w:r>
      <w:r w:rsidR="001F0FCB">
        <w:rPr>
          <w:rFonts w:ascii="GHEA Grapalat" w:hAnsi="GHEA Grapalat"/>
        </w:rPr>
        <w:t>տան</w:t>
      </w:r>
      <w:r w:rsidR="003172B1" w:rsidRPr="001E7D81">
        <w:rPr>
          <w:rFonts w:ascii="GHEA Grapalat" w:hAnsi="GHEA Grapalat"/>
          <w:lang w:val="af-ZA"/>
        </w:rPr>
        <w:t xml:space="preserve"> </w:t>
      </w:r>
      <w:r w:rsidR="003172B1" w:rsidRPr="002070BA">
        <w:rPr>
          <w:rFonts w:ascii="GHEA Grapalat" w:hAnsi="GHEA Grapalat"/>
        </w:rPr>
        <w:t>վերանորոգում</w:t>
      </w:r>
      <w:r w:rsidRPr="00976220">
        <w:rPr>
          <w:rFonts w:ascii="GHEA Grapalat" w:hAnsi="GHEA Grapalat" w:cs="ArTarumianMatenagir"/>
          <w:bCs/>
          <w:lang w:val="af-ZA"/>
        </w:rPr>
        <w:t>»</w:t>
      </w:r>
    </w:p>
    <w:p w:rsidR="003B06D0" w:rsidRPr="00976220" w:rsidRDefault="003B06D0" w:rsidP="003B06D0">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3B06D0" w:rsidRDefault="003B06D0" w:rsidP="003B06D0">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3B06D0" w:rsidRPr="00AE2FF3" w:rsidTr="003B06D0">
        <w:tc>
          <w:tcPr>
            <w:tcW w:w="2520" w:type="dxa"/>
            <w:tcBorders>
              <w:right w:val="nil"/>
            </w:tcBorders>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Պարտադիր խնդիր, որի լուծմանն է միտված </w:t>
            </w:r>
            <w:r>
              <w:rPr>
                <w:rFonts w:ascii="GHEA Grapalat" w:hAnsi="GHEA Grapalat"/>
                <w:sz w:val="18"/>
                <w:szCs w:val="18"/>
                <w:lang w:val="af-ZA"/>
              </w:rPr>
              <w:lastRenderedPageBreak/>
              <w:t>ծրագիրը</w:t>
            </w:r>
          </w:p>
        </w:tc>
        <w:tc>
          <w:tcPr>
            <w:tcW w:w="236" w:type="dxa"/>
            <w:tcBorders>
              <w:right w:val="nil"/>
            </w:tcBorders>
          </w:tcPr>
          <w:p w:rsidR="003B06D0" w:rsidRPr="00347514" w:rsidRDefault="003B06D0" w:rsidP="003B06D0">
            <w:pPr>
              <w:contextualSpacing/>
              <w:rPr>
                <w:rFonts w:ascii="GHEA Grapalat" w:hAnsi="GHEA Grapalat"/>
                <w:sz w:val="18"/>
                <w:szCs w:val="18"/>
                <w:lang w:val="af-ZA"/>
              </w:rPr>
            </w:pPr>
          </w:p>
        </w:tc>
        <w:tc>
          <w:tcPr>
            <w:tcW w:w="7414" w:type="dxa"/>
            <w:gridSpan w:val="7"/>
            <w:tcBorders>
              <w:left w:val="nil"/>
            </w:tcBorders>
          </w:tcPr>
          <w:p w:rsidR="003B06D0" w:rsidRPr="00347514" w:rsidRDefault="003172B1" w:rsidP="003B06D0">
            <w:pPr>
              <w:contextualSpacing/>
              <w:jc w:val="center"/>
              <w:rPr>
                <w:rFonts w:ascii="GHEA Grapalat" w:hAnsi="GHEA Grapalat"/>
                <w:sz w:val="18"/>
                <w:szCs w:val="18"/>
                <w:lang w:val="af-ZA"/>
              </w:rPr>
            </w:pPr>
            <w:r>
              <w:rPr>
                <w:rFonts w:ascii="GHEA Grapalat" w:hAnsi="GHEA Grapalat"/>
                <w:sz w:val="18"/>
                <w:szCs w:val="18"/>
                <w:lang w:val="af-ZA"/>
              </w:rPr>
              <w:t>Հ</w:t>
            </w:r>
            <w:r w:rsidRPr="003172B1">
              <w:rPr>
                <w:rFonts w:ascii="GHEA Grapalat" w:hAnsi="GHEA Grapalat"/>
                <w:sz w:val="18"/>
                <w:szCs w:val="18"/>
                <w:lang w:val="af-ZA"/>
              </w:rPr>
              <w:t>ամայնքի մշակութային կյանքի կազմակերպում</w:t>
            </w:r>
          </w:p>
        </w:tc>
      </w:tr>
      <w:tr w:rsidR="003B06D0" w:rsidRPr="00AE2FF3" w:rsidTr="003B06D0">
        <w:tc>
          <w:tcPr>
            <w:tcW w:w="2520" w:type="dxa"/>
            <w:vMerge w:val="restart"/>
          </w:tcPr>
          <w:p w:rsidR="003B06D0" w:rsidRDefault="003B06D0" w:rsidP="003B06D0">
            <w:pPr>
              <w:contextualSpacing/>
              <w:rPr>
                <w:rFonts w:ascii="GHEA Grapalat" w:hAnsi="GHEA Grapalat"/>
                <w:sz w:val="18"/>
                <w:szCs w:val="18"/>
                <w:lang w:val="af-ZA"/>
              </w:rPr>
            </w:pPr>
          </w:p>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137DB8" w:rsidRPr="00137DB8" w:rsidRDefault="00137DB8" w:rsidP="00137DB8">
            <w:pPr>
              <w:contextualSpacing/>
              <w:jc w:val="center"/>
              <w:rPr>
                <w:rFonts w:ascii="GHEA Grapalat" w:hAnsi="GHEA Grapalat"/>
                <w:sz w:val="18"/>
                <w:szCs w:val="18"/>
                <w:lang w:val="af-ZA"/>
              </w:rPr>
            </w:pPr>
            <w:r w:rsidRPr="00137DB8">
              <w:rPr>
                <w:rFonts w:ascii="GHEA Grapalat" w:hAnsi="GHEA Grapalat"/>
                <w:sz w:val="18"/>
                <w:szCs w:val="18"/>
                <w:lang w:val="af-ZA"/>
              </w:rPr>
              <w:t xml:space="preserve">Համայնքաբնակների </w:t>
            </w:r>
            <w:r>
              <w:rPr>
                <w:rFonts w:ascii="GHEA Grapalat" w:hAnsi="GHEA Grapalat"/>
                <w:sz w:val="18"/>
                <w:szCs w:val="18"/>
                <w:lang w:val="af-ZA"/>
              </w:rPr>
              <w:t>մշակութայի</w:t>
            </w:r>
            <w:r w:rsidRPr="00137DB8">
              <w:rPr>
                <w:rFonts w:ascii="GHEA Grapalat" w:hAnsi="GHEA Grapalat"/>
                <w:sz w:val="18"/>
                <w:szCs w:val="18"/>
                <w:lang w:val="af-ZA"/>
              </w:rPr>
              <w:t>ն կյանքի ակտիվացման ապահովում</w:t>
            </w:r>
          </w:p>
          <w:p w:rsidR="003B06D0" w:rsidRPr="00DF68C6" w:rsidRDefault="003B06D0" w:rsidP="003B06D0">
            <w:pPr>
              <w:contextualSpacing/>
              <w:jc w:val="center"/>
              <w:rPr>
                <w:rFonts w:ascii="GHEA Grapalat" w:hAnsi="GHEA Grapalat"/>
                <w:sz w:val="18"/>
                <w:szCs w:val="18"/>
                <w:lang w:val="af-ZA"/>
              </w:rPr>
            </w:pP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Default="003B06D0" w:rsidP="003B06D0">
            <w:pPr>
              <w:contextualSpacing/>
              <w:jc w:val="center"/>
              <w:rPr>
                <w:rFonts w:ascii="GHEA Grapalat" w:hAnsi="GHEA Grapalat"/>
                <w:sz w:val="18"/>
                <w:szCs w:val="18"/>
                <w:lang w:val="af-ZA"/>
              </w:rPr>
            </w:pP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w:t>
            </w:r>
            <w:r w:rsidRPr="00DF68C6">
              <w:rPr>
                <w:rFonts w:ascii="GHEA Grapalat" w:hAnsi="GHEA Grapalat"/>
                <w:sz w:val="18"/>
                <w:szCs w:val="18"/>
                <w:lang w:val="af-ZA"/>
              </w:rPr>
              <w:t>ճ</w:t>
            </w:r>
            <w:r>
              <w:rPr>
                <w:rFonts w:ascii="GHEA Grapalat" w:hAnsi="GHEA Grapalat"/>
                <w:sz w:val="18"/>
                <w:szCs w:val="18"/>
                <w:lang w:val="af-ZA"/>
              </w:rPr>
              <w:t xml:space="preserve"> </w:t>
            </w:r>
            <w:r w:rsidRPr="00DF68C6">
              <w:rPr>
                <w:rFonts w:ascii="GHEA Grapalat" w:hAnsi="GHEA Grapalat"/>
                <w:sz w:val="18"/>
                <w:szCs w:val="18"/>
                <w:lang w:val="af-ZA"/>
              </w:rPr>
              <w:t>(%)</w:t>
            </w: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F0FCB">
              <w:rPr>
                <w:rFonts w:ascii="GHEA Grapalat" w:hAnsi="GHEA Grapalat"/>
                <w:sz w:val="18"/>
                <w:szCs w:val="18"/>
              </w:rPr>
              <w:t>7</w:t>
            </w:r>
          </w:p>
        </w:tc>
        <w:tc>
          <w:tcPr>
            <w:tcW w:w="993"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F0FCB">
              <w:rPr>
                <w:rFonts w:ascii="GHEA Grapalat" w:hAnsi="GHEA Grapalat"/>
                <w:sz w:val="18"/>
                <w:szCs w:val="18"/>
              </w:rPr>
              <w:t>8</w:t>
            </w:r>
          </w:p>
        </w:tc>
        <w:tc>
          <w:tcPr>
            <w:tcW w:w="933"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F0FCB">
              <w:rPr>
                <w:rFonts w:ascii="GHEA Grapalat" w:hAnsi="GHEA Grapalat"/>
                <w:sz w:val="18"/>
                <w:szCs w:val="18"/>
              </w:rPr>
              <w:t>9</w:t>
            </w:r>
          </w:p>
        </w:tc>
        <w:tc>
          <w:tcPr>
            <w:tcW w:w="870"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w:t>
            </w:r>
            <w:r w:rsidR="001F0FCB">
              <w:rPr>
                <w:rFonts w:ascii="GHEA Grapalat" w:hAnsi="GHEA Grapalat"/>
                <w:sz w:val="18"/>
                <w:szCs w:val="18"/>
              </w:rPr>
              <w:t>20</w:t>
            </w:r>
          </w:p>
        </w:tc>
        <w:tc>
          <w:tcPr>
            <w:tcW w:w="879"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1F0FCB">
              <w:rPr>
                <w:rFonts w:ascii="GHEA Grapalat" w:hAnsi="GHEA Grapalat"/>
                <w:sz w:val="18"/>
                <w:szCs w:val="18"/>
              </w:rPr>
              <w:t>1</w:t>
            </w:r>
          </w:p>
        </w:tc>
        <w:tc>
          <w:tcPr>
            <w:tcW w:w="881"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1F0FCB">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137DB8" w:rsidP="003B06D0">
            <w:pPr>
              <w:contextualSpacing/>
              <w:jc w:val="center"/>
              <w:rPr>
                <w:rFonts w:ascii="GHEA Grapalat" w:hAnsi="GHEA Grapalat"/>
                <w:sz w:val="18"/>
                <w:szCs w:val="18"/>
                <w:lang w:val="af-ZA"/>
              </w:rPr>
            </w:pPr>
            <w:r>
              <w:rPr>
                <w:rFonts w:ascii="GHEA Grapalat" w:hAnsi="GHEA Grapalat"/>
                <w:sz w:val="18"/>
                <w:szCs w:val="18"/>
                <w:lang w:val="af-ZA"/>
              </w:rPr>
              <w:t>100</w:t>
            </w:r>
          </w:p>
        </w:tc>
        <w:tc>
          <w:tcPr>
            <w:tcW w:w="993" w:type="dxa"/>
          </w:tcPr>
          <w:p w:rsidR="003B06D0" w:rsidRPr="00347514" w:rsidRDefault="00137DB8" w:rsidP="003B06D0">
            <w:pPr>
              <w:contextualSpacing/>
              <w:jc w:val="center"/>
              <w:rPr>
                <w:rFonts w:ascii="GHEA Grapalat" w:hAnsi="GHEA Grapalat"/>
                <w:sz w:val="18"/>
                <w:szCs w:val="18"/>
                <w:lang w:val="af-ZA"/>
              </w:rPr>
            </w:pPr>
            <w:r>
              <w:rPr>
                <w:rFonts w:ascii="GHEA Grapalat" w:hAnsi="GHEA Grapalat"/>
                <w:sz w:val="18"/>
                <w:szCs w:val="18"/>
                <w:lang w:val="af-ZA"/>
              </w:rPr>
              <w:t>1</w:t>
            </w:r>
            <w:r w:rsidR="00DE69D6">
              <w:rPr>
                <w:rFonts w:ascii="GHEA Grapalat" w:hAnsi="GHEA Grapalat"/>
                <w:sz w:val="18"/>
                <w:szCs w:val="18"/>
                <w:lang w:val="af-ZA"/>
              </w:rPr>
              <w:t>00</w:t>
            </w:r>
          </w:p>
        </w:tc>
        <w:tc>
          <w:tcPr>
            <w:tcW w:w="933" w:type="dxa"/>
          </w:tcPr>
          <w:p w:rsidR="003B06D0" w:rsidRPr="00347514" w:rsidRDefault="00DE69D6" w:rsidP="003B06D0">
            <w:pPr>
              <w:contextualSpacing/>
              <w:jc w:val="center"/>
              <w:rPr>
                <w:rFonts w:ascii="GHEA Grapalat" w:hAnsi="GHEA Grapalat"/>
                <w:sz w:val="18"/>
                <w:szCs w:val="18"/>
                <w:lang w:val="af-ZA"/>
              </w:rPr>
            </w:pPr>
            <w:r>
              <w:rPr>
                <w:rFonts w:ascii="GHEA Grapalat" w:hAnsi="GHEA Grapalat"/>
                <w:sz w:val="18"/>
                <w:szCs w:val="18"/>
                <w:lang w:val="af-ZA"/>
              </w:rPr>
              <w:t>10</w:t>
            </w:r>
            <w:r w:rsidR="003B06D0">
              <w:rPr>
                <w:rFonts w:ascii="GHEA Grapalat" w:hAnsi="GHEA Grapalat"/>
                <w:sz w:val="18"/>
                <w:szCs w:val="18"/>
                <w:lang w:val="af-ZA"/>
              </w:rPr>
              <w:t>0</w:t>
            </w:r>
          </w:p>
        </w:tc>
        <w:tc>
          <w:tcPr>
            <w:tcW w:w="870" w:type="dxa"/>
          </w:tcPr>
          <w:p w:rsidR="003B06D0" w:rsidRPr="00347514" w:rsidRDefault="001F0FCB" w:rsidP="00DE69D6">
            <w:pPr>
              <w:contextualSpacing/>
              <w:jc w:val="center"/>
              <w:rPr>
                <w:rFonts w:ascii="GHEA Grapalat" w:hAnsi="GHEA Grapalat"/>
                <w:sz w:val="18"/>
                <w:szCs w:val="18"/>
                <w:lang w:val="af-ZA"/>
              </w:rPr>
            </w:pPr>
            <w:r>
              <w:rPr>
                <w:rFonts w:ascii="GHEA Grapalat" w:hAnsi="GHEA Grapalat"/>
                <w:sz w:val="18"/>
                <w:szCs w:val="18"/>
                <w:lang w:val="af-ZA"/>
              </w:rPr>
              <w:t>1</w:t>
            </w:r>
            <w:r>
              <w:rPr>
                <w:rFonts w:ascii="GHEA Grapalat" w:hAnsi="GHEA Grapalat"/>
                <w:sz w:val="18"/>
                <w:szCs w:val="18"/>
              </w:rPr>
              <w:t>0</w:t>
            </w:r>
            <w:r w:rsidR="00DE69D6">
              <w:rPr>
                <w:rFonts w:ascii="GHEA Grapalat" w:hAnsi="GHEA Grapalat"/>
                <w:sz w:val="18"/>
                <w:szCs w:val="18"/>
                <w:lang w:val="af-ZA"/>
              </w:rPr>
              <w:t>0</w:t>
            </w:r>
          </w:p>
        </w:tc>
        <w:tc>
          <w:tcPr>
            <w:tcW w:w="879" w:type="dxa"/>
          </w:tcPr>
          <w:p w:rsidR="003B06D0" w:rsidRPr="00347514" w:rsidRDefault="001F0FCB" w:rsidP="00DE69D6">
            <w:pPr>
              <w:contextualSpacing/>
              <w:jc w:val="center"/>
              <w:rPr>
                <w:rFonts w:ascii="GHEA Grapalat" w:hAnsi="GHEA Grapalat"/>
                <w:sz w:val="18"/>
                <w:szCs w:val="18"/>
                <w:lang w:val="af-ZA"/>
              </w:rPr>
            </w:pPr>
            <w:r>
              <w:rPr>
                <w:rFonts w:ascii="GHEA Grapalat" w:hAnsi="GHEA Grapalat"/>
                <w:sz w:val="18"/>
                <w:szCs w:val="18"/>
                <w:lang w:val="af-ZA"/>
              </w:rPr>
              <w:t>1</w:t>
            </w:r>
            <w:r>
              <w:rPr>
                <w:rFonts w:ascii="GHEA Grapalat" w:hAnsi="GHEA Grapalat"/>
                <w:sz w:val="18"/>
                <w:szCs w:val="18"/>
              </w:rPr>
              <w:t>0</w:t>
            </w:r>
            <w:r w:rsidR="00DE69D6">
              <w:rPr>
                <w:rFonts w:ascii="GHEA Grapalat" w:hAnsi="GHEA Grapalat"/>
                <w:sz w:val="18"/>
                <w:szCs w:val="18"/>
                <w:lang w:val="af-ZA"/>
              </w:rPr>
              <w:t>0</w:t>
            </w:r>
          </w:p>
        </w:tc>
        <w:tc>
          <w:tcPr>
            <w:tcW w:w="881" w:type="dxa"/>
          </w:tcPr>
          <w:p w:rsidR="003B06D0" w:rsidRPr="00347514" w:rsidRDefault="003B06D0" w:rsidP="00DE69D6">
            <w:pPr>
              <w:contextualSpacing/>
              <w:jc w:val="center"/>
              <w:rPr>
                <w:rFonts w:ascii="GHEA Grapalat" w:hAnsi="GHEA Grapalat"/>
                <w:sz w:val="18"/>
                <w:szCs w:val="18"/>
                <w:lang w:val="af-ZA"/>
              </w:rPr>
            </w:pPr>
            <w:r>
              <w:rPr>
                <w:rFonts w:ascii="GHEA Grapalat" w:hAnsi="GHEA Grapalat"/>
                <w:sz w:val="18"/>
                <w:szCs w:val="18"/>
                <w:lang w:val="af-ZA"/>
              </w:rPr>
              <w:t>1</w:t>
            </w:r>
            <w:r w:rsidR="001F0FCB">
              <w:rPr>
                <w:rFonts w:ascii="GHEA Grapalat" w:hAnsi="GHEA Grapalat"/>
                <w:sz w:val="18"/>
                <w:szCs w:val="18"/>
              </w:rPr>
              <w:t>0</w:t>
            </w:r>
            <w:r>
              <w:rPr>
                <w:rFonts w:ascii="GHEA Grapalat" w:hAnsi="GHEA Grapalat"/>
                <w:sz w:val="18"/>
                <w:szCs w:val="18"/>
                <w:lang w:val="af-ZA"/>
              </w:rPr>
              <w:t>0</w:t>
            </w:r>
          </w:p>
        </w:tc>
      </w:tr>
      <w:tr w:rsidR="003B06D0" w:rsidRPr="002A7E3A" w:rsidTr="003B06D0">
        <w:tc>
          <w:tcPr>
            <w:tcW w:w="2520" w:type="dxa"/>
            <w:vMerge w:val="restart"/>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3B06D0" w:rsidRPr="00137DB8" w:rsidRDefault="00137DB8" w:rsidP="00DE69D6">
            <w:pPr>
              <w:rPr>
                <w:rFonts w:ascii="GHEA Grapalat" w:hAnsi="GHEA Grapalat"/>
                <w:sz w:val="18"/>
                <w:szCs w:val="18"/>
                <w:lang w:val="af-ZA"/>
              </w:rPr>
            </w:pPr>
            <w:r>
              <w:rPr>
                <w:rFonts w:ascii="GHEA Grapalat" w:hAnsi="GHEA Grapalat"/>
                <w:sz w:val="18"/>
                <w:szCs w:val="18"/>
                <w:lang w:val="af-ZA"/>
              </w:rPr>
              <w:t>1.</w:t>
            </w:r>
            <w:r w:rsidR="00DE69D6" w:rsidRPr="00375242">
              <w:rPr>
                <w:rFonts w:ascii="Sylfaen" w:hAnsi="Sylfaen" w:cs="Sylfaen"/>
                <w:sz w:val="20"/>
                <w:lang w:val="af-ZA"/>
              </w:rPr>
              <w:t xml:space="preserve"> </w:t>
            </w:r>
            <w:r w:rsidR="00DE69D6" w:rsidRPr="00DE69D6">
              <w:rPr>
                <w:rFonts w:ascii="GHEA Grapalat" w:hAnsi="GHEA Grapalat"/>
                <w:sz w:val="18"/>
                <w:szCs w:val="18"/>
                <w:lang w:val="af-ZA"/>
              </w:rPr>
              <w:t>Կահավորված</w:t>
            </w:r>
            <w:r w:rsidR="00DE69D6">
              <w:rPr>
                <w:rFonts w:ascii="GHEA Grapalat" w:hAnsi="GHEA Grapalat"/>
                <w:sz w:val="18"/>
                <w:szCs w:val="18"/>
                <w:lang w:val="af-ZA"/>
              </w:rPr>
              <w:t xml:space="preserve"> </w:t>
            </w:r>
            <w:r w:rsidR="00DE69D6" w:rsidRPr="00DE69D6">
              <w:rPr>
                <w:rFonts w:ascii="GHEA Grapalat" w:hAnsi="GHEA Grapalat"/>
                <w:sz w:val="18"/>
                <w:szCs w:val="18"/>
                <w:lang w:val="af-ZA"/>
              </w:rPr>
              <w:t xml:space="preserve">և </w:t>
            </w:r>
            <w:r w:rsidR="00DE69D6">
              <w:rPr>
                <w:rFonts w:ascii="GHEA Grapalat" w:hAnsi="GHEA Grapalat"/>
                <w:sz w:val="18"/>
                <w:szCs w:val="18"/>
                <w:lang w:val="af-ZA"/>
              </w:rPr>
              <w:t>վերանորոգված</w:t>
            </w:r>
            <w:r w:rsidR="00DE69D6" w:rsidRPr="00DE69D6">
              <w:rPr>
                <w:rFonts w:ascii="GHEA Grapalat" w:hAnsi="GHEA Grapalat"/>
                <w:sz w:val="18"/>
                <w:szCs w:val="18"/>
                <w:lang w:val="af-ZA"/>
              </w:rPr>
              <w:t xml:space="preserve"> </w:t>
            </w:r>
            <w:r w:rsidR="00DE69D6">
              <w:rPr>
                <w:rFonts w:ascii="GHEA Grapalat" w:hAnsi="GHEA Grapalat"/>
                <w:sz w:val="18"/>
                <w:szCs w:val="18"/>
                <w:lang w:val="af-ZA"/>
              </w:rPr>
              <w:t>արվեստի դպրոց</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val="restart"/>
          </w:tcPr>
          <w:p w:rsidR="003B06D0" w:rsidRDefault="003B06D0" w:rsidP="003B06D0">
            <w:pPr>
              <w:contextualSpacing/>
              <w:jc w:val="center"/>
              <w:rPr>
                <w:rFonts w:ascii="GHEA Grapalat" w:hAnsi="GHEA Grapalat"/>
                <w:sz w:val="18"/>
                <w:szCs w:val="18"/>
                <w:lang w:val="af-ZA"/>
              </w:rPr>
            </w:pPr>
          </w:p>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F0FCB">
              <w:rPr>
                <w:rFonts w:ascii="GHEA Grapalat" w:hAnsi="GHEA Grapalat"/>
                <w:sz w:val="18"/>
                <w:szCs w:val="18"/>
              </w:rPr>
              <w:t>7</w:t>
            </w:r>
          </w:p>
        </w:tc>
        <w:tc>
          <w:tcPr>
            <w:tcW w:w="993"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F0FCB">
              <w:rPr>
                <w:rFonts w:ascii="GHEA Grapalat" w:hAnsi="GHEA Grapalat"/>
                <w:sz w:val="18"/>
                <w:szCs w:val="18"/>
              </w:rPr>
              <w:t>8</w:t>
            </w:r>
          </w:p>
        </w:tc>
        <w:tc>
          <w:tcPr>
            <w:tcW w:w="933"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201</w:t>
            </w:r>
            <w:r w:rsidR="001F0FCB">
              <w:rPr>
                <w:rFonts w:ascii="GHEA Grapalat" w:hAnsi="GHEA Grapalat"/>
                <w:sz w:val="18"/>
                <w:szCs w:val="18"/>
              </w:rPr>
              <w:t>9</w:t>
            </w:r>
          </w:p>
        </w:tc>
        <w:tc>
          <w:tcPr>
            <w:tcW w:w="870" w:type="dxa"/>
          </w:tcPr>
          <w:p w:rsidR="003B06D0" w:rsidRPr="001F0FCB" w:rsidRDefault="003B06D0" w:rsidP="001F0FCB">
            <w:pPr>
              <w:contextualSpacing/>
              <w:jc w:val="center"/>
              <w:rPr>
                <w:rFonts w:ascii="GHEA Grapalat" w:hAnsi="GHEA Grapalat"/>
                <w:sz w:val="18"/>
                <w:szCs w:val="18"/>
              </w:rPr>
            </w:pPr>
            <w:r>
              <w:rPr>
                <w:rFonts w:ascii="GHEA Grapalat" w:hAnsi="GHEA Grapalat"/>
                <w:sz w:val="18"/>
                <w:szCs w:val="18"/>
                <w:lang w:val="af-ZA"/>
              </w:rPr>
              <w:t>20</w:t>
            </w:r>
            <w:r w:rsidR="001F0FCB">
              <w:rPr>
                <w:rFonts w:ascii="GHEA Grapalat" w:hAnsi="GHEA Grapalat"/>
                <w:sz w:val="18"/>
                <w:szCs w:val="18"/>
              </w:rPr>
              <w:t>20</w:t>
            </w:r>
          </w:p>
        </w:tc>
        <w:tc>
          <w:tcPr>
            <w:tcW w:w="879"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1F0FCB">
              <w:rPr>
                <w:rFonts w:ascii="GHEA Grapalat" w:hAnsi="GHEA Grapalat"/>
                <w:sz w:val="18"/>
                <w:szCs w:val="18"/>
              </w:rPr>
              <w:t>1</w:t>
            </w:r>
          </w:p>
        </w:tc>
        <w:tc>
          <w:tcPr>
            <w:tcW w:w="881" w:type="dxa"/>
          </w:tcPr>
          <w:p w:rsidR="003B06D0" w:rsidRPr="001F0FCB" w:rsidRDefault="003B06D0" w:rsidP="003B06D0">
            <w:pPr>
              <w:contextualSpacing/>
              <w:jc w:val="center"/>
              <w:rPr>
                <w:rFonts w:ascii="GHEA Grapalat" w:hAnsi="GHEA Grapalat"/>
                <w:sz w:val="18"/>
                <w:szCs w:val="18"/>
              </w:rPr>
            </w:pPr>
            <w:r>
              <w:rPr>
                <w:rFonts w:ascii="GHEA Grapalat" w:hAnsi="GHEA Grapalat"/>
                <w:sz w:val="18"/>
                <w:szCs w:val="18"/>
                <w:lang w:val="af-ZA"/>
              </w:rPr>
              <w:t>202</w:t>
            </w:r>
            <w:r w:rsidR="001F0FCB">
              <w:rPr>
                <w:rFonts w:ascii="GHEA Grapalat" w:hAnsi="GHEA Grapalat"/>
                <w:sz w:val="18"/>
                <w:szCs w:val="18"/>
              </w:rPr>
              <w:t>2</w:t>
            </w:r>
          </w:p>
        </w:tc>
      </w:tr>
      <w:tr w:rsidR="003B06D0" w:rsidRPr="00347514" w:rsidTr="003B06D0">
        <w:tc>
          <w:tcPr>
            <w:tcW w:w="2520" w:type="dxa"/>
            <w:vMerge/>
          </w:tcPr>
          <w:p w:rsidR="003B06D0" w:rsidRPr="00347514" w:rsidRDefault="003B06D0" w:rsidP="003B06D0">
            <w:pPr>
              <w:contextualSpacing/>
              <w:jc w:val="center"/>
              <w:rPr>
                <w:rFonts w:ascii="GHEA Grapalat" w:hAnsi="GHEA Grapalat"/>
                <w:sz w:val="18"/>
                <w:szCs w:val="18"/>
                <w:lang w:val="af-ZA"/>
              </w:rPr>
            </w:pPr>
          </w:p>
        </w:tc>
        <w:tc>
          <w:tcPr>
            <w:tcW w:w="1819" w:type="dxa"/>
            <w:gridSpan w:val="2"/>
            <w:vMerge/>
          </w:tcPr>
          <w:p w:rsidR="003B06D0" w:rsidRPr="00347514" w:rsidRDefault="003B06D0" w:rsidP="003B06D0">
            <w:pPr>
              <w:contextualSpacing/>
              <w:jc w:val="center"/>
              <w:rPr>
                <w:rFonts w:ascii="GHEA Grapalat" w:hAnsi="GHEA Grapalat"/>
                <w:sz w:val="18"/>
                <w:szCs w:val="18"/>
                <w:lang w:val="af-ZA"/>
              </w:rPr>
            </w:pPr>
          </w:p>
        </w:tc>
        <w:tc>
          <w:tcPr>
            <w:tcW w:w="1275" w:type="dxa"/>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0</w:t>
            </w:r>
          </w:p>
        </w:tc>
        <w:tc>
          <w:tcPr>
            <w:tcW w:w="993" w:type="dxa"/>
          </w:tcPr>
          <w:p w:rsidR="003B06D0" w:rsidRPr="00347514" w:rsidRDefault="003B06D0" w:rsidP="003B06D0">
            <w:pPr>
              <w:contextualSpacing/>
              <w:jc w:val="center"/>
              <w:rPr>
                <w:rFonts w:ascii="GHEA Grapalat" w:hAnsi="GHEA Grapalat"/>
                <w:sz w:val="18"/>
                <w:szCs w:val="18"/>
                <w:lang w:val="af-ZA"/>
              </w:rPr>
            </w:pPr>
            <w:r>
              <w:rPr>
                <w:rFonts w:ascii="GHEA Grapalat" w:hAnsi="GHEA Grapalat"/>
                <w:sz w:val="18"/>
                <w:szCs w:val="18"/>
                <w:lang w:val="af-ZA"/>
              </w:rPr>
              <w:t>0</w:t>
            </w:r>
          </w:p>
        </w:tc>
        <w:tc>
          <w:tcPr>
            <w:tcW w:w="933" w:type="dxa"/>
          </w:tcPr>
          <w:p w:rsidR="003B06D0" w:rsidRPr="001F0FCB" w:rsidRDefault="001F0FCB" w:rsidP="003B06D0">
            <w:pPr>
              <w:contextualSpacing/>
              <w:jc w:val="center"/>
              <w:rPr>
                <w:rFonts w:ascii="GHEA Grapalat" w:hAnsi="GHEA Grapalat"/>
                <w:sz w:val="18"/>
                <w:szCs w:val="18"/>
              </w:rPr>
            </w:pPr>
            <w:r>
              <w:rPr>
                <w:rFonts w:ascii="GHEA Grapalat" w:hAnsi="GHEA Grapalat"/>
                <w:sz w:val="18"/>
                <w:szCs w:val="18"/>
              </w:rPr>
              <w:t>1</w:t>
            </w:r>
          </w:p>
        </w:tc>
        <w:tc>
          <w:tcPr>
            <w:tcW w:w="870" w:type="dxa"/>
          </w:tcPr>
          <w:p w:rsidR="003B06D0" w:rsidRPr="001F0FCB" w:rsidRDefault="001F0FCB" w:rsidP="003B06D0">
            <w:pPr>
              <w:contextualSpacing/>
              <w:jc w:val="center"/>
              <w:rPr>
                <w:rFonts w:ascii="GHEA Grapalat" w:hAnsi="GHEA Grapalat"/>
                <w:sz w:val="18"/>
                <w:szCs w:val="18"/>
              </w:rPr>
            </w:pPr>
            <w:r>
              <w:rPr>
                <w:rFonts w:ascii="GHEA Grapalat" w:hAnsi="GHEA Grapalat"/>
                <w:sz w:val="18"/>
                <w:szCs w:val="18"/>
              </w:rPr>
              <w:t>1</w:t>
            </w:r>
          </w:p>
        </w:tc>
        <w:tc>
          <w:tcPr>
            <w:tcW w:w="879" w:type="dxa"/>
          </w:tcPr>
          <w:p w:rsidR="003B06D0" w:rsidRPr="00347514" w:rsidRDefault="007A6EF6" w:rsidP="003B06D0">
            <w:pPr>
              <w:contextualSpacing/>
              <w:jc w:val="center"/>
              <w:rPr>
                <w:rFonts w:ascii="GHEA Grapalat" w:hAnsi="GHEA Grapalat"/>
                <w:sz w:val="18"/>
                <w:szCs w:val="18"/>
                <w:lang w:val="af-ZA"/>
              </w:rPr>
            </w:pPr>
            <w:r>
              <w:rPr>
                <w:rFonts w:ascii="GHEA Grapalat" w:hAnsi="GHEA Grapalat"/>
                <w:sz w:val="18"/>
                <w:szCs w:val="18"/>
                <w:lang w:val="af-ZA"/>
              </w:rPr>
              <w:t>1</w:t>
            </w:r>
          </w:p>
        </w:tc>
        <w:tc>
          <w:tcPr>
            <w:tcW w:w="881" w:type="dxa"/>
          </w:tcPr>
          <w:p w:rsidR="003B06D0" w:rsidRPr="00347514" w:rsidRDefault="007A6EF6" w:rsidP="003B06D0">
            <w:pPr>
              <w:contextualSpacing/>
              <w:jc w:val="center"/>
              <w:rPr>
                <w:rFonts w:ascii="GHEA Grapalat" w:hAnsi="GHEA Grapalat"/>
                <w:sz w:val="18"/>
                <w:szCs w:val="18"/>
                <w:lang w:val="af-ZA"/>
              </w:rPr>
            </w:pPr>
            <w:r>
              <w:rPr>
                <w:rFonts w:ascii="GHEA Grapalat" w:hAnsi="GHEA Grapalat"/>
                <w:sz w:val="18"/>
                <w:szCs w:val="18"/>
                <w:lang w:val="af-ZA"/>
              </w:rPr>
              <w:t>1</w:t>
            </w:r>
          </w:p>
        </w:tc>
      </w:tr>
      <w:tr w:rsidR="001F0FCB" w:rsidRPr="00AC7ED8" w:rsidTr="003B06D0">
        <w:trPr>
          <w:gridAfter w:val="8"/>
          <w:wAfter w:w="7650" w:type="dxa"/>
          <w:trHeight w:val="242"/>
        </w:trPr>
        <w:tc>
          <w:tcPr>
            <w:tcW w:w="2520" w:type="dxa"/>
            <w:vMerge/>
          </w:tcPr>
          <w:p w:rsidR="001F0FCB" w:rsidRPr="00347514" w:rsidRDefault="001F0FCB" w:rsidP="003B06D0">
            <w:pPr>
              <w:contextualSpacing/>
              <w:jc w:val="center"/>
              <w:rPr>
                <w:rFonts w:ascii="GHEA Grapalat" w:hAnsi="GHEA Grapalat"/>
                <w:sz w:val="18"/>
                <w:szCs w:val="18"/>
                <w:lang w:val="af-ZA"/>
              </w:rPr>
            </w:pPr>
          </w:p>
        </w:tc>
      </w:tr>
      <w:tr w:rsidR="001F0FCB" w:rsidRPr="00DF68C6" w:rsidTr="003B06D0">
        <w:trPr>
          <w:gridAfter w:val="8"/>
          <w:wAfter w:w="7650" w:type="dxa"/>
          <w:trHeight w:val="242"/>
        </w:trPr>
        <w:tc>
          <w:tcPr>
            <w:tcW w:w="2520" w:type="dxa"/>
            <w:vMerge/>
          </w:tcPr>
          <w:p w:rsidR="001F0FCB" w:rsidRPr="00347514" w:rsidRDefault="001F0FCB" w:rsidP="003B06D0">
            <w:pPr>
              <w:contextualSpacing/>
              <w:jc w:val="center"/>
              <w:rPr>
                <w:rFonts w:ascii="GHEA Grapalat" w:hAnsi="GHEA Grapalat"/>
                <w:sz w:val="18"/>
                <w:szCs w:val="18"/>
                <w:lang w:val="af-ZA"/>
              </w:rPr>
            </w:pPr>
          </w:p>
        </w:tc>
      </w:tr>
      <w:tr w:rsidR="001F0FCB" w:rsidRPr="00DF68C6" w:rsidTr="003B06D0">
        <w:trPr>
          <w:gridAfter w:val="8"/>
          <w:wAfter w:w="7650" w:type="dxa"/>
          <w:trHeight w:val="242"/>
        </w:trPr>
        <w:tc>
          <w:tcPr>
            <w:tcW w:w="2520" w:type="dxa"/>
            <w:vMerge/>
          </w:tcPr>
          <w:p w:rsidR="001F0FCB" w:rsidRPr="00347514" w:rsidRDefault="001F0FCB" w:rsidP="003B06D0">
            <w:pPr>
              <w:contextualSpacing/>
              <w:jc w:val="center"/>
              <w:rPr>
                <w:rFonts w:ascii="GHEA Grapalat" w:hAnsi="GHEA Grapalat"/>
                <w:sz w:val="18"/>
                <w:szCs w:val="18"/>
                <w:lang w:val="af-ZA"/>
              </w:rPr>
            </w:pPr>
          </w:p>
        </w:tc>
      </w:tr>
      <w:tr w:rsidR="001F0FCB" w:rsidRPr="00DF68C6" w:rsidTr="003B06D0">
        <w:trPr>
          <w:gridAfter w:val="8"/>
          <w:wAfter w:w="7650" w:type="dxa"/>
          <w:trHeight w:val="242"/>
        </w:trPr>
        <w:tc>
          <w:tcPr>
            <w:tcW w:w="2520" w:type="dxa"/>
            <w:vMerge/>
          </w:tcPr>
          <w:p w:rsidR="001F0FCB" w:rsidRPr="00347514" w:rsidRDefault="001F0FCB" w:rsidP="003B06D0">
            <w:pPr>
              <w:contextualSpacing/>
              <w:jc w:val="center"/>
              <w:rPr>
                <w:rFonts w:ascii="GHEA Grapalat" w:hAnsi="GHEA Grapalat"/>
                <w:sz w:val="18"/>
                <w:szCs w:val="18"/>
                <w:lang w:val="af-ZA"/>
              </w:rPr>
            </w:pPr>
          </w:p>
        </w:tc>
      </w:tr>
      <w:tr w:rsidR="003B06D0" w:rsidRPr="00EA0DAB"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BA647D" w:rsidRDefault="00BA647D" w:rsidP="00BA647D">
            <w:pPr>
              <w:pStyle w:val="a3"/>
              <w:numPr>
                <w:ilvl w:val="1"/>
                <w:numId w:val="23"/>
              </w:numPr>
              <w:jc w:val="both"/>
              <w:rPr>
                <w:rFonts w:ascii="GHEA Grapalat" w:hAnsi="GHEA Grapalat" w:cs="Sylfaen"/>
                <w:sz w:val="18"/>
                <w:szCs w:val="18"/>
                <w:lang w:val="af-ZA"/>
              </w:rPr>
            </w:pPr>
            <w:r w:rsidRPr="00EC5EBC">
              <w:rPr>
                <w:rFonts w:ascii="GHEA Grapalat" w:hAnsi="GHEA Grapalat" w:cs="Sylfaen"/>
                <w:sz w:val="18"/>
                <w:szCs w:val="18"/>
                <w:lang w:val="af-ZA"/>
              </w:rPr>
              <w:t xml:space="preserve">Նախագծա-նախահաշվային փաստաթղթերի կազմում </w:t>
            </w:r>
          </w:p>
          <w:p w:rsidR="00BA647D" w:rsidRPr="00EC5EBC" w:rsidRDefault="00BA647D" w:rsidP="00BA647D">
            <w:pPr>
              <w:pStyle w:val="a3"/>
              <w:numPr>
                <w:ilvl w:val="1"/>
                <w:numId w:val="23"/>
              </w:numPr>
              <w:jc w:val="both"/>
              <w:rPr>
                <w:rFonts w:ascii="GHEA Grapalat" w:hAnsi="GHEA Grapalat" w:cs="Sylfaen"/>
                <w:sz w:val="18"/>
                <w:szCs w:val="18"/>
                <w:lang w:val="af-ZA"/>
              </w:rPr>
            </w:pPr>
            <w:r w:rsidRPr="0086705D">
              <w:rPr>
                <w:rFonts w:ascii="GHEA Grapalat" w:hAnsi="GHEA Grapalat" w:cs="Sylfaen"/>
                <w:sz w:val="18"/>
                <w:szCs w:val="18"/>
                <w:lang w:val="af-ZA"/>
              </w:rPr>
              <w:t>Կնքել պայմանագիր հաղթող շին. կազմակերպության հետ  իրականացնել աշխատանքները</w:t>
            </w:r>
          </w:p>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2-ին միջանկյալ արդյունքն ապահովող գործողություններ</w:t>
            </w:r>
          </w:p>
          <w:p w:rsidR="003B06D0" w:rsidRDefault="00BA647D" w:rsidP="003B06D0">
            <w:pPr>
              <w:pStyle w:val="a3"/>
              <w:numPr>
                <w:ilvl w:val="1"/>
                <w:numId w:val="20"/>
              </w:numPr>
              <w:ind w:left="774"/>
              <w:rPr>
                <w:rFonts w:ascii="GHEA Grapalat" w:hAnsi="GHEA Grapalat"/>
                <w:sz w:val="18"/>
                <w:szCs w:val="18"/>
                <w:lang w:val="af-ZA"/>
              </w:rPr>
            </w:pPr>
            <w:r>
              <w:rPr>
                <w:rFonts w:ascii="GHEA Grapalat" w:hAnsi="GHEA Grapalat"/>
                <w:sz w:val="18"/>
                <w:szCs w:val="18"/>
                <w:lang w:val="af-ZA"/>
              </w:rPr>
              <w:t>կահավորում</w:t>
            </w:r>
            <w:r w:rsidRPr="00DF68C6">
              <w:rPr>
                <w:rFonts w:ascii="GHEA Grapalat" w:hAnsi="GHEA Grapalat"/>
                <w:sz w:val="18"/>
                <w:szCs w:val="18"/>
                <w:lang w:val="af-ZA"/>
              </w:rPr>
              <w:t xml:space="preserve"> </w:t>
            </w:r>
          </w:p>
          <w:p w:rsidR="00BA647D" w:rsidRPr="00DF68C6" w:rsidRDefault="00BA647D" w:rsidP="003B06D0">
            <w:pPr>
              <w:pStyle w:val="a3"/>
              <w:numPr>
                <w:ilvl w:val="1"/>
                <w:numId w:val="20"/>
              </w:numPr>
              <w:ind w:left="774"/>
              <w:rPr>
                <w:rFonts w:ascii="GHEA Grapalat" w:hAnsi="GHEA Grapalat"/>
                <w:sz w:val="18"/>
                <w:szCs w:val="18"/>
                <w:lang w:val="af-ZA"/>
              </w:rPr>
            </w:pPr>
            <w:r>
              <w:rPr>
                <w:rFonts w:ascii="GHEA Grapalat" w:hAnsi="GHEA Grapalat"/>
                <w:sz w:val="18"/>
                <w:szCs w:val="18"/>
                <w:lang w:val="af-ZA"/>
              </w:rPr>
              <w:t xml:space="preserve"> </w:t>
            </w:r>
            <w:r w:rsidRPr="00DF68C6">
              <w:rPr>
                <w:rFonts w:ascii="GHEA Grapalat" w:hAnsi="GHEA Grapalat"/>
                <w:sz w:val="18"/>
                <w:szCs w:val="18"/>
                <w:lang w:val="af-ZA"/>
              </w:rPr>
              <w:t xml:space="preserve">ձեռք բերել անհրաժեշտ </w:t>
            </w:r>
            <w:r>
              <w:rPr>
                <w:rFonts w:ascii="GHEA Grapalat" w:hAnsi="GHEA Grapalat"/>
                <w:sz w:val="18"/>
                <w:szCs w:val="18"/>
                <w:lang w:val="af-ZA"/>
              </w:rPr>
              <w:t>գործիքներ</w:t>
            </w:r>
          </w:p>
          <w:p w:rsidR="003B06D0" w:rsidRPr="00347514" w:rsidRDefault="003B06D0" w:rsidP="003B06D0">
            <w:pPr>
              <w:contextualSpacing/>
              <w:rPr>
                <w:rFonts w:ascii="GHEA Grapalat" w:hAnsi="GHEA Grapalat"/>
                <w:sz w:val="18"/>
                <w:szCs w:val="18"/>
                <w:lang w:val="af-ZA"/>
              </w:rPr>
            </w:pPr>
          </w:p>
        </w:tc>
      </w:tr>
      <w:tr w:rsidR="003B06D0" w:rsidRPr="00EA0DAB" w:rsidTr="003B06D0">
        <w:tc>
          <w:tcPr>
            <w:tcW w:w="2520" w:type="dxa"/>
          </w:tcPr>
          <w:p w:rsidR="003B06D0" w:rsidRPr="00347514" w:rsidRDefault="003B06D0" w:rsidP="003B06D0">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Ընթացիկ ծախսեր՝ </w:t>
            </w:r>
            <w:r w:rsidR="00D93639">
              <w:rPr>
                <w:rFonts w:ascii="GHEA Grapalat" w:hAnsi="GHEA Grapalat"/>
                <w:sz w:val="18"/>
                <w:szCs w:val="18"/>
                <w:lang w:val="af-ZA"/>
              </w:rPr>
              <w:t>2</w:t>
            </w:r>
            <w:r>
              <w:rPr>
                <w:rFonts w:ascii="GHEA Grapalat" w:hAnsi="GHEA Grapalat"/>
                <w:sz w:val="18"/>
                <w:szCs w:val="18"/>
                <w:lang w:val="af-ZA"/>
              </w:rPr>
              <w:t xml:space="preserve"> մլն դրամ</w:t>
            </w:r>
          </w:p>
          <w:p w:rsidR="003B06D0" w:rsidRDefault="003B06D0" w:rsidP="003B06D0">
            <w:pPr>
              <w:contextualSpacing/>
              <w:rPr>
                <w:rFonts w:ascii="GHEA Grapalat" w:hAnsi="GHEA Grapalat"/>
                <w:sz w:val="18"/>
                <w:szCs w:val="18"/>
                <w:lang w:val="af-ZA"/>
              </w:rPr>
            </w:pPr>
            <w:r>
              <w:rPr>
                <w:rFonts w:ascii="GHEA Grapalat" w:hAnsi="GHEA Grapalat"/>
                <w:sz w:val="18"/>
                <w:szCs w:val="18"/>
                <w:lang w:val="af-ZA"/>
              </w:rPr>
              <w:t xml:space="preserve">Կապիտալ ծախսեր՝ </w:t>
            </w:r>
            <w:r w:rsidR="001F0FCB">
              <w:rPr>
                <w:rFonts w:ascii="GHEA Grapalat" w:hAnsi="GHEA Grapalat"/>
                <w:sz w:val="18"/>
                <w:szCs w:val="18"/>
              </w:rPr>
              <w:t>20</w:t>
            </w:r>
            <w:r>
              <w:rPr>
                <w:rFonts w:ascii="GHEA Grapalat" w:hAnsi="GHEA Grapalat"/>
                <w:sz w:val="18"/>
                <w:szCs w:val="18"/>
                <w:lang w:val="af-ZA"/>
              </w:rPr>
              <w:t xml:space="preserve"> մլն դրամ</w:t>
            </w:r>
          </w:p>
          <w:p w:rsidR="003B06D0" w:rsidRPr="00347514" w:rsidRDefault="003B06D0" w:rsidP="001F0FCB">
            <w:pPr>
              <w:contextualSpacing/>
              <w:rPr>
                <w:rFonts w:ascii="GHEA Grapalat" w:hAnsi="GHEA Grapalat"/>
                <w:sz w:val="18"/>
                <w:szCs w:val="18"/>
                <w:lang w:val="af-ZA"/>
              </w:rPr>
            </w:pPr>
            <w:r>
              <w:rPr>
                <w:rFonts w:ascii="GHEA Grapalat" w:hAnsi="GHEA Grapalat"/>
                <w:sz w:val="18"/>
                <w:szCs w:val="18"/>
                <w:lang w:val="af-ZA"/>
              </w:rPr>
              <w:t xml:space="preserve">Ընդհանուր բյուջեն՝ </w:t>
            </w:r>
            <w:r w:rsidR="001F0FCB">
              <w:rPr>
                <w:rFonts w:ascii="GHEA Grapalat" w:hAnsi="GHEA Grapalat"/>
                <w:sz w:val="18"/>
                <w:szCs w:val="18"/>
              </w:rPr>
              <w:t>22</w:t>
            </w:r>
            <w:r>
              <w:rPr>
                <w:rFonts w:ascii="GHEA Grapalat" w:hAnsi="GHEA Grapalat"/>
                <w:sz w:val="18"/>
                <w:szCs w:val="18"/>
                <w:lang w:val="af-ZA"/>
              </w:rPr>
              <w:t xml:space="preserve"> մլն դրամ</w:t>
            </w:r>
          </w:p>
        </w:tc>
      </w:tr>
      <w:tr w:rsidR="003B06D0" w:rsidRPr="002A7E3A"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3B06D0"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1.</w:t>
            </w:r>
            <w:r w:rsidR="00D93639">
              <w:rPr>
                <w:rFonts w:ascii="GHEA Grapalat" w:hAnsi="GHEA Grapalat"/>
                <w:sz w:val="18"/>
                <w:szCs w:val="18"/>
                <w:lang w:val="af-ZA"/>
              </w:rPr>
              <w:t>դրամական միջոցներ</w:t>
            </w:r>
            <w:r w:rsidRPr="002566EB">
              <w:rPr>
                <w:rFonts w:ascii="GHEA Grapalat" w:hAnsi="GHEA Grapalat"/>
                <w:sz w:val="18"/>
                <w:szCs w:val="18"/>
                <w:lang w:val="af-ZA"/>
              </w:rPr>
              <w:t xml:space="preserve"> </w:t>
            </w:r>
          </w:p>
          <w:p w:rsidR="003B06D0"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2</w:t>
            </w:r>
            <w:r>
              <w:rPr>
                <w:rFonts w:ascii="GHEA Grapalat" w:hAnsi="GHEA Grapalat"/>
                <w:sz w:val="18"/>
                <w:szCs w:val="18"/>
                <w:lang w:val="af-ZA"/>
              </w:rPr>
              <w:t>.</w:t>
            </w:r>
            <w:r w:rsidRPr="002566EB">
              <w:rPr>
                <w:rFonts w:ascii="GHEA Grapalat" w:hAnsi="GHEA Grapalat"/>
                <w:sz w:val="18"/>
                <w:szCs w:val="18"/>
                <w:lang w:val="af-ZA"/>
              </w:rPr>
              <w:t xml:space="preserve">Նախագծի առկայություն </w:t>
            </w:r>
          </w:p>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3.Աշխատուժ</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3B06D0" w:rsidRPr="00347514" w:rsidRDefault="003B06D0" w:rsidP="003B06D0">
            <w:pPr>
              <w:contextualSpacing/>
              <w:rPr>
                <w:rFonts w:ascii="GHEA Grapalat" w:hAnsi="GHEA Grapalat"/>
                <w:sz w:val="18"/>
                <w:szCs w:val="18"/>
                <w:lang w:val="af-ZA"/>
              </w:rPr>
            </w:pPr>
            <w:r w:rsidRPr="002566EB">
              <w:rPr>
                <w:rFonts w:ascii="GHEA Grapalat" w:hAnsi="GHEA Grapalat"/>
                <w:sz w:val="18"/>
                <w:szCs w:val="18"/>
                <w:lang w:val="af-ZA"/>
              </w:rPr>
              <w:t>Համայնքի բնակչություն</w:t>
            </w:r>
          </w:p>
        </w:tc>
      </w:tr>
      <w:tr w:rsidR="003B06D0" w:rsidRPr="00347514"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3B06D0" w:rsidRPr="00347514" w:rsidRDefault="003B06D0" w:rsidP="00822037">
            <w:pPr>
              <w:contextualSpacing/>
              <w:rPr>
                <w:rFonts w:ascii="GHEA Grapalat" w:hAnsi="GHEA Grapalat"/>
                <w:sz w:val="18"/>
                <w:szCs w:val="18"/>
                <w:lang w:val="af-ZA"/>
              </w:rPr>
            </w:pPr>
            <w:r w:rsidRPr="002566EB">
              <w:rPr>
                <w:rFonts w:ascii="GHEA Grapalat" w:hAnsi="GHEA Grapalat"/>
                <w:sz w:val="18"/>
                <w:szCs w:val="18"/>
                <w:lang w:val="af-ZA"/>
              </w:rPr>
              <w:t>20</w:t>
            </w:r>
            <w:r w:rsidR="00822037">
              <w:rPr>
                <w:rFonts w:ascii="GHEA Grapalat" w:hAnsi="GHEA Grapalat"/>
                <w:sz w:val="18"/>
                <w:szCs w:val="18"/>
                <w:lang w:val="af-ZA"/>
              </w:rPr>
              <w:t>19</w:t>
            </w:r>
            <w:r w:rsidR="001F0FCB">
              <w:rPr>
                <w:rFonts w:ascii="GHEA Grapalat" w:hAnsi="GHEA Grapalat"/>
                <w:sz w:val="18"/>
                <w:szCs w:val="18"/>
                <w:lang w:val="af-ZA"/>
              </w:rPr>
              <w:t>- 202</w:t>
            </w:r>
            <w:r w:rsidR="001F0FCB">
              <w:rPr>
                <w:rFonts w:ascii="GHEA Grapalat" w:hAnsi="GHEA Grapalat"/>
                <w:sz w:val="18"/>
                <w:szCs w:val="18"/>
              </w:rPr>
              <w:t>2</w:t>
            </w:r>
            <w:r w:rsidRPr="002566EB">
              <w:rPr>
                <w:rFonts w:ascii="GHEA Grapalat" w:hAnsi="GHEA Grapalat"/>
                <w:sz w:val="18"/>
                <w:szCs w:val="18"/>
                <w:lang w:val="af-ZA"/>
              </w:rPr>
              <w:t>թ</w:t>
            </w:r>
            <w:r>
              <w:rPr>
                <w:rFonts w:ascii="GHEA Grapalat" w:hAnsi="GHEA Grapalat"/>
                <w:sz w:val="18"/>
                <w:szCs w:val="18"/>
                <w:lang w:val="af-ZA"/>
              </w:rPr>
              <w:t>վականներ</w:t>
            </w:r>
          </w:p>
        </w:tc>
      </w:tr>
      <w:tr w:rsidR="003B06D0" w:rsidRPr="002A7E3A" w:rsidTr="003B06D0">
        <w:tc>
          <w:tcPr>
            <w:tcW w:w="2520" w:type="dxa"/>
          </w:tcPr>
          <w:p w:rsidR="003B06D0" w:rsidRPr="004557BF" w:rsidRDefault="003B06D0" w:rsidP="003B06D0">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3B06D0" w:rsidRPr="001F0FCB" w:rsidRDefault="001F0FCB" w:rsidP="00B40E83">
            <w:pPr>
              <w:autoSpaceDE w:val="0"/>
              <w:autoSpaceDN w:val="0"/>
              <w:adjustRightInd w:val="0"/>
              <w:ind w:left="66"/>
              <w:jc w:val="both"/>
              <w:rPr>
                <w:rFonts w:ascii="GHEA Grapalat" w:hAnsi="GHEA Grapalat"/>
                <w:sz w:val="18"/>
                <w:szCs w:val="18"/>
                <w:lang w:val="af-ZA"/>
              </w:rPr>
            </w:pPr>
            <w:r>
              <w:rPr>
                <w:rFonts w:ascii="GHEA Grapalat" w:hAnsi="GHEA Grapalat"/>
                <w:sz w:val="18"/>
                <w:szCs w:val="18"/>
              </w:rPr>
              <w:t>Կուրթանի</w:t>
            </w:r>
            <w:r w:rsidRPr="001F0FCB">
              <w:rPr>
                <w:rFonts w:ascii="GHEA Grapalat" w:hAnsi="GHEA Grapalat"/>
                <w:sz w:val="18"/>
                <w:szCs w:val="18"/>
                <w:lang w:val="af-ZA"/>
              </w:rPr>
              <w:t xml:space="preserve"> </w:t>
            </w:r>
            <w:r>
              <w:rPr>
                <w:rFonts w:ascii="GHEA Grapalat" w:hAnsi="GHEA Grapalat"/>
                <w:sz w:val="18"/>
                <w:szCs w:val="18"/>
              </w:rPr>
              <w:t>մշակույթի</w:t>
            </w:r>
            <w:r w:rsidRPr="001F0FCB">
              <w:rPr>
                <w:rFonts w:ascii="GHEA Grapalat" w:hAnsi="GHEA Grapalat"/>
                <w:sz w:val="18"/>
                <w:szCs w:val="18"/>
                <w:lang w:val="af-ZA"/>
              </w:rPr>
              <w:t xml:space="preserve"> </w:t>
            </w:r>
            <w:r>
              <w:rPr>
                <w:rFonts w:ascii="GHEA Grapalat" w:hAnsi="GHEA Grapalat"/>
                <w:sz w:val="18"/>
                <w:szCs w:val="18"/>
              </w:rPr>
              <w:t>տունը</w:t>
            </w:r>
            <w:r w:rsidRPr="001F0FCB">
              <w:rPr>
                <w:rFonts w:ascii="GHEA Grapalat" w:hAnsi="GHEA Grapalat"/>
                <w:sz w:val="18"/>
                <w:szCs w:val="18"/>
                <w:lang w:val="af-ZA"/>
              </w:rPr>
              <w:t xml:space="preserve"> </w:t>
            </w:r>
            <w:r>
              <w:rPr>
                <w:rFonts w:ascii="GHEA Grapalat" w:hAnsi="GHEA Grapalat"/>
                <w:sz w:val="18"/>
                <w:szCs w:val="18"/>
              </w:rPr>
              <w:t>տիպային</w:t>
            </w:r>
            <w:r w:rsidRPr="001F0FCB">
              <w:rPr>
                <w:rFonts w:ascii="GHEA Grapalat" w:hAnsi="GHEA Grapalat"/>
                <w:sz w:val="18"/>
                <w:szCs w:val="18"/>
                <w:lang w:val="af-ZA"/>
              </w:rPr>
              <w:t xml:space="preserve"> </w:t>
            </w:r>
            <w:r>
              <w:rPr>
                <w:rFonts w:ascii="GHEA Grapalat" w:hAnsi="GHEA Grapalat"/>
                <w:sz w:val="18"/>
                <w:szCs w:val="18"/>
              </w:rPr>
              <w:t>մեծ</w:t>
            </w:r>
            <w:r w:rsidRPr="001F0FCB">
              <w:rPr>
                <w:rFonts w:ascii="GHEA Grapalat" w:hAnsi="GHEA Grapalat"/>
                <w:sz w:val="18"/>
                <w:szCs w:val="18"/>
                <w:lang w:val="af-ZA"/>
              </w:rPr>
              <w:t xml:space="preserve"> </w:t>
            </w:r>
            <w:r>
              <w:rPr>
                <w:rFonts w:ascii="GHEA Grapalat" w:hAnsi="GHEA Grapalat"/>
                <w:sz w:val="18"/>
                <w:szCs w:val="18"/>
              </w:rPr>
              <w:t>և</w:t>
            </w:r>
            <w:r w:rsidRPr="001F0FCB">
              <w:rPr>
                <w:rFonts w:ascii="GHEA Grapalat" w:hAnsi="GHEA Grapalat"/>
                <w:sz w:val="18"/>
                <w:szCs w:val="18"/>
                <w:lang w:val="af-ZA"/>
              </w:rPr>
              <w:t xml:space="preserve"> </w:t>
            </w:r>
            <w:r>
              <w:rPr>
                <w:rFonts w:ascii="GHEA Grapalat" w:hAnsi="GHEA Grapalat"/>
                <w:sz w:val="18"/>
                <w:szCs w:val="18"/>
              </w:rPr>
              <w:t>հարմարավետ</w:t>
            </w:r>
            <w:r w:rsidRPr="001F0FCB">
              <w:rPr>
                <w:rFonts w:ascii="GHEA Grapalat" w:hAnsi="GHEA Grapalat"/>
                <w:sz w:val="18"/>
                <w:szCs w:val="18"/>
                <w:lang w:val="af-ZA"/>
              </w:rPr>
              <w:t xml:space="preserve"> </w:t>
            </w:r>
            <w:r>
              <w:rPr>
                <w:rFonts w:ascii="GHEA Grapalat" w:hAnsi="GHEA Grapalat"/>
                <w:sz w:val="18"/>
                <w:szCs w:val="18"/>
              </w:rPr>
              <w:t>շինություն</w:t>
            </w:r>
            <w:r w:rsidRPr="001F0FCB">
              <w:rPr>
                <w:rFonts w:ascii="GHEA Grapalat" w:hAnsi="GHEA Grapalat"/>
                <w:sz w:val="18"/>
                <w:szCs w:val="18"/>
                <w:lang w:val="af-ZA"/>
              </w:rPr>
              <w:t xml:space="preserve"> </w:t>
            </w:r>
            <w:r>
              <w:rPr>
                <w:rFonts w:ascii="GHEA Grapalat" w:hAnsi="GHEA Grapalat"/>
                <w:sz w:val="18"/>
                <w:szCs w:val="18"/>
              </w:rPr>
              <w:t>է</w:t>
            </w:r>
            <w:r w:rsidRPr="001F0FCB">
              <w:rPr>
                <w:rFonts w:ascii="GHEA Grapalat" w:hAnsi="GHEA Grapalat"/>
                <w:sz w:val="18"/>
                <w:szCs w:val="18"/>
                <w:lang w:val="af-ZA"/>
              </w:rPr>
              <w:t xml:space="preserve">, </w:t>
            </w:r>
            <w:r>
              <w:rPr>
                <w:rFonts w:ascii="GHEA Grapalat" w:hAnsi="GHEA Grapalat"/>
                <w:sz w:val="18"/>
                <w:szCs w:val="18"/>
              </w:rPr>
              <w:t>որը</w:t>
            </w:r>
            <w:r w:rsidRPr="001F0FCB">
              <w:rPr>
                <w:rFonts w:ascii="GHEA Grapalat" w:hAnsi="GHEA Grapalat"/>
                <w:sz w:val="18"/>
                <w:szCs w:val="18"/>
                <w:lang w:val="af-ZA"/>
              </w:rPr>
              <w:t xml:space="preserve"> </w:t>
            </w:r>
            <w:r>
              <w:rPr>
                <w:rFonts w:ascii="GHEA Grapalat" w:hAnsi="GHEA Grapalat"/>
                <w:sz w:val="18"/>
                <w:szCs w:val="18"/>
              </w:rPr>
              <w:t>ունի</w:t>
            </w:r>
            <w:r w:rsidRPr="001F0FCB">
              <w:rPr>
                <w:rFonts w:ascii="GHEA Grapalat" w:hAnsi="GHEA Grapalat"/>
                <w:sz w:val="18"/>
                <w:szCs w:val="18"/>
                <w:lang w:val="af-ZA"/>
              </w:rPr>
              <w:t xml:space="preserve"> </w:t>
            </w:r>
            <w:r>
              <w:rPr>
                <w:rFonts w:ascii="GHEA Grapalat" w:hAnsi="GHEA Grapalat"/>
                <w:sz w:val="18"/>
                <w:szCs w:val="18"/>
              </w:rPr>
              <w:t>հատակի</w:t>
            </w:r>
            <w:r w:rsidRPr="001F0FCB">
              <w:rPr>
                <w:rFonts w:ascii="GHEA Grapalat" w:hAnsi="GHEA Grapalat"/>
                <w:sz w:val="18"/>
                <w:szCs w:val="18"/>
                <w:lang w:val="af-ZA"/>
              </w:rPr>
              <w:t xml:space="preserve"> </w:t>
            </w:r>
            <w:r>
              <w:rPr>
                <w:rFonts w:ascii="GHEA Grapalat" w:hAnsi="GHEA Grapalat"/>
                <w:sz w:val="18"/>
                <w:szCs w:val="18"/>
              </w:rPr>
              <w:t>խմդիր</w:t>
            </w:r>
            <w:r w:rsidRPr="001F0FCB">
              <w:rPr>
                <w:rFonts w:ascii="GHEA Grapalat" w:hAnsi="GHEA Grapalat"/>
                <w:sz w:val="18"/>
                <w:szCs w:val="18"/>
                <w:lang w:val="af-ZA"/>
              </w:rPr>
              <w:t xml:space="preserve">: </w:t>
            </w:r>
            <w:r>
              <w:rPr>
                <w:rFonts w:ascii="GHEA Grapalat" w:hAnsi="GHEA Grapalat"/>
                <w:sz w:val="18"/>
                <w:szCs w:val="18"/>
              </w:rPr>
              <w:t>Հատակը</w:t>
            </w:r>
            <w:r w:rsidRPr="001F0FCB">
              <w:rPr>
                <w:rFonts w:ascii="GHEA Grapalat" w:hAnsi="GHEA Grapalat"/>
                <w:sz w:val="18"/>
                <w:szCs w:val="18"/>
                <w:lang w:val="af-ZA"/>
              </w:rPr>
              <w:t xml:space="preserve"> </w:t>
            </w:r>
            <w:r>
              <w:rPr>
                <w:rFonts w:ascii="GHEA Grapalat" w:hAnsi="GHEA Grapalat"/>
                <w:sz w:val="18"/>
                <w:szCs w:val="18"/>
              </w:rPr>
              <w:t>հիմնովին</w:t>
            </w:r>
            <w:r w:rsidRPr="001F0FCB">
              <w:rPr>
                <w:rFonts w:ascii="GHEA Grapalat" w:hAnsi="GHEA Grapalat"/>
                <w:sz w:val="18"/>
                <w:szCs w:val="18"/>
                <w:lang w:val="af-ZA"/>
              </w:rPr>
              <w:t xml:space="preserve"> </w:t>
            </w:r>
            <w:r>
              <w:rPr>
                <w:rFonts w:ascii="GHEA Grapalat" w:hAnsi="GHEA Grapalat"/>
                <w:sz w:val="18"/>
                <w:szCs w:val="18"/>
              </w:rPr>
              <w:t>նորոգման</w:t>
            </w:r>
            <w:r w:rsidRPr="001F0FCB">
              <w:rPr>
                <w:rFonts w:ascii="GHEA Grapalat" w:hAnsi="GHEA Grapalat"/>
                <w:sz w:val="18"/>
                <w:szCs w:val="18"/>
                <w:lang w:val="af-ZA"/>
              </w:rPr>
              <w:t xml:space="preserve"> </w:t>
            </w:r>
            <w:r>
              <w:rPr>
                <w:rFonts w:ascii="GHEA Grapalat" w:hAnsi="GHEA Grapalat"/>
                <w:sz w:val="18"/>
                <w:szCs w:val="18"/>
              </w:rPr>
              <w:t>կաիրգ</w:t>
            </w:r>
            <w:r w:rsidRPr="001F0FCB">
              <w:rPr>
                <w:rFonts w:ascii="GHEA Grapalat" w:hAnsi="GHEA Grapalat"/>
                <w:sz w:val="18"/>
                <w:szCs w:val="18"/>
                <w:lang w:val="af-ZA"/>
              </w:rPr>
              <w:t xml:space="preserve"> </w:t>
            </w:r>
            <w:r>
              <w:rPr>
                <w:rFonts w:ascii="GHEA Grapalat" w:hAnsi="GHEA Grapalat"/>
                <w:sz w:val="18"/>
                <w:szCs w:val="18"/>
              </w:rPr>
              <w:t>ունի</w:t>
            </w:r>
            <w:r w:rsidRPr="001F0FCB">
              <w:rPr>
                <w:rFonts w:ascii="GHEA Grapalat" w:hAnsi="GHEA Grapalat"/>
                <w:sz w:val="18"/>
                <w:szCs w:val="18"/>
                <w:lang w:val="af-ZA"/>
              </w:rPr>
              <w:t xml:space="preserve">: </w:t>
            </w:r>
            <w:r>
              <w:rPr>
                <w:rFonts w:ascii="GHEA Grapalat" w:hAnsi="GHEA Grapalat"/>
                <w:sz w:val="18"/>
                <w:szCs w:val="18"/>
              </w:rPr>
              <w:t>Վարդաբլուրի</w:t>
            </w:r>
            <w:r w:rsidRPr="001F0FCB">
              <w:rPr>
                <w:rFonts w:ascii="GHEA Grapalat" w:hAnsi="GHEA Grapalat"/>
                <w:sz w:val="18"/>
                <w:szCs w:val="18"/>
                <w:lang w:val="af-ZA"/>
              </w:rPr>
              <w:t xml:space="preserve"> </w:t>
            </w:r>
            <w:r>
              <w:rPr>
                <w:rFonts w:ascii="GHEA Grapalat" w:hAnsi="GHEA Grapalat"/>
                <w:sz w:val="18"/>
                <w:szCs w:val="18"/>
              </w:rPr>
              <w:t>մշակույթի</w:t>
            </w:r>
            <w:r w:rsidRPr="001F0FCB">
              <w:rPr>
                <w:rFonts w:ascii="GHEA Grapalat" w:hAnsi="GHEA Grapalat"/>
                <w:sz w:val="18"/>
                <w:szCs w:val="18"/>
                <w:lang w:val="af-ZA"/>
              </w:rPr>
              <w:t xml:space="preserve"> </w:t>
            </w:r>
            <w:r>
              <w:rPr>
                <w:rFonts w:ascii="GHEA Grapalat" w:hAnsi="GHEA Grapalat"/>
                <w:sz w:val="18"/>
                <w:szCs w:val="18"/>
              </w:rPr>
              <w:t>տունը</w:t>
            </w:r>
            <w:r w:rsidRPr="001F0FCB">
              <w:rPr>
                <w:rFonts w:ascii="GHEA Grapalat" w:hAnsi="GHEA Grapalat"/>
                <w:sz w:val="18"/>
                <w:szCs w:val="18"/>
                <w:lang w:val="af-ZA"/>
              </w:rPr>
              <w:t xml:space="preserve"> </w:t>
            </w:r>
            <w:r>
              <w:rPr>
                <w:rFonts w:ascii="GHEA Grapalat" w:hAnsi="GHEA Grapalat"/>
                <w:sz w:val="18"/>
                <w:szCs w:val="18"/>
              </w:rPr>
              <w:t>ևս</w:t>
            </w:r>
            <w:r w:rsidRPr="001F0FCB">
              <w:rPr>
                <w:rFonts w:ascii="GHEA Grapalat" w:hAnsi="GHEA Grapalat"/>
                <w:sz w:val="18"/>
                <w:szCs w:val="18"/>
                <w:lang w:val="af-ZA"/>
              </w:rPr>
              <w:t xml:space="preserve"> </w:t>
            </w:r>
            <w:r>
              <w:rPr>
                <w:rFonts w:ascii="GHEA Grapalat" w:hAnsi="GHEA Grapalat"/>
                <w:sz w:val="18"/>
                <w:szCs w:val="18"/>
              </w:rPr>
              <w:t>մեծ</w:t>
            </w:r>
            <w:r w:rsidRPr="001F0FCB">
              <w:rPr>
                <w:rFonts w:ascii="GHEA Grapalat" w:hAnsi="GHEA Grapalat"/>
                <w:sz w:val="18"/>
                <w:szCs w:val="18"/>
                <w:lang w:val="af-ZA"/>
              </w:rPr>
              <w:t xml:space="preserve"> </w:t>
            </w:r>
            <w:r>
              <w:rPr>
                <w:rFonts w:ascii="GHEA Grapalat" w:hAnsi="GHEA Grapalat"/>
                <w:sz w:val="18"/>
                <w:szCs w:val="18"/>
              </w:rPr>
              <w:t>ու</w:t>
            </w:r>
            <w:r w:rsidRPr="001F0FCB">
              <w:rPr>
                <w:rFonts w:ascii="GHEA Grapalat" w:hAnsi="GHEA Grapalat"/>
                <w:sz w:val="18"/>
                <w:szCs w:val="18"/>
                <w:lang w:val="af-ZA"/>
              </w:rPr>
              <w:t xml:space="preserve"> </w:t>
            </w:r>
            <w:r>
              <w:rPr>
                <w:rFonts w:ascii="GHEA Grapalat" w:hAnsi="GHEA Grapalat"/>
                <w:sz w:val="18"/>
                <w:szCs w:val="18"/>
              </w:rPr>
              <w:t>հարմար</w:t>
            </w:r>
            <w:r w:rsidRPr="001F0FCB">
              <w:rPr>
                <w:rFonts w:ascii="GHEA Grapalat" w:hAnsi="GHEA Grapalat"/>
                <w:sz w:val="18"/>
                <w:szCs w:val="18"/>
                <w:lang w:val="af-ZA"/>
              </w:rPr>
              <w:t xml:space="preserve"> </w:t>
            </w:r>
            <w:r>
              <w:rPr>
                <w:rFonts w:ascii="GHEA Grapalat" w:hAnsi="GHEA Grapalat"/>
                <w:sz w:val="18"/>
                <w:szCs w:val="18"/>
              </w:rPr>
              <w:t>շենք</w:t>
            </w:r>
            <w:r w:rsidRPr="001F0FCB">
              <w:rPr>
                <w:rFonts w:ascii="GHEA Grapalat" w:hAnsi="GHEA Grapalat"/>
                <w:sz w:val="18"/>
                <w:szCs w:val="18"/>
                <w:lang w:val="af-ZA"/>
              </w:rPr>
              <w:t xml:space="preserve"> </w:t>
            </w:r>
            <w:r>
              <w:rPr>
                <w:rFonts w:ascii="GHEA Grapalat" w:hAnsi="GHEA Grapalat"/>
                <w:sz w:val="18"/>
                <w:szCs w:val="18"/>
              </w:rPr>
              <w:t>է</w:t>
            </w:r>
            <w:r w:rsidRPr="001F0FCB">
              <w:rPr>
                <w:rFonts w:ascii="GHEA Grapalat" w:hAnsi="GHEA Grapalat"/>
                <w:sz w:val="18"/>
                <w:szCs w:val="18"/>
                <w:lang w:val="af-ZA"/>
              </w:rPr>
              <w:t xml:space="preserve">, </w:t>
            </w:r>
            <w:r>
              <w:rPr>
                <w:rFonts w:ascii="GHEA Grapalat" w:hAnsi="GHEA Grapalat"/>
                <w:sz w:val="18"/>
                <w:szCs w:val="18"/>
              </w:rPr>
              <w:t>սակայն</w:t>
            </w:r>
            <w:r w:rsidRPr="001F0FCB">
              <w:rPr>
                <w:rFonts w:ascii="GHEA Grapalat" w:hAnsi="GHEA Grapalat"/>
                <w:sz w:val="18"/>
                <w:szCs w:val="18"/>
                <w:lang w:val="af-ZA"/>
              </w:rPr>
              <w:t xml:space="preserve"> </w:t>
            </w:r>
            <w:r>
              <w:rPr>
                <w:rFonts w:ascii="GHEA Grapalat" w:hAnsi="GHEA Grapalat"/>
                <w:sz w:val="18"/>
                <w:szCs w:val="18"/>
              </w:rPr>
              <w:t>տանիքի</w:t>
            </w:r>
            <w:r w:rsidRPr="001F0FCB">
              <w:rPr>
                <w:rFonts w:ascii="GHEA Grapalat" w:hAnsi="GHEA Grapalat"/>
                <w:sz w:val="18"/>
                <w:szCs w:val="18"/>
                <w:lang w:val="af-ZA"/>
              </w:rPr>
              <w:t xml:space="preserve"> </w:t>
            </w:r>
            <w:r>
              <w:rPr>
                <w:rFonts w:ascii="GHEA Grapalat" w:hAnsi="GHEA Grapalat"/>
                <w:sz w:val="18"/>
                <w:szCs w:val="18"/>
              </w:rPr>
              <w:t>քանդված</w:t>
            </w:r>
            <w:r w:rsidRPr="001F0FCB">
              <w:rPr>
                <w:rFonts w:ascii="GHEA Grapalat" w:hAnsi="GHEA Grapalat"/>
                <w:sz w:val="18"/>
                <w:szCs w:val="18"/>
                <w:lang w:val="af-ZA"/>
              </w:rPr>
              <w:t xml:space="preserve"> </w:t>
            </w:r>
            <w:r>
              <w:rPr>
                <w:rFonts w:ascii="GHEA Grapalat" w:hAnsi="GHEA Grapalat"/>
                <w:sz w:val="18"/>
                <w:szCs w:val="18"/>
              </w:rPr>
              <w:t>լինելու</w:t>
            </w:r>
            <w:r w:rsidRPr="001F0FCB">
              <w:rPr>
                <w:rFonts w:ascii="GHEA Grapalat" w:hAnsi="GHEA Grapalat"/>
                <w:sz w:val="18"/>
                <w:szCs w:val="18"/>
                <w:lang w:val="af-ZA"/>
              </w:rPr>
              <w:t xml:space="preserve"> </w:t>
            </w:r>
            <w:r>
              <w:rPr>
                <w:rFonts w:ascii="GHEA Grapalat" w:hAnsi="GHEA Grapalat"/>
                <w:sz w:val="18"/>
                <w:szCs w:val="18"/>
              </w:rPr>
              <w:t>պատճառով</w:t>
            </w:r>
            <w:r w:rsidRPr="001F0FCB">
              <w:rPr>
                <w:rFonts w:ascii="GHEA Grapalat" w:hAnsi="GHEA Grapalat"/>
                <w:sz w:val="18"/>
                <w:szCs w:val="18"/>
                <w:lang w:val="af-ZA"/>
              </w:rPr>
              <w:t xml:space="preserve"> </w:t>
            </w:r>
            <w:r>
              <w:rPr>
                <w:rFonts w:ascii="GHEA Grapalat" w:hAnsi="GHEA Grapalat"/>
                <w:sz w:val="18"/>
                <w:szCs w:val="18"/>
              </w:rPr>
              <w:t>շենքի</w:t>
            </w:r>
            <w:r w:rsidRPr="001F0FCB">
              <w:rPr>
                <w:rFonts w:ascii="GHEA Grapalat" w:hAnsi="GHEA Grapalat"/>
                <w:sz w:val="18"/>
                <w:szCs w:val="18"/>
                <w:lang w:val="af-ZA"/>
              </w:rPr>
              <w:t xml:space="preserve"> </w:t>
            </w:r>
            <w:r>
              <w:rPr>
                <w:rFonts w:ascii="GHEA Grapalat" w:hAnsi="GHEA Grapalat"/>
                <w:sz w:val="18"/>
                <w:szCs w:val="18"/>
              </w:rPr>
              <w:t>լինելությունը</w:t>
            </w:r>
            <w:r w:rsidRPr="001F0FCB">
              <w:rPr>
                <w:rFonts w:ascii="GHEA Grapalat" w:hAnsi="GHEA Grapalat"/>
                <w:sz w:val="18"/>
                <w:szCs w:val="18"/>
                <w:lang w:val="af-ZA"/>
              </w:rPr>
              <w:t xml:space="preserve"> </w:t>
            </w:r>
            <w:r>
              <w:rPr>
                <w:rFonts w:ascii="GHEA Grapalat" w:hAnsi="GHEA Grapalat"/>
                <w:sz w:val="18"/>
                <w:szCs w:val="18"/>
              </w:rPr>
              <w:t>տարեցտարի</w:t>
            </w:r>
            <w:r w:rsidRPr="001F0FCB">
              <w:rPr>
                <w:rFonts w:ascii="GHEA Grapalat" w:hAnsi="GHEA Grapalat"/>
                <w:sz w:val="18"/>
                <w:szCs w:val="18"/>
                <w:lang w:val="af-ZA"/>
              </w:rPr>
              <w:t xml:space="preserve"> </w:t>
            </w:r>
            <w:r>
              <w:rPr>
                <w:rFonts w:ascii="GHEA Grapalat" w:hAnsi="GHEA Grapalat"/>
                <w:sz w:val="18"/>
                <w:szCs w:val="18"/>
              </w:rPr>
              <w:t>վտանգվում</w:t>
            </w:r>
            <w:r w:rsidRPr="001F0FCB">
              <w:rPr>
                <w:rFonts w:ascii="GHEA Grapalat" w:hAnsi="GHEA Grapalat"/>
                <w:sz w:val="18"/>
                <w:szCs w:val="18"/>
                <w:lang w:val="af-ZA"/>
              </w:rPr>
              <w:t xml:space="preserve"> </w:t>
            </w:r>
            <w:r>
              <w:rPr>
                <w:rFonts w:ascii="GHEA Grapalat" w:hAnsi="GHEA Grapalat"/>
                <w:sz w:val="18"/>
                <w:szCs w:val="18"/>
              </w:rPr>
              <w:t>է</w:t>
            </w:r>
            <w:r w:rsidRPr="001F0FCB">
              <w:rPr>
                <w:rFonts w:ascii="GHEA Grapalat" w:hAnsi="GHEA Grapalat"/>
                <w:sz w:val="18"/>
                <w:szCs w:val="18"/>
                <w:lang w:val="af-ZA"/>
              </w:rPr>
              <w:t xml:space="preserve">: </w:t>
            </w:r>
            <w:r>
              <w:rPr>
                <w:rFonts w:ascii="GHEA Grapalat" w:hAnsi="GHEA Grapalat"/>
                <w:sz w:val="18"/>
                <w:szCs w:val="18"/>
              </w:rPr>
              <w:t>Ուստի</w:t>
            </w:r>
            <w:r w:rsidRPr="001F0FCB">
              <w:rPr>
                <w:rFonts w:ascii="GHEA Grapalat" w:hAnsi="GHEA Grapalat"/>
                <w:sz w:val="18"/>
                <w:szCs w:val="18"/>
                <w:lang w:val="af-ZA"/>
              </w:rPr>
              <w:t xml:space="preserve"> </w:t>
            </w:r>
            <w:r>
              <w:rPr>
                <w:rFonts w:ascii="GHEA Grapalat" w:hAnsi="GHEA Grapalat"/>
                <w:sz w:val="18"/>
                <w:szCs w:val="18"/>
              </w:rPr>
              <w:t>դրանց</w:t>
            </w:r>
            <w:r w:rsidRPr="001F0FCB">
              <w:rPr>
                <w:rFonts w:ascii="GHEA Grapalat" w:hAnsi="GHEA Grapalat"/>
                <w:sz w:val="18"/>
                <w:szCs w:val="18"/>
                <w:lang w:val="af-ZA"/>
              </w:rPr>
              <w:t xml:space="preserve"> </w:t>
            </w:r>
            <w:r>
              <w:rPr>
                <w:rFonts w:ascii="GHEA Grapalat" w:hAnsi="GHEA Grapalat"/>
                <w:sz w:val="18"/>
                <w:szCs w:val="18"/>
              </w:rPr>
              <w:t>վերանորոգումը</w:t>
            </w:r>
            <w:r w:rsidRPr="001F0FCB">
              <w:rPr>
                <w:rFonts w:ascii="GHEA Grapalat" w:hAnsi="GHEA Grapalat"/>
                <w:sz w:val="18"/>
                <w:szCs w:val="18"/>
                <w:lang w:val="af-ZA"/>
              </w:rPr>
              <w:t xml:space="preserve"> </w:t>
            </w:r>
            <w:r>
              <w:rPr>
                <w:rFonts w:ascii="GHEA Grapalat" w:hAnsi="GHEA Grapalat"/>
                <w:sz w:val="18"/>
                <w:szCs w:val="18"/>
              </w:rPr>
              <w:t>անհրաժեշտություն</w:t>
            </w:r>
            <w:r w:rsidRPr="001F0FCB">
              <w:rPr>
                <w:rFonts w:ascii="GHEA Grapalat" w:hAnsi="GHEA Grapalat"/>
                <w:sz w:val="18"/>
                <w:szCs w:val="18"/>
                <w:lang w:val="af-ZA"/>
              </w:rPr>
              <w:t xml:space="preserve"> </w:t>
            </w:r>
            <w:r>
              <w:rPr>
                <w:rFonts w:ascii="GHEA Grapalat" w:hAnsi="GHEA Grapalat"/>
                <w:sz w:val="18"/>
                <w:szCs w:val="18"/>
              </w:rPr>
              <w:t>է</w:t>
            </w:r>
            <w:r w:rsidRPr="001F0FCB">
              <w:rPr>
                <w:rFonts w:ascii="GHEA Grapalat" w:hAnsi="GHEA Grapalat"/>
                <w:sz w:val="18"/>
                <w:szCs w:val="18"/>
                <w:lang w:val="af-ZA"/>
              </w:rPr>
              <w:t>:</w:t>
            </w:r>
          </w:p>
        </w:tc>
      </w:tr>
    </w:tbl>
    <w:p w:rsidR="00B40E83" w:rsidRDefault="00B40E83" w:rsidP="003B06D0">
      <w:pPr>
        <w:spacing w:line="240" w:lineRule="auto"/>
        <w:contextualSpacing/>
        <w:jc w:val="center"/>
        <w:rPr>
          <w:rFonts w:ascii="GHEA Grapalat" w:hAnsi="GHEA Grapalat" w:cs="ArTarumianMatenagir"/>
          <w:b/>
          <w:bCs/>
          <w:lang w:val="af-ZA"/>
        </w:rPr>
      </w:pPr>
    </w:p>
    <w:p w:rsidR="00B40E83" w:rsidRDefault="00B40E83" w:rsidP="003B06D0">
      <w:pPr>
        <w:spacing w:line="240" w:lineRule="auto"/>
        <w:contextualSpacing/>
        <w:jc w:val="center"/>
        <w:rPr>
          <w:rFonts w:ascii="GHEA Grapalat" w:hAnsi="GHEA Grapalat" w:cs="ArTarumianMatenagir"/>
          <w:b/>
          <w:bCs/>
          <w:lang w:val="af-ZA"/>
        </w:rPr>
      </w:pPr>
    </w:p>
    <w:p w:rsidR="00E34395" w:rsidRDefault="00E34395" w:rsidP="003B06D0">
      <w:pPr>
        <w:spacing w:line="240" w:lineRule="auto"/>
        <w:contextualSpacing/>
        <w:jc w:val="center"/>
        <w:rPr>
          <w:rFonts w:ascii="GHEA Grapalat" w:hAnsi="GHEA Grapalat" w:cs="ArTarumianMatenagir"/>
          <w:b/>
          <w:bCs/>
          <w:lang w:val="af-ZA"/>
        </w:rPr>
      </w:pPr>
    </w:p>
    <w:p w:rsidR="004E065B" w:rsidRPr="004E065B" w:rsidRDefault="004E065B" w:rsidP="004E065B">
      <w:pPr>
        <w:spacing w:line="240" w:lineRule="auto"/>
        <w:contextualSpacing/>
        <w:jc w:val="center"/>
        <w:rPr>
          <w:rFonts w:ascii="GHEA Grapalat" w:hAnsi="GHEA Grapalat" w:cs="ArTarumianMatenagir"/>
          <w:b/>
          <w:bCs/>
          <w:lang w:val="af-ZA"/>
        </w:rPr>
      </w:pPr>
      <w:r>
        <w:rPr>
          <w:rFonts w:ascii="GHEA Grapalat" w:hAnsi="GHEA Grapalat" w:cs="ArTarumianMatenagir"/>
          <w:b/>
          <w:bCs/>
          <w:lang w:val="af-ZA"/>
        </w:rPr>
        <w:t xml:space="preserve">Ծ Ր Ա Գ Ր Ի   Ա Ն Ձ Ն Ա Գ Ի Ր  </w:t>
      </w:r>
      <w:r w:rsidRPr="004E065B">
        <w:rPr>
          <w:rFonts w:ascii="GHEA Grapalat" w:hAnsi="GHEA Grapalat" w:cs="ArTarumianMatenagir"/>
          <w:b/>
          <w:bCs/>
          <w:lang w:val="af-ZA"/>
        </w:rPr>
        <w:t>7</w:t>
      </w:r>
    </w:p>
    <w:p w:rsidR="004E065B" w:rsidRDefault="004E065B" w:rsidP="004E065B">
      <w:pPr>
        <w:spacing w:line="240" w:lineRule="auto"/>
        <w:contextualSpacing/>
        <w:jc w:val="center"/>
        <w:rPr>
          <w:rFonts w:ascii="GHEA Grapalat" w:hAnsi="GHEA Grapalat" w:cs="ArTarumianMatenagir"/>
          <w:bCs/>
          <w:lang w:val="af-ZA"/>
        </w:rPr>
      </w:pPr>
    </w:p>
    <w:p w:rsidR="004E065B" w:rsidRPr="00976220" w:rsidRDefault="004E065B" w:rsidP="004E065B">
      <w:pPr>
        <w:spacing w:line="240" w:lineRule="auto"/>
        <w:contextualSpacing/>
        <w:jc w:val="center"/>
        <w:rPr>
          <w:rFonts w:ascii="GHEA Grapalat" w:hAnsi="GHEA Grapalat"/>
          <w:b/>
          <w:lang w:val="af-ZA"/>
        </w:rPr>
      </w:pPr>
      <w:r w:rsidRPr="00976220">
        <w:rPr>
          <w:rFonts w:ascii="GHEA Grapalat" w:hAnsi="GHEA Grapalat" w:cs="ArTarumianMatenagir"/>
          <w:bCs/>
          <w:lang w:val="af-ZA"/>
        </w:rPr>
        <w:t>«</w:t>
      </w:r>
      <w:r w:rsidRPr="0050433C">
        <w:rPr>
          <w:rFonts w:ascii="GHEA Grapalat" w:hAnsi="GHEA Grapalat"/>
        </w:rPr>
        <w:t>Եկեղեցու</w:t>
      </w:r>
      <w:r w:rsidRPr="00976220">
        <w:rPr>
          <w:rFonts w:ascii="GHEA Grapalat" w:hAnsi="GHEA Grapalat" w:cs="ArTarumianMatenagir"/>
          <w:bCs/>
          <w:lang w:val="af-ZA"/>
        </w:rPr>
        <w:t xml:space="preserve"> </w:t>
      </w:r>
      <w:r>
        <w:rPr>
          <w:rFonts w:ascii="GHEA Grapalat" w:hAnsi="GHEA Grapalat" w:cs="ArTarumianMatenagir"/>
          <w:bCs/>
          <w:lang w:val="af-ZA"/>
        </w:rPr>
        <w:t>վերանորոգում</w:t>
      </w:r>
      <w:r w:rsidRPr="00976220">
        <w:rPr>
          <w:rFonts w:ascii="GHEA Grapalat" w:hAnsi="GHEA Grapalat" w:cs="ArTarumianMatenagir"/>
          <w:bCs/>
          <w:lang w:val="af-ZA"/>
        </w:rPr>
        <w:t>»</w:t>
      </w:r>
    </w:p>
    <w:p w:rsidR="004E065B" w:rsidRPr="00976220" w:rsidRDefault="004E065B" w:rsidP="004E065B">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4E065B" w:rsidRDefault="004E065B" w:rsidP="004E065B">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4E065B" w:rsidRPr="00AC7ED8" w:rsidTr="004E065B">
        <w:tc>
          <w:tcPr>
            <w:tcW w:w="2520" w:type="dxa"/>
            <w:tcBorders>
              <w:right w:val="nil"/>
            </w:tcBorders>
          </w:tcPr>
          <w:p w:rsidR="004E065B" w:rsidRPr="00347514" w:rsidRDefault="004E065B" w:rsidP="004E065B">
            <w:pPr>
              <w:contextualSpacing/>
              <w:rPr>
                <w:rFonts w:ascii="GHEA Grapalat" w:hAnsi="GHEA Grapalat"/>
                <w:sz w:val="18"/>
                <w:szCs w:val="18"/>
                <w:lang w:val="af-ZA"/>
              </w:rPr>
            </w:pPr>
            <w:r>
              <w:rPr>
                <w:rFonts w:ascii="GHEA Grapalat" w:hAnsi="GHEA Grapalat"/>
                <w:sz w:val="18"/>
                <w:szCs w:val="18"/>
                <w:lang w:val="af-ZA"/>
              </w:rPr>
              <w:t>Պարտադիր խնդիր, որի լուծմանն է միտված ծրագիրը</w:t>
            </w:r>
          </w:p>
        </w:tc>
        <w:tc>
          <w:tcPr>
            <w:tcW w:w="236" w:type="dxa"/>
            <w:tcBorders>
              <w:right w:val="nil"/>
            </w:tcBorders>
          </w:tcPr>
          <w:p w:rsidR="004E065B" w:rsidRPr="00347514" w:rsidRDefault="004E065B" w:rsidP="004E065B">
            <w:pPr>
              <w:contextualSpacing/>
              <w:rPr>
                <w:rFonts w:ascii="GHEA Grapalat" w:hAnsi="GHEA Grapalat"/>
                <w:sz w:val="18"/>
                <w:szCs w:val="18"/>
                <w:lang w:val="af-ZA"/>
              </w:rPr>
            </w:pPr>
          </w:p>
        </w:tc>
        <w:tc>
          <w:tcPr>
            <w:tcW w:w="7414" w:type="dxa"/>
            <w:gridSpan w:val="7"/>
            <w:tcBorders>
              <w:left w:val="nil"/>
            </w:tcBorders>
          </w:tcPr>
          <w:p w:rsidR="004E065B" w:rsidRPr="001F0FCB" w:rsidRDefault="004E065B" w:rsidP="004E065B">
            <w:pPr>
              <w:contextualSpacing/>
              <w:jc w:val="center"/>
              <w:rPr>
                <w:rFonts w:ascii="GHEA Grapalat" w:hAnsi="GHEA Grapalat"/>
                <w:sz w:val="18"/>
                <w:szCs w:val="18"/>
                <w:lang w:val="af-ZA"/>
              </w:rPr>
            </w:pPr>
            <w:r>
              <w:rPr>
                <w:rFonts w:ascii="GHEA Grapalat" w:hAnsi="GHEA Grapalat"/>
                <w:sz w:val="18"/>
                <w:szCs w:val="18"/>
              </w:rPr>
              <w:t>Գյուլագարակի</w:t>
            </w:r>
            <w:r w:rsidRPr="001F0FCB">
              <w:rPr>
                <w:rFonts w:ascii="GHEA Grapalat" w:hAnsi="GHEA Grapalat"/>
                <w:sz w:val="18"/>
                <w:szCs w:val="18"/>
                <w:lang w:val="af-ZA"/>
              </w:rPr>
              <w:t xml:space="preserve"> </w:t>
            </w:r>
            <w:r>
              <w:rPr>
                <w:rFonts w:ascii="GHEA Grapalat" w:hAnsi="GHEA Grapalat"/>
                <w:sz w:val="18"/>
                <w:szCs w:val="18"/>
              </w:rPr>
              <w:t>կիսավեր</w:t>
            </w:r>
            <w:r w:rsidRPr="001F0FCB">
              <w:rPr>
                <w:rFonts w:ascii="GHEA Grapalat" w:hAnsi="GHEA Grapalat"/>
                <w:sz w:val="18"/>
                <w:szCs w:val="18"/>
                <w:lang w:val="af-ZA"/>
              </w:rPr>
              <w:t xml:space="preserve"> </w:t>
            </w:r>
            <w:r>
              <w:rPr>
                <w:rFonts w:ascii="GHEA Grapalat" w:hAnsi="GHEA Grapalat"/>
                <w:sz w:val="18"/>
                <w:szCs w:val="18"/>
              </w:rPr>
              <w:t>եկեղեցու վերականգնում:</w:t>
            </w:r>
          </w:p>
        </w:tc>
      </w:tr>
      <w:tr w:rsidR="004E065B" w:rsidRPr="00EA0DAB" w:rsidTr="004E065B">
        <w:tc>
          <w:tcPr>
            <w:tcW w:w="2520" w:type="dxa"/>
            <w:vMerge w:val="restart"/>
          </w:tcPr>
          <w:p w:rsidR="004E065B" w:rsidRDefault="004E065B" w:rsidP="004E065B">
            <w:pPr>
              <w:contextualSpacing/>
              <w:rPr>
                <w:rFonts w:ascii="GHEA Grapalat" w:hAnsi="GHEA Grapalat"/>
                <w:sz w:val="18"/>
                <w:szCs w:val="18"/>
                <w:lang w:val="af-ZA"/>
              </w:rPr>
            </w:pPr>
          </w:p>
          <w:p w:rsidR="004E065B" w:rsidRPr="00347514" w:rsidRDefault="004E065B" w:rsidP="004E065B">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4E065B" w:rsidRPr="00347514" w:rsidRDefault="004E065B" w:rsidP="004E065B">
            <w:pPr>
              <w:jc w:val="center"/>
              <w:rPr>
                <w:rFonts w:ascii="GHEA Grapalat" w:hAnsi="GHEA Grapalat"/>
                <w:sz w:val="18"/>
                <w:szCs w:val="18"/>
                <w:lang w:val="af-ZA"/>
              </w:rPr>
            </w:pPr>
            <w:r w:rsidRPr="00243081">
              <w:rPr>
                <w:rFonts w:ascii="GHEA Grapalat" w:hAnsi="GHEA Grapalat"/>
                <w:sz w:val="18"/>
                <w:szCs w:val="18"/>
                <w:lang w:val="af-ZA"/>
              </w:rPr>
              <w:t>Համայնքի  ազգաբնակչության հոգևոր դաստիրակության</w:t>
            </w: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val="restart"/>
          </w:tcPr>
          <w:p w:rsidR="004E065B" w:rsidRDefault="004E065B" w:rsidP="004E065B">
            <w:pPr>
              <w:contextualSpacing/>
              <w:jc w:val="center"/>
              <w:rPr>
                <w:rFonts w:ascii="GHEA Grapalat" w:hAnsi="GHEA Grapalat"/>
                <w:sz w:val="18"/>
                <w:szCs w:val="18"/>
                <w:lang w:val="af-ZA"/>
              </w:rPr>
            </w:pPr>
          </w:p>
          <w:p w:rsidR="004E065B"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4E065B" w:rsidRDefault="004E065B" w:rsidP="004E065B">
            <w:pPr>
              <w:contextualSpacing/>
              <w:jc w:val="center"/>
              <w:rPr>
                <w:rFonts w:ascii="GHEA Grapalat" w:hAnsi="GHEA Grapalat"/>
                <w:sz w:val="18"/>
                <w:szCs w:val="18"/>
                <w:lang w:val="af-ZA"/>
              </w:rPr>
            </w:pPr>
          </w:p>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tcPr>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201</w:t>
            </w:r>
            <w:r>
              <w:rPr>
                <w:rFonts w:ascii="GHEA Grapalat" w:hAnsi="GHEA Grapalat"/>
                <w:sz w:val="18"/>
                <w:szCs w:val="18"/>
              </w:rPr>
              <w:t>7</w:t>
            </w:r>
          </w:p>
        </w:tc>
        <w:tc>
          <w:tcPr>
            <w:tcW w:w="993"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201</w:t>
            </w:r>
            <w:r>
              <w:rPr>
                <w:rFonts w:ascii="GHEA Grapalat" w:hAnsi="GHEA Grapalat"/>
                <w:sz w:val="18"/>
                <w:szCs w:val="18"/>
              </w:rPr>
              <w:t>8</w:t>
            </w:r>
          </w:p>
        </w:tc>
        <w:tc>
          <w:tcPr>
            <w:tcW w:w="933"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201</w:t>
            </w:r>
            <w:r>
              <w:rPr>
                <w:rFonts w:ascii="GHEA Grapalat" w:hAnsi="GHEA Grapalat"/>
                <w:sz w:val="18"/>
                <w:szCs w:val="18"/>
              </w:rPr>
              <w:t>9</w:t>
            </w:r>
          </w:p>
        </w:tc>
        <w:tc>
          <w:tcPr>
            <w:tcW w:w="870"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w:t>
            </w:r>
            <w:r>
              <w:rPr>
                <w:rFonts w:ascii="GHEA Grapalat" w:hAnsi="GHEA Grapalat"/>
                <w:sz w:val="18"/>
                <w:szCs w:val="18"/>
              </w:rPr>
              <w:t>20</w:t>
            </w:r>
          </w:p>
        </w:tc>
        <w:tc>
          <w:tcPr>
            <w:tcW w:w="879"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202</w:t>
            </w:r>
            <w:r>
              <w:rPr>
                <w:rFonts w:ascii="GHEA Grapalat" w:hAnsi="GHEA Grapalat"/>
                <w:sz w:val="18"/>
                <w:szCs w:val="18"/>
              </w:rPr>
              <w:t>1</w:t>
            </w:r>
          </w:p>
        </w:tc>
        <w:tc>
          <w:tcPr>
            <w:tcW w:w="881"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202</w:t>
            </w:r>
            <w:r>
              <w:rPr>
                <w:rFonts w:ascii="GHEA Grapalat" w:hAnsi="GHEA Grapalat"/>
                <w:sz w:val="18"/>
                <w:szCs w:val="18"/>
              </w:rPr>
              <w:t>2</w:t>
            </w: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tcPr>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100</w:t>
            </w:r>
          </w:p>
        </w:tc>
        <w:tc>
          <w:tcPr>
            <w:tcW w:w="993" w:type="dxa"/>
          </w:tcPr>
          <w:p w:rsidR="004E065B" w:rsidRDefault="004E065B" w:rsidP="004E065B">
            <w:pPr>
              <w:jc w:val="center"/>
            </w:pPr>
            <w:r w:rsidRPr="00EA061A">
              <w:rPr>
                <w:rFonts w:ascii="GHEA Grapalat" w:hAnsi="GHEA Grapalat"/>
                <w:sz w:val="18"/>
                <w:szCs w:val="18"/>
                <w:lang w:val="af-ZA"/>
              </w:rPr>
              <w:t>1</w:t>
            </w:r>
            <w:r>
              <w:rPr>
                <w:rFonts w:ascii="GHEA Grapalat" w:hAnsi="GHEA Grapalat"/>
                <w:sz w:val="18"/>
                <w:szCs w:val="18"/>
                <w:lang w:val="af-ZA"/>
              </w:rPr>
              <w:t>0</w:t>
            </w:r>
            <w:r w:rsidRPr="00EA061A">
              <w:rPr>
                <w:rFonts w:ascii="GHEA Grapalat" w:hAnsi="GHEA Grapalat"/>
                <w:sz w:val="18"/>
                <w:szCs w:val="18"/>
                <w:lang w:val="af-ZA"/>
              </w:rPr>
              <w:t>0</w:t>
            </w:r>
          </w:p>
        </w:tc>
        <w:tc>
          <w:tcPr>
            <w:tcW w:w="933" w:type="dxa"/>
          </w:tcPr>
          <w:p w:rsidR="004E065B" w:rsidRDefault="004E065B" w:rsidP="004E065B">
            <w:pPr>
              <w:jc w:val="center"/>
            </w:pPr>
            <w:r w:rsidRPr="00EA061A">
              <w:rPr>
                <w:rFonts w:ascii="GHEA Grapalat" w:hAnsi="GHEA Grapalat"/>
                <w:sz w:val="18"/>
                <w:szCs w:val="18"/>
                <w:lang w:val="af-ZA"/>
              </w:rPr>
              <w:t>1</w:t>
            </w:r>
            <w:r>
              <w:rPr>
                <w:rFonts w:ascii="GHEA Grapalat" w:hAnsi="GHEA Grapalat"/>
                <w:sz w:val="18"/>
                <w:szCs w:val="18"/>
                <w:lang w:val="af-ZA"/>
              </w:rPr>
              <w:t>0</w:t>
            </w:r>
            <w:r w:rsidRPr="00EA061A">
              <w:rPr>
                <w:rFonts w:ascii="GHEA Grapalat" w:hAnsi="GHEA Grapalat"/>
                <w:sz w:val="18"/>
                <w:szCs w:val="18"/>
                <w:lang w:val="af-ZA"/>
              </w:rPr>
              <w:t>0</w:t>
            </w:r>
          </w:p>
        </w:tc>
        <w:tc>
          <w:tcPr>
            <w:tcW w:w="870" w:type="dxa"/>
          </w:tcPr>
          <w:p w:rsidR="004E065B" w:rsidRPr="008232EC" w:rsidRDefault="004E065B" w:rsidP="004E065B">
            <w:pPr>
              <w:jc w:val="center"/>
            </w:pPr>
            <w:r>
              <w:rPr>
                <w:rFonts w:ascii="GHEA Grapalat" w:hAnsi="GHEA Grapalat"/>
                <w:sz w:val="18"/>
                <w:szCs w:val="18"/>
              </w:rPr>
              <w:t>100</w:t>
            </w:r>
          </w:p>
        </w:tc>
        <w:tc>
          <w:tcPr>
            <w:tcW w:w="879" w:type="dxa"/>
          </w:tcPr>
          <w:p w:rsidR="004E065B" w:rsidRPr="008232EC" w:rsidRDefault="004E065B" w:rsidP="004E065B">
            <w:pPr>
              <w:jc w:val="center"/>
            </w:pPr>
            <w:r>
              <w:rPr>
                <w:rFonts w:ascii="GHEA Grapalat" w:hAnsi="GHEA Grapalat"/>
                <w:sz w:val="18"/>
                <w:szCs w:val="18"/>
              </w:rPr>
              <w:t>100</w:t>
            </w:r>
          </w:p>
        </w:tc>
        <w:tc>
          <w:tcPr>
            <w:tcW w:w="881"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rPr>
              <w:t>100</w:t>
            </w:r>
          </w:p>
        </w:tc>
      </w:tr>
      <w:tr w:rsidR="004E065B" w:rsidRPr="002A7E3A" w:rsidTr="004E065B">
        <w:tc>
          <w:tcPr>
            <w:tcW w:w="2520" w:type="dxa"/>
            <w:vMerge w:val="restart"/>
          </w:tcPr>
          <w:p w:rsidR="004E065B" w:rsidRPr="00347514" w:rsidRDefault="004E065B" w:rsidP="004E065B">
            <w:pPr>
              <w:contextualSpacing/>
              <w:rPr>
                <w:rFonts w:ascii="GHEA Grapalat" w:hAnsi="GHEA Grapalat"/>
                <w:sz w:val="18"/>
                <w:szCs w:val="18"/>
                <w:lang w:val="af-ZA"/>
              </w:rPr>
            </w:pPr>
            <w:r>
              <w:rPr>
                <w:rFonts w:ascii="GHEA Grapalat" w:hAnsi="GHEA Grapalat"/>
                <w:sz w:val="18"/>
                <w:szCs w:val="18"/>
                <w:lang w:val="af-ZA"/>
              </w:rPr>
              <w:lastRenderedPageBreak/>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4E065B" w:rsidRPr="000D71B3" w:rsidRDefault="004E065B" w:rsidP="004E065B">
            <w:pPr>
              <w:rPr>
                <w:rFonts w:ascii="GHEA Grapalat" w:hAnsi="GHEA Grapalat"/>
                <w:sz w:val="18"/>
                <w:szCs w:val="18"/>
                <w:lang w:val="af-ZA"/>
              </w:rPr>
            </w:pPr>
            <w:r>
              <w:rPr>
                <w:rFonts w:ascii="GHEA Grapalat" w:hAnsi="GHEA Grapalat"/>
                <w:sz w:val="18"/>
                <w:szCs w:val="18"/>
                <w:lang w:val="af-ZA"/>
              </w:rPr>
              <w:t>1.</w:t>
            </w:r>
            <w:r w:rsidRPr="006C5FBD">
              <w:rPr>
                <w:rFonts w:ascii="Arial Armenian" w:hAnsi="Sylfaen"/>
                <w:lang w:val="af-ZA"/>
              </w:rPr>
              <w:t xml:space="preserve"> </w:t>
            </w:r>
            <w:r w:rsidRPr="00147983">
              <w:rPr>
                <w:rFonts w:ascii="GHEA Grapalat" w:hAnsi="GHEA Grapalat"/>
                <w:sz w:val="18"/>
                <w:szCs w:val="18"/>
                <w:lang w:val="af-ZA"/>
              </w:rPr>
              <w:t>Բնակչության ազգային հոգևոր և կրոնական ավանդույթների պահպանում և զարգացում</w:t>
            </w: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val="restart"/>
          </w:tcPr>
          <w:p w:rsidR="004E065B" w:rsidRDefault="004E065B" w:rsidP="004E065B">
            <w:pPr>
              <w:contextualSpacing/>
              <w:jc w:val="center"/>
              <w:rPr>
                <w:rFonts w:ascii="GHEA Grapalat" w:hAnsi="GHEA Grapalat"/>
                <w:sz w:val="18"/>
                <w:szCs w:val="18"/>
                <w:lang w:val="af-ZA"/>
              </w:rPr>
            </w:pPr>
          </w:p>
          <w:p w:rsidR="004E065B"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4E065B" w:rsidRPr="00347514" w:rsidRDefault="004E065B" w:rsidP="004E065B">
            <w:pPr>
              <w:contextualSpacing/>
              <w:jc w:val="center"/>
              <w:rPr>
                <w:rFonts w:ascii="GHEA Grapalat" w:hAnsi="GHEA Grapalat"/>
                <w:sz w:val="18"/>
                <w:szCs w:val="18"/>
                <w:lang w:val="af-ZA"/>
              </w:rPr>
            </w:pPr>
            <w:r w:rsidRPr="00DF68C6">
              <w:rPr>
                <w:rFonts w:ascii="GHEA Grapalat" w:hAnsi="GHEA Grapalat"/>
                <w:sz w:val="18"/>
                <w:szCs w:val="18"/>
                <w:lang w:val="af-ZA"/>
              </w:rPr>
              <w:t>(</w:t>
            </w:r>
            <w:r>
              <w:rPr>
                <w:rFonts w:ascii="GHEA Grapalat" w:hAnsi="GHEA Grapalat"/>
                <w:sz w:val="18"/>
                <w:szCs w:val="18"/>
                <w:lang w:val="af-ZA"/>
              </w:rPr>
              <w:t xml:space="preserve">վերանորոգում </w:t>
            </w:r>
            <w:r w:rsidRPr="00DF68C6">
              <w:rPr>
                <w:rFonts w:ascii="GHEA Grapalat" w:hAnsi="GHEA Grapalat"/>
                <w:sz w:val="18"/>
                <w:szCs w:val="18"/>
                <w:lang w:val="af-ZA"/>
              </w:rPr>
              <w:t>%)</w:t>
            </w:r>
          </w:p>
        </w:tc>
        <w:tc>
          <w:tcPr>
            <w:tcW w:w="1275" w:type="dxa"/>
          </w:tcPr>
          <w:p w:rsidR="004E065B"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tcPr>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201</w:t>
            </w:r>
            <w:r>
              <w:rPr>
                <w:rFonts w:ascii="GHEA Grapalat" w:hAnsi="GHEA Grapalat"/>
                <w:sz w:val="18"/>
                <w:szCs w:val="18"/>
              </w:rPr>
              <w:t>7</w:t>
            </w:r>
          </w:p>
        </w:tc>
        <w:tc>
          <w:tcPr>
            <w:tcW w:w="993"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201</w:t>
            </w:r>
            <w:r>
              <w:rPr>
                <w:rFonts w:ascii="GHEA Grapalat" w:hAnsi="GHEA Grapalat"/>
                <w:sz w:val="18"/>
                <w:szCs w:val="18"/>
              </w:rPr>
              <w:t>8</w:t>
            </w:r>
          </w:p>
        </w:tc>
        <w:tc>
          <w:tcPr>
            <w:tcW w:w="933"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201</w:t>
            </w:r>
            <w:r>
              <w:rPr>
                <w:rFonts w:ascii="GHEA Grapalat" w:hAnsi="GHEA Grapalat"/>
                <w:sz w:val="18"/>
                <w:szCs w:val="18"/>
              </w:rPr>
              <w:t>9</w:t>
            </w:r>
          </w:p>
        </w:tc>
        <w:tc>
          <w:tcPr>
            <w:tcW w:w="870"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w:t>
            </w:r>
            <w:r>
              <w:rPr>
                <w:rFonts w:ascii="GHEA Grapalat" w:hAnsi="GHEA Grapalat"/>
                <w:sz w:val="18"/>
                <w:szCs w:val="18"/>
              </w:rPr>
              <w:t>20</w:t>
            </w:r>
          </w:p>
        </w:tc>
        <w:tc>
          <w:tcPr>
            <w:tcW w:w="879"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202</w:t>
            </w:r>
            <w:r>
              <w:rPr>
                <w:rFonts w:ascii="GHEA Grapalat" w:hAnsi="GHEA Grapalat"/>
                <w:sz w:val="18"/>
                <w:szCs w:val="18"/>
              </w:rPr>
              <w:t>1</w:t>
            </w:r>
          </w:p>
        </w:tc>
        <w:tc>
          <w:tcPr>
            <w:tcW w:w="881"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lang w:val="af-ZA"/>
              </w:rPr>
              <w:t>202</w:t>
            </w:r>
            <w:r>
              <w:rPr>
                <w:rFonts w:ascii="GHEA Grapalat" w:hAnsi="GHEA Grapalat"/>
                <w:sz w:val="18"/>
                <w:szCs w:val="18"/>
              </w:rPr>
              <w:t>2</w:t>
            </w: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tcPr>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rPr>
              <w:t>0</w:t>
            </w:r>
          </w:p>
        </w:tc>
        <w:tc>
          <w:tcPr>
            <w:tcW w:w="993" w:type="dxa"/>
          </w:tcPr>
          <w:p w:rsidR="004E065B" w:rsidRPr="008232EC" w:rsidRDefault="004E065B" w:rsidP="004E065B">
            <w:pPr>
              <w:contextualSpacing/>
              <w:jc w:val="center"/>
              <w:rPr>
                <w:rFonts w:ascii="GHEA Grapalat" w:hAnsi="GHEA Grapalat"/>
                <w:sz w:val="18"/>
                <w:szCs w:val="18"/>
              </w:rPr>
            </w:pPr>
            <w:r>
              <w:rPr>
                <w:rFonts w:ascii="GHEA Grapalat" w:hAnsi="GHEA Grapalat"/>
                <w:sz w:val="18"/>
                <w:szCs w:val="18"/>
              </w:rPr>
              <w:t>0</w:t>
            </w:r>
          </w:p>
        </w:tc>
        <w:tc>
          <w:tcPr>
            <w:tcW w:w="933" w:type="dxa"/>
          </w:tcPr>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30</w:t>
            </w:r>
          </w:p>
        </w:tc>
        <w:tc>
          <w:tcPr>
            <w:tcW w:w="870" w:type="dxa"/>
          </w:tcPr>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60</w:t>
            </w:r>
          </w:p>
        </w:tc>
        <w:tc>
          <w:tcPr>
            <w:tcW w:w="879" w:type="dxa"/>
          </w:tcPr>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80</w:t>
            </w:r>
          </w:p>
        </w:tc>
        <w:tc>
          <w:tcPr>
            <w:tcW w:w="881" w:type="dxa"/>
          </w:tcPr>
          <w:p w:rsidR="004E065B" w:rsidRPr="00347514" w:rsidRDefault="004E065B" w:rsidP="004E065B">
            <w:pPr>
              <w:contextualSpacing/>
              <w:jc w:val="center"/>
              <w:rPr>
                <w:rFonts w:ascii="GHEA Grapalat" w:hAnsi="GHEA Grapalat"/>
                <w:sz w:val="18"/>
                <w:szCs w:val="18"/>
                <w:lang w:val="af-ZA"/>
              </w:rPr>
            </w:pPr>
            <w:r>
              <w:rPr>
                <w:rFonts w:ascii="GHEA Grapalat" w:hAnsi="GHEA Grapalat"/>
                <w:sz w:val="18"/>
                <w:szCs w:val="18"/>
                <w:lang w:val="af-ZA"/>
              </w:rPr>
              <w:t>100</w:t>
            </w: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7650" w:type="dxa"/>
            <w:gridSpan w:val="8"/>
          </w:tcPr>
          <w:p w:rsidR="004E065B" w:rsidRPr="002F00C7" w:rsidRDefault="004E065B" w:rsidP="004E065B">
            <w:pPr>
              <w:pStyle w:val="a3"/>
              <w:ind w:left="403"/>
              <w:rPr>
                <w:rFonts w:ascii="GHEA Grapalat" w:hAnsi="GHEA Grapalat"/>
                <w:sz w:val="18"/>
                <w:szCs w:val="18"/>
                <w:lang w:val="af-ZA"/>
              </w:rPr>
            </w:pP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val="restart"/>
          </w:tcPr>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Pr="00347514" w:rsidRDefault="004E065B" w:rsidP="004E065B">
            <w:pPr>
              <w:contextualSpacing/>
              <w:jc w:val="center"/>
              <w:rPr>
                <w:rFonts w:ascii="GHEA Grapalat" w:hAnsi="GHEA Grapalat"/>
                <w:sz w:val="18"/>
                <w:szCs w:val="18"/>
                <w:lang w:val="af-ZA"/>
              </w:rPr>
            </w:pPr>
          </w:p>
        </w:tc>
        <w:tc>
          <w:tcPr>
            <w:tcW w:w="4556" w:type="dxa"/>
            <w:gridSpan w:val="5"/>
          </w:tcPr>
          <w:p w:rsidR="004E065B" w:rsidRPr="00347514" w:rsidRDefault="004E065B" w:rsidP="004E065B">
            <w:pPr>
              <w:contextualSpacing/>
              <w:jc w:val="center"/>
              <w:rPr>
                <w:rFonts w:ascii="GHEA Grapalat" w:hAnsi="GHEA Grapalat"/>
                <w:sz w:val="18"/>
                <w:szCs w:val="18"/>
                <w:lang w:val="af-ZA"/>
              </w:rPr>
            </w:pP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tcPr>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Pr="00347514" w:rsidRDefault="004E065B" w:rsidP="004E065B">
            <w:pPr>
              <w:contextualSpacing/>
              <w:jc w:val="center"/>
              <w:rPr>
                <w:rFonts w:ascii="GHEA Grapalat" w:hAnsi="GHEA Grapalat"/>
                <w:sz w:val="18"/>
                <w:szCs w:val="18"/>
                <w:lang w:val="af-ZA"/>
              </w:rPr>
            </w:pPr>
          </w:p>
        </w:tc>
        <w:tc>
          <w:tcPr>
            <w:tcW w:w="993" w:type="dxa"/>
          </w:tcPr>
          <w:p w:rsidR="004E065B" w:rsidRPr="00347514" w:rsidRDefault="004E065B" w:rsidP="004E065B">
            <w:pPr>
              <w:contextualSpacing/>
              <w:jc w:val="center"/>
              <w:rPr>
                <w:rFonts w:ascii="GHEA Grapalat" w:hAnsi="GHEA Grapalat"/>
                <w:sz w:val="18"/>
                <w:szCs w:val="18"/>
                <w:lang w:val="af-ZA"/>
              </w:rPr>
            </w:pPr>
          </w:p>
        </w:tc>
        <w:tc>
          <w:tcPr>
            <w:tcW w:w="933" w:type="dxa"/>
          </w:tcPr>
          <w:p w:rsidR="004E065B" w:rsidRPr="00347514" w:rsidRDefault="004E065B" w:rsidP="004E065B">
            <w:pPr>
              <w:contextualSpacing/>
              <w:jc w:val="center"/>
              <w:rPr>
                <w:rFonts w:ascii="GHEA Grapalat" w:hAnsi="GHEA Grapalat"/>
                <w:sz w:val="18"/>
                <w:szCs w:val="18"/>
                <w:lang w:val="af-ZA"/>
              </w:rPr>
            </w:pPr>
          </w:p>
        </w:tc>
        <w:tc>
          <w:tcPr>
            <w:tcW w:w="870" w:type="dxa"/>
          </w:tcPr>
          <w:p w:rsidR="004E065B" w:rsidRPr="00347514" w:rsidRDefault="004E065B" w:rsidP="004E065B">
            <w:pPr>
              <w:contextualSpacing/>
              <w:jc w:val="center"/>
              <w:rPr>
                <w:rFonts w:ascii="GHEA Grapalat" w:hAnsi="GHEA Grapalat"/>
                <w:sz w:val="18"/>
                <w:szCs w:val="18"/>
                <w:lang w:val="af-ZA"/>
              </w:rPr>
            </w:pPr>
          </w:p>
        </w:tc>
        <w:tc>
          <w:tcPr>
            <w:tcW w:w="879" w:type="dxa"/>
          </w:tcPr>
          <w:p w:rsidR="004E065B" w:rsidRPr="00347514" w:rsidRDefault="004E065B" w:rsidP="004E065B">
            <w:pPr>
              <w:contextualSpacing/>
              <w:jc w:val="center"/>
              <w:rPr>
                <w:rFonts w:ascii="GHEA Grapalat" w:hAnsi="GHEA Grapalat"/>
                <w:sz w:val="18"/>
                <w:szCs w:val="18"/>
                <w:lang w:val="af-ZA"/>
              </w:rPr>
            </w:pPr>
          </w:p>
        </w:tc>
        <w:tc>
          <w:tcPr>
            <w:tcW w:w="881" w:type="dxa"/>
          </w:tcPr>
          <w:p w:rsidR="004E065B" w:rsidRPr="00347514" w:rsidRDefault="004E065B" w:rsidP="004E065B">
            <w:pPr>
              <w:contextualSpacing/>
              <w:jc w:val="center"/>
              <w:rPr>
                <w:rFonts w:ascii="GHEA Grapalat" w:hAnsi="GHEA Grapalat"/>
                <w:sz w:val="18"/>
                <w:szCs w:val="18"/>
                <w:lang w:val="af-ZA"/>
              </w:rPr>
            </w:pPr>
          </w:p>
        </w:tc>
      </w:tr>
      <w:tr w:rsidR="004E065B" w:rsidRPr="00347514" w:rsidTr="004E065B">
        <w:tc>
          <w:tcPr>
            <w:tcW w:w="2520" w:type="dxa"/>
            <w:vMerge/>
          </w:tcPr>
          <w:p w:rsidR="004E065B" w:rsidRPr="00347514" w:rsidRDefault="004E065B" w:rsidP="004E065B">
            <w:pPr>
              <w:contextualSpacing/>
              <w:jc w:val="center"/>
              <w:rPr>
                <w:rFonts w:ascii="GHEA Grapalat" w:hAnsi="GHEA Grapalat"/>
                <w:sz w:val="18"/>
                <w:szCs w:val="18"/>
                <w:lang w:val="af-ZA"/>
              </w:rPr>
            </w:pPr>
          </w:p>
        </w:tc>
        <w:tc>
          <w:tcPr>
            <w:tcW w:w="1819" w:type="dxa"/>
            <w:gridSpan w:val="2"/>
            <w:vMerge/>
          </w:tcPr>
          <w:p w:rsidR="004E065B" w:rsidRPr="00347514" w:rsidRDefault="004E065B" w:rsidP="004E065B">
            <w:pPr>
              <w:contextualSpacing/>
              <w:jc w:val="center"/>
              <w:rPr>
                <w:rFonts w:ascii="GHEA Grapalat" w:hAnsi="GHEA Grapalat"/>
                <w:sz w:val="18"/>
                <w:szCs w:val="18"/>
                <w:lang w:val="af-ZA"/>
              </w:rPr>
            </w:pPr>
          </w:p>
        </w:tc>
        <w:tc>
          <w:tcPr>
            <w:tcW w:w="1275" w:type="dxa"/>
          </w:tcPr>
          <w:p w:rsidR="004E065B" w:rsidRPr="00347514" w:rsidRDefault="004E065B" w:rsidP="004E065B">
            <w:pPr>
              <w:contextualSpacing/>
              <w:jc w:val="center"/>
              <w:rPr>
                <w:rFonts w:ascii="GHEA Grapalat" w:hAnsi="GHEA Grapalat"/>
                <w:sz w:val="18"/>
                <w:szCs w:val="18"/>
                <w:lang w:val="af-ZA"/>
              </w:rPr>
            </w:pPr>
          </w:p>
        </w:tc>
        <w:tc>
          <w:tcPr>
            <w:tcW w:w="993" w:type="dxa"/>
          </w:tcPr>
          <w:p w:rsidR="004E065B" w:rsidRPr="00347514" w:rsidRDefault="004E065B" w:rsidP="004E065B">
            <w:pPr>
              <w:contextualSpacing/>
              <w:jc w:val="center"/>
              <w:rPr>
                <w:rFonts w:ascii="GHEA Grapalat" w:hAnsi="GHEA Grapalat"/>
                <w:sz w:val="18"/>
                <w:szCs w:val="18"/>
                <w:lang w:val="af-ZA"/>
              </w:rPr>
            </w:pPr>
          </w:p>
        </w:tc>
        <w:tc>
          <w:tcPr>
            <w:tcW w:w="933" w:type="dxa"/>
          </w:tcPr>
          <w:p w:rsidR="004E065B" w:rsidRPr="00347514" w:rsidRDefault="004E065B" w:rsidP="004E065B">
            <w:pPr>
              <w:contextualSpacing/>
              <w:jc w:val="center"/>
              <w:rPr>
                <w:rFonts w:ascii="GHEA Grapalat" w:hAnsi="GHEA Grapalat"/>
                <w:sz w:val="18"/>
                <w:szCs w:val="18"/>
                <w:lang w:val="af-ZA"/>
              </w:rPr>
            </w:pPr>
          </w:p>
        </w:tc>
        <w:tc>
          <w:tcPr>
            <w:tcW w:w="870" w:type="dxa"/>
          </w:tcPr>
          <w:p w:rsidR="004E065B" w:rsidRPr="00347514" w:rsidRDefault="004E065B" w:rsidP="004E065B">
            <w:pPr>
              <w:contextualSpacing/>
              <w:jc w:val="center"/>
              <w:rPr>
                <w:rFonts w:ascii="GHEA Grapalat" w:hAnsi="GHEA Grapalat"/>
                <w:sz w:val="18"/>
                <w:szCs w:val="18"/>
                <w:lang w:val="af-ZA"/>
              </w:rPr>
            </w:pPr>
          </w:p>
        </w:tc>
        <w:tc>
          <w:tcPr>
            <w:tcW w:w="879" w:type="dxa"/>
          </w:tcPr>
          <w:p w:rsidR="004E065B" w:rsidRPr="00347514" w:rsidRDefault="004E065B" w:rsidP="004E065B">
            <w:pPr>
              <w:contextualSpacing/>
              <w:jc w:val="center"/>
              <w:rPr>
                <w:rFonts w:ascii="GHEA Grapalat" w:hAnsi="GHEA Grapalat"/>
                <w:sz w:val="18"/>
                <w:szCs w:val="18"/>
                <w:lang w:val="af-ZA"/>
              </w:rPr>
            </w:pPr>
          </w:p>
        </w:tc>
        <w:tc>
          <w:tcPr>
            <w:tcW w:w="881" w:type="dxa"/>
          </w:tcPr>
          <w:p w:rsidR="004E065B" w:rsidRPr="00347514" w:rsidRDefault="004E065B" w:rsidP="004E065B">
            <w:pPr>
              <w:contextualSpacing/>
              <w:jc w:val="center"/>
              <w:rPr>
                <w:rFonts w:ascii="GHEA Grapalat" w:hAnsi="GHEA Grapalat"/>
                <w:sz w:val="18"/>
                <w:szCs w:val="18"/>
                <w:lang w:val="af-ZA"/>
              </w:rPr>
            </w:pPr>
          </w:p>
        </w:tc>
      </w:tr>
      <w:tr w:rsidR="004E065B" w:rsidRPr="002A7E3A" w:rsidTr="004E065B">
        <w:tc>
          <w:tcPr>
            <w:tcW w:w="2520" w:type="dxa"/>
          </w:tcPr>
          <w:p w:rsidR="004E065B" w:rsidRPr="00347514" w:rsidRDefault="004E065B" w:rsidP="004E065B">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4E065B" w:rsidRDefault="004E065B" w:rsidP="004E065B">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4E065B" w:rsidRDefault="004E065B" w:rsidP="004E065B">
            <w:pPr>
              <w:contextualSpacing/>
              <w:rPr>
                <w:rFonts w:ascii="GHEA Grapalat" w:hAnsi="GHEA Grapalat"/>
                <w:sz w:val="18"/>
                <w:szCs w:val="18"/>
                <w:lang w:val="af-ZA"/>
              </w:rPr>
            </w:pPr>
            <w:r>
              <w:rPr>
                <w:rFonts w:ascii="GHEA Grapalat" w:hAnsi="GHEA Grapalat"/>
                <w:sz w:val="18"/>
                <w:szCs w:val="18"/>
                <w:lang w:val="af-ZA"/>
              </w:rPr>
              <w:t xml:space="preserve">1.1. </w:t>
            </w:r>
            <w:r w:rsidRPr="00EA0DAB">
              <w:rPr>
                <w:rFonts w:ascii="GHEA Grapalat" w:hAnsi="GHEA Grapalat"/>
                <w:sz w:val="18"/>
                <w:szCs w:val="18"/>
                <w:lang w:val="af-ZA"/>
              </w:rPr>
              <w:t>կազմել ծրագրի իրականացման նախագծա-նախահաշվային փաստաթղթերը.</w:t>
            </w:r>
          </w:p>
          <w:p w:rsidR="004E065B" w:rsidRPr="00347514" w:rsidRDefault="004E065B" w:rsidP="004E065B">
            <w:pPr>
              <w:contextualSpacing/>
              <w:rPr>
                <w:rFonts w:ascii="GHEA Grapalat" w:hAnsi="GHEA Grapalat"/>
                <w:sz w:val="18"/>
                <w:szCs w:val="18"/>
                <w:lang w:val="af-ZA"/>
              </w:rPr>
            </w:pPr>
            <w:r>
              <w:rPr>
                <w:rFonts w:ascii="GHEA Grapalat" w:hAnsi="GHEA Grapalat"/>
                <w:sz w:val="18"/>
                <w:szCs w:val="18"/>
                <w:lang w:val="af-ZA"/>
              </w:rPr>
              <w:t>1.2.</w:t>
            </w:r>
            <w:r w:rsidRPr="00EA0DAB">
              <w:rPr>
                <w:rFonts w:ascii="Sylfaen" w:hAnsi="Sylfaen" w:cs="Sylfaen"/>
                <w:sz w:val="18"/>
                <w:szCs w:val="18"/>
                <w:lang w:val="af-ZA"/>
              </w:rPr>
              <w:t xml:space="preserve"> </w:t>
            </w:r>
            <w:r w:rsidRPr="00EA0DAB">
              <w:rPr>
                <w:rFonts w:ascii="GHEA Grapalat" w:hAnsi="GHEA Grapalat"/>
                <w:sz w:val="18"/>
                <w:szCs w:val="18"/>
                <w:lang w:val="af-ZA"/>
              </w:rPr>
              <w:t>կազմակերպել գնումների գործընթաց, կնքել պայմանագրեր շինարարական</w:t>
            </w:r>
            <w:r>
              <w:rPr>
                <w:rFonts w:ascii="GHEA Grapalat" w:hAnsi="GHEA Grapalat"/>
                <w:sz w:val="18"/>
                <w:szCs w:val="18"/>
                <w:lang w:val="af-ZA"/>
              </w:rPr>
              <w:t xml:space="preserve"> աշխատանքների համար</w:t>
            </w:r>
          </w:p>
        </w:tc>
      </w:tr>
      <w:tr w:rsidR="004E065B" w:rsidRPr="002A7E3A" w:rsidTr="004E065B">
        <w:tc>
          <w:tcPr>
            <w:tcW w:w="2520" w:type="dxa"/>
          </w:tcPr>
          <w:p w:rsidR="004E065B" w:rsidRPr="00347514" w:rsidRDefault="004E065B" w:rsidP="004E065B">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4E065B" w:rsidRDefault="004E065B" w:rsidP="004E065B">
            <w:pPr>
              <w:contextualSpacing/>
              <w:rPr>
                <w:rFonts w:ascii="GHEA Grapalat" w:hAnsi="GHEA Grapalat"/>
                <w:sz w:val="18"/>
                <w:szCs w:val="18"/>
                <w:lang w:val="af-ZA"/>
              </w:rPr>
            </w:pPr>
            <w:r>
              <w:rPr>
                <w:rFonts w:ascii="GHEA Grapalat" w:hAnsi="GHEA Grapalat"/>
                <w:sz w:val="18"/>
                <w:szCs w:val="18"/>
                <w:lang w:val="af-ZA"/>
              </w:rPr>
              <w:t>Այլ աղբյուրներ՝ 10 մլն դրամ</w:t>
            </w:r>
          </w:p>
          <w:p w:rsidR="004E065B" w:rsidRPr="00347514" w:rsidRDefault="004E065B" w:rsidP="004E065B">
            <w:pPr>
              <w:contextualSpacing/>
              <w:rPr>
                <w:rFonts w:ascii="GHEA Grapalat" w:hAnsi="GHEA Grapalat"/>
                <w:sz w:val="18"/>
                <w:szCs w:val="18"/>
                <w:lang w:val="af-ZA"/>
              </w:rPr>
            </w:pPr>
            <w:r>
              <w:rPr>
                <w:rFonts w:ascii="GHEA Grapalat" w:hAnsi="GHEA Grapalat"/>
                <w:sz w:val="18"/>
                <w:szCs w:val="18"/>
                <w:lang w:val="af-ZA"/>
              </w:rPr>
              <w:t>Ընդհանուր բյուջեն՝ 10 մլն դրամ</w:t>
            </w:r>
          </w:p>
        </w:tc>
      </w:tr>
      <w:tr w:rsidR="004E065B" w:rsidRPr="002A7E3A" w:rsidTr="004E065B">
        <w:tc>
          <w:tcPr>
            <w:tcW w:w="2520" w:type="dxa"/>
          </w:tcPr>
          <w:p w:rsidR="004E065B" w:rsidRPr="004557BF" w:rsidRDefault="004E065B" w:rsidP="004E065B">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4E065B" w:rsidRDefault="004E065B" w:rsidP="004E065B">
            <w:pPr>
              <w:contextualSpacing/>
              <w:rPr>
                <w:rFonts w:ascii="GHEA Grapalat" w:hAnsi="GHEA Grapalat"/>
                <w:sz w:val="18"/>
                <w:szCs w:val="18"/>
                <w:lang w:val="af-ZA"/>
              </w:rPr>
            </w:pPr>
            <w:r w:rsidRPr="002566EB">
              <w:rPr>
                <w:rFonts w:ascii="GHEA Grapalat" w:hAnsi="GHEA Grapalat"/>
                <w:sz w:val="18"/>
                <w:szCs w:val="18"/>
                <w:lang w:val="af-ZA"/>
              </w:rPr>
              <w:t>1.</w:t>
            </w:r>
            <w:r>
              <w:rPr>
                <w:rFonts w:ascii="GHEA Grapalat" w:hAnsi="GHEA Grapalat"/>
                <w:sz w:val="18"/>
                <w:szCs w:val="18"/>
                <w:lang w:val="af-ZA"/>
              </w:rPr>
              <w:t>Դրամական միջոցներ</w:t>
            </w:r>
            <w:r w:rsidRPr="002566EB">
              <w:rPr>
                <w:rFonts w:ascii="GHEA Grapalat" w:hAnsi="GHEA Grapalat"/>
                <w:sz w:val="18"/>
                <w:szCs w:val="18"/>
                <w:lang w:val="af-ZA"/>
              </w:rPr>
              <w:t xml:space="preserve"> </w:t>
            </w:r>
          </w:p>
          <w:p w:rsidR="004E065B" w:rsidRDefault="004E065B" w:rsidP="004E065B">
            <w:pPr>
              <w:contextualSpacing/>
              <w:rPr>
                <w:rFonts w:ascii="GHEA Grapalat" w:hAnsi="GHEA Grapalat"/>
                <w:sz w:val="18"/>
                <w:szCs w:val="18"/>
                <w:lang w:val="af-ZA"/>
              </w:rPr>
            </w:pPr>
            <w:r w:rsidRPr="002566EB">
              <w:rPr>
                <w:rFonts w:ascii="GHEA Grapalat" w:hAnsi="GHEA Grapalat"/>
                <w:sz w:val="18"/>
                <w:szCs w:val="18"/>
                <w:lang w:val="af-ZA"/>
              </w:rPr>
              <w:t>2</w:t>
            </w:r>
            <w:r>
              <w:rPr>
                <w:rFonts w:ascii="GHEA Grapalat" w:hAnsi="GHEA Grapalat"/>
                <w:sz w:val="18"/>
                <w:szCs w:val="18"/>
                <w:lang w:val="af-ZA"/>
              </w:rPr>
              <w:t>.</w:t>
            </w:r>
            <w:r w:rsidRPr="002566EB">
              <w:rPr>
                <w:rFonts w:ascii="GHEA Grapalat" w:hAnsi="GHEA Grapalat"/>
                <w:sz w:val="18"/>
                <w:szCs w:val="18"/>
                <w:lang w:val="af-ZA"/>
              </w:rPr>
              <w:t xml:space="preserve">Նախագծի առկայություն </w:t>
            </w:r>
          </w:p>
          <w:p w:rsidR="004E065B" w:rsidRPr="00347514" w:rsidRDefault="004E065B" w:rsidP="004E065B">
            <w:pPr>
              <w:contextualSpacing/>
              <w:rPr>
                <w:rFonts w:ascii="GHEA Grapalat" w:hAnsi="GHEA Grapalat"/>
                <w:sz w:val="18"/>
                <w:szCs w:val="18"/>
                <w:lang w:val="af-ZA"/>
              </w:rPr>
            </w:pPr>
            <w:r w:rsidRPr="002566EB">
              <w:rPr>
                <w:rFonts w:ascii="GHEA Grapalat" w:hAnsi="GHEA Grapalat"/>
                <w:sz w:val="18"/>
                <w:szCs w:val="18"/>
                <w:lang w:val="af-ZA"/>
              </w:rPr>
              <w:t>3.Աշխատուժ</w:t>
            </w:r>
          </w:p>
        </w:tc>
      </w:tr>
      <w:tr w:rsidR="004E065B" w:rsidRPr="00347514" w:rsidTr="004E065B">
        <w:tc>
          <w:tcPr>
            <w:tcW w:w="2520" w:type="dxa"/>
          </w:tcPr>
          <w:p w:rsidR="004E065B" w:rsidRPr="004557BF" w:rsidRDefault="004E065B" w:rsidP="004E065B">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4E065B" w:rsidRPr="00347514" w:rsidRDefault="004E065B" w:rsidP="004E065B">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4E065B" w:rsidRPr="00347514" w:rsidTr="004E065B">
        <w:tc>
          <w:tcPr>
            <w:tcW w:w="2520" w:type="dxa"/>
          </w:tcPr>
          <w:p w:rsidR="004E065B" w:rsidRPr="004557BF" w:rsidRDefault="004E065B" w:rsidP="004E065B">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4E065B" w:rsidRPr="00347514" w:rsidRDefault="004E065B" w:rsidP="004E065B">
            <w:pPr>
              <w:contextualSpacing/>
              <w:rPr>
                <w:rFonts w:ascii="GHEA Grapalat" w:hAnsi="GHEA Grapalat"/>
                <w:sz w:val="18"/>
                <w:szCs w:val="18"/>
                <w:lang w:val="af-ZA"/>
              </w:rPr>
            </w:pPr>
            <w:r w:rsidRPr="002566EB">
              <w:rPr>
                <w:rFonts w:ascii="GHEA Grapalat" w:hAnsi="GHEA Grapalat"/>
                <w:sz w:val="18"/>
                <w:szCs w:val="18"/>
                <w:lang w:val="af-ZA"/>
              </w:rPr>
              <w:t>Համայնքի բնակչություն</w:t>
            </w:r>
          </w:p>
        </w:tc>
      </w:tr>
      <w:tr w:rsidR="004E065B" w:rsidRPr="00347514" w:rsidTr="004E065B">
        <w:tc>
          <w:tcPr>
            <w:tcW w:w="2520" w:type="dxa"/>
          </w:tcPr>
          <w:p w:rsidR="004E065B" w:rsidRPr="004557BF" w:rsidRDefault="004E065B" w:rsidP="004E065B">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4E065B" w:rsidRPr="00347514" w:rsidRDefault="004E065B" w:rsidP="004E065B">
            <w:pPr>
              <w:contextualSpacing/>
              <w:rPr>
                <w:rFonts w:ascii="GHEA Grapalat" w:hAnsi="GHEA Grapalat"/>
                <w:sz w:val="18"/>
                <w:szCs w:val="18"/>
                <w:lang w:val="af-ZA"/>
              </w:rPr>
            </w:pPr>
            <w:r w:rsidRPr="002566EB">
              <w:rPr>
                <w:rFonts w:ascii="GHEA Grapalat" w:hAnsi="GHEA Grapalat"/>
                <w:sz w:val="18"/>
                <w:szCs w:val="18"/>
                <w:lang w:val="af-ZA"/>
              </w:rPr>
              <w:t>201</w:t>
            </w:r>
            <w:r>
              <w:rPr>
                <w:rFonts w:ascii="GHEA Grapalat" w:hAnsi="GHEA Grapalat"/>
                <w:sz w:val="18"/>
                <w:szCs w:val="18"/>
                <w:lang w:val="af-ZA"/>
              </w:rPr>
              <w:t>9</w:t>
            </w:r>
            <w:r w:rsidRPr="002566EB">
              <w:rPr>
                <w:rFonts w:ascii="GHEA Grapalat" w:hAnsi="GHEA Grapalat"/>
                <w:sz w:val="18"/>
                <w:szCs w:val="18"/>
                <w:lang w:val="af-ZA"/>
              </w:rPr>
              <w:t>- 20</w:t>
            </w:r>
            <w:r>
              <w:rPr>
                <w:rFonts w:ascii="GHEA Grapalat" w:hAnsi="GHEA Grapalat"/>
                <w:sz w:val="18"/>
                <w:szCs w:val="18"/>
                <w:lang w:val="af-ZA"/>
              </w:rPr>
              <w:t>21</w:t>
            </w:r>
            <w:r w:rsidRPr="002566EB">
              <w:rPr>
                <w:rFonts w:ascii="GHEA Grapalat" w:hAnsi="GHEA Grapalat"/>
                <w:sz w:val="18"/>
                <w:szCs w:val="18"/>
                <w:lang w:val="af-ZA"/>
              </w:rPr>
              <w:t>թ</w:t>
            </w:r>
            <w:r>
              <w:rPr>
                <w:rFonts w:ascii="GHEA Grapalat" w:hAnsi="GHEA Grapalat"/>
                <w:sz w:val="18"/>
                <w:szCs w:val="18"/>
                <w:lang w:val="af-ZA"/>
              </w:rPr>
              <w:t>վականներ</w:t>
            </w:r>
          </w:p>
        </w:tc>
      </w:tr>
      <w:tr w:rsidR="004E065B" w:rsidRPr="002A7E3A" w:rsidTr="004E065B">
        <w:tc>
          <w:tcPr>
            <w:tcW w:w="2520" w:type="dxa"/>
          </w:tcPr>
          <w:p w:rsidR="004E065B" w:rsidRPr="004557BF" w:rsidRDefault="004E065B" w:rsidP="004E065B">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4E065B" w:rsidRPr="008232EC" w:rsidRDefault="004E065B" w:rsidP="004E065B">
            <w:pPr>
              <w:autoSpaceDE w:val="0"/>
              <w:autoSpaceDN w:val="0"/>
              <w:adjustRightInd w:val="0"/>
              <w:rPr>
                <w:rFonts w:ascii="GHEA Grapalat" w:hAnsi="GHEA Grapalat"/>
                <w:sz w:val="18"/>
                <w:szCs w:val="18"/>
                <w:lang w:val="af-ZA"/>
              </w:rPr>
            </w:pPr>
            <w:r>
              <w:rPr>
                <w:rFonts w:ascii="GHEA Grapalat" w:hAnsi="GHEA Grapalat"/>
                <w:sz w:val="18"/>
                <w:szCs w:val="18"/>
              </w:rPr>
              <w:t>Գյուլագարակի</w:t>
            </w:r>
            <w:r w:rsidRPr="008232EC">
              <w:rPr>
                <w:rFonts w:ascii="GHEA Grapalat" w:hAnsi="GHEA Grapalat"/>
                <w:sz w:val="18"/>
                <w:szCs w:val="18"/>
                <w:lang w:val="af-ZA"/>
              </w:rPr>
              <w:t xml:space="preserve"> </w:t>
            </w:r>
            <w:r>
              <w:rPr>
                <w:rFonts w:ascii="GHEA Grapalat" w:hAnsi="GHEA Grapalat"/>
                <w:sz w:val="18"/>
                <w:szCs w:val="18"/>
              </w:rPr>
              <w:t>համար</w:t>
            </w:r>
            <w:r w:rsidRPr="008232EC">
              <w:rPr>
                <w:rFonts w:ascii="GHEA Grapalat" w:hAnsi="GHEA Grapalat"/>
                <w:sz w:val="18"/>
                <w:szCs w:val="18"/>
                <w:lang w:val="af-ZA"/>
              </w:rPr>
              <w:t xml:space="preserve"> </w:t>
            </w:r>
            <w:r>
              <w:rPr>
                <w:rFonts w:ascii="GHEA Grapalat" w:hAnsi="GHEA Grapalat"/>
                <w:sz w:val="18"/>
                <w:szCs w:val="18"/>
              </w:rPr>
              <w:t>տարիների</w:t>
            </w:r>
            <w:r w:rsidRPr="008232EC">
              <w:rPr>
                <w:rFonts w:ascii="GHEA Grapalat" w:hAnsi="GHEA Grapalat"/>
                <w:sz w:val="18"/>
                <w:szCs w:val="18"/>
                <w:lang w:val="af-ZA"/>
              </w:rPr>
              <w:t xml:space="preserve"> </w:t>
            </w:r>
            <w:r>
              <w:rPr>
                <w:rFonts w:ascii="GHEA Grapalat" w:hAnsi="GHEA Grapalat"/>
                <w:sz w:val="18"/>
                <w:szCs w:val="18"/>
              </w:rPr>
              <w:t>նպատակ</w:t>
            </w:r>
            <w:r w:rsidRPr="008232EC">
              <w:rPr>
                <w:rFonts w:ascii="GHEA Grapalat" w:hAnsi="GHEA Grapalat"/>
                <w:sz w:val="18"/>
                <w:szCs w:val="18"/>
                <w:lang w:val="af-ZA"/>
              </w:rPr>
              <w:t xml:space="preserve"> </w:t>
            </w:r>
            <w:r>
              <w:rPr>
                <w:rFonts w:ascii="GHEA Grapalat" w:hAnsi="GHEA Grapalat"/>
                <w:sz w:val="18"/>
                <w:szCs w:val="18"/>
              </w:rPr>
              <w:t>է</w:t>
            </w:r>
            <w:r w:rsidRPr="008232EC">
              <w:rPr>
                <w:rFonts w:ascii="GHEA Grapalat" w:hAnsi="GHEA Grapalat"/>
                <w:sz w:val="18"/>
                <w:szCs w:val="18"/>
                <w:lang w:val="af-ZA"/>
              </w:rPr>
              <w:t xml:space="preserve"> </w:t>
            </w:r>
            <w:r>
              <w:rPr>
                <w:rFonts w:ascii="GHEA Grapalat" w:hAnsi="GHEA Grapalat"/>
                <w:sz w:val="18"/>
                <w:szCs w:val="18"/>
              </w:rPr>
              <w:t>եղել</w:t>
            </w:r>
            <w:r w:rsidRPr="008232EC">
              <w:rPr>
                <w:rFonts w:ascii="GHEA Grapalat" w:hAnsi="GHEA Grapalat"/>
                <w:sz w:val="18"/>
                <w:szCs w:val="18"/>
                <w:lang w:val="af-ZA"/>
              </w:rPr>
              <w:t xml:space="preserve"> </w:t>
            </w:r>
            <w:r>
              <w:rPr>
                <w:rFonts w:ascii="GHEA Grapalat" w:hAnsi="GHEA Grapalat"/>
                <w:sz w:val="18"/>
                <w:szCs w:val="18"/>
              </w:rPr>
              <w:t>եկեղեցու</w:t>
            </w:r>
            <w:r w:rsidRPr="008232EC">
              <w:rPr>
                <w:rFonts w:ascii="GHEA Grapalat" w:hAnsi="GHEA Grapalat"/>
                <w:sz w:val="18"/>
                <w:szCs w:val="18"/>
                <w:lang w:val="af-ZA"/>
              </w:rPr>
              <w:t xml:space="preserve"> </w:t>
            </w:r>
            <w:r>
              <w:rPr>
                <w:rFonts w:ascii="GHEA Grapalat" w:hAnsi="GHEA Grapalat"/>
                <w:sz w:val="18"/>
                <w:szCs w:val="18"/>
              </w:rPr>
              <w:t>վերականգնումը</w:t>
            </w:r>
            <w:r>
              <w:rPr>
                <w:rFonts w:ascii="GHEA Grapalat" w:hAnsi="GHEA Grapalat"/>
                <w:sz w:val="18"/>
                <w:szCs w:val="18"/>
                <w:lang w:val="af-ZA"/>
              </w:rPr>
              <w:t xml:space="preserve"> որը կպահպանի հոգևոր և կրոնական ավանդույթները:</w:t>
            </w:r>
            <w:r w:rsidRPr="008232EC">
              <w:rPr>
                <w:rFonts w:ascii="GHEA Grapalat" w:hAnsi="GHEA Grapalat"/>
                <w:sz w:val="18"/>
                <w:szCs w:val="18"/>
                <w:lang w:val="af-ZA"/>
              </w:rPr>
              <w:t xml:space="preserve"> </w:t>
            </w:r>
            <w:r>
              <w:rPr>
                <w:rFonts w:ascii="GHEA Grapalat" w:hAnsi="GHEA Grapalat"/>
                <w:sz w:val="18"/>
                <w:szCs w:val="18"/>
              </w:rPr>
              <w:t>Բավարար</w:t>
            </w:r>
            <w:r w:rsidRPr="008232EC">
              <w:rPr>
                <w:rFonts w:ascii="GHEA Grapalat" w:hAnsi="GHEA Grapalat"/>
                <w:sz w:val="18"/>
                <w:szCs w:val="18"/>
                <w:lang w:val="af-ZA"/>
              </w:rPr>
              <w:t xml:space="preserve"> </w:t>
            </w:r>
            <w:r>
              <w:rPr>
                <w:rFonts w:ascii="GHEA Grapalat" w:hAnsi="GHEA Grapalat"/>
                <w:sz w:val="18"/>
                <w:szCs w:val="18"/>
              </w:rPr>
              <w:t>միջոցները</w:t>
            </w:r>
            <w:r w:rsidRPr="008232EC">
              <w:rPr>
                <w:rFonts w:ascii="GHEA Grapalat" w:hAnsi="GHEA Grapalat"/>
                <w:sz w:val="18"/>
                <w:szCs w:val="18"/>
                <w:lang w:val="af-ZA"/>
              </w:rPr>
              <w:t xml:space="preserve"> </w:t>
            </w:r>
            <w:r>
              <w:rPr>
                <w:rFonts w:ascii="GHEA Grapalat" w:hAnsi="GHEA Grapalat"/>
                <w:sz w:val="18"/>
                <w:szCs w:val="18"/>
              </w:rPr>
              <w:t>չլինելու</w:t>
            </w:r>
            <w:r w:rsidRPr="008232EC">
              <w:rPr>
                <w:rFonts w:ascii="GHEA Grapalat" w:hAnsi="GHEA Grapalat"/>
                <w:sz w:val="18"/>
                <w:szCs w:val="18"/>
                <w:lang w:val="af-ZA"/>
              </w:rPr>
              <w:t xml:space="preserve"> </w:t>
            </w:r>
            <w:r>
              <w:rPr>
                <w:rFonts w:ascii="GHEA Grapalat" w:hAnsi="GHEA Grapalat"/>
                <w:sz w:val="18"/>
                <w:szCs w:val="18"/>
              </w:rPr>
              <w:t>պատճառով</w:t>
            </w:r>
            <w:r w:rsidRPr="008232EC">
              <w:rPr>
                <w:rFonts w:ascii="GHEA Grapalat" w:hAnsi="GHEA Grapalat"/>
                <w:sz w:val="18"/>
                <w:szCs w:val="18"/>
                <w:lang w:val="af-ZA"/>
              </w:rPr>
              <w:t xml:space="preserve">  </w:t>
            </w:r>
            <w:r>
              <w:rPr>
                <w:rFonts w:ascii="GHEA Grapalat" w:hAnsi="GHEA Grapalat"/>
                <w:sz w:val="18"/>
                <w:szCs w:val="18"/>
              </w:rPr>
              <w:t>այդ</w:t>
            </w:r>
            <w:r w:rsidRPr="008232EC">
              <w:rPr>
                <w:rFonts w:ascii="GHEA Grapalat" w:hAnsi="GHEA Grapalat"/>
                <w:sz w:val="18"/>
                <w:szCs w:val="18"/>
                <w:lang w:val="af-ZA"/>
              </w:rPr>
              <w:t xml:space="preserve"> </w:t>
            </w:r>
            <w:r>
              <w:rPr>
                <w:rFonts w:ascii="GHEA Grapalat" w:hAnsi="GHEA Grapalat"/>
                <w:sz w:val="18"/>
                <w:szCs w:val="18"/>
              </w:rPr>
              <w:t>մեծ</w:t>
            </w:r>
            <w:r w:rsidRPr="008232EC">
              <w:rPr>
                <w:rFonts w:ascii="GHEA Grapalat" w:hAnsi="GHEA Grapalat"/>
                <w:sz w:val="18"/>
                <w:szCs w:val="18"/>
                <w:lang w:val="af-ZA"/>
              </w:rPr>
              <w:t xml:space="preserve"> </w:t>
            </w:r>
            <w:r>
              <w:rPr>
                <w:rFonts w:ascii="GHEA Grapalat" w:hAnsi="GHEA Grapalat"/>
                <w:sz w:val="18"/>
                <w:szCs w:val="18"/>
              </w:rPr>
              <w:t>ցանկությունը</w:t>
            </w:r>
            <w:r w:rsidRPr="008232EC">
              <w:rPr>
                <w:rFonts w:ascii="GHEA Grapalat" w:hAnsi="GHEA Grapalat"/>
                <w:sz w:val="18"/>
                <w:szCs w:val="18"/>
                <w:lang w:val="af-ZA"/>
              </w:rPr>
              <w:t xml:space="preserve"> </w:t>
            </w:r>
            <w:r>
              <w:rPr>
                <w:rFonts w:ascii="GHEA Grapalat" w:hAnsi="GHEA Grapalat"/>
                <w:sz w:val="18"/>
                <w:szCs w:val="18"/>
              </w:rPr>
              <w:t>մնացել</w:t>
            </w:r>
            <w:r w:rsidRPr="008232EC">
              <w:rPr>
                <w:rFonts w:ascii="GHEA Grapalat" w:hAnsi="GHEA Grapalat"/>
                <w:sz w:val="18"/>
                <w:szCs w:val="18"/>
                <w:lang w:val="af-ZA"/>
              </w:rPr>
              <w:t xml:space="preserve"> </w:t>
            </w:r>
            <w:r>
              <w:rPr>
                <w:rFonts w:ascii="GHEA Grapalat" w:hAnsi="GHEA Grapalat"/>
                <w:sz w:val="18"/>
                <w:szCs w:val="18"/>
              </w:rPr>
              <w:t>է</w:t>
            </w:r>
            <w:r w:rsidRPr="008232EC">
              <w:rPr>
                <w:rFonts w:ascii="GHEA Grapalat" w:hAnsi="GHEA Grapalat"/>
                <w:sz w:val="18"/>
                <w:szCs w:val="18"/>
                <w:lang w:val="af-ZA"/>
              </w:rPr>
              <w:t xml:space="preserve"> </w:t>
            </w:r>
            <w:r>
              <w:rPr>
                <w:rFonts w:ascii="GHEA Grapalat" w:hAnsi="GHEA Grapalat"/>
                <w:sz w:val="18"/>
                <w:szCs w:val="18"/>
              </w:rPr>
              <w:t>անկատար</w:t>
            </w:r>
            <w:r w:rsidRPr="008232EC">
              <w:rPr>
                <w:rFonts w:ascii="GHEA Grapalat" w:hAnsi="GHEA Grapalat"/>
                <w:sz w:val="18"/>
                <w:szCs w:val="18"/>
                <w:lang w:val="af-ZA"/>
              </w:rPr>
              <w:t>:</w:t>
            </w:r>
          </w:p>
        </w:tc>
      </w:tr>
    </w:tbl>
    <w:p w:rsidR="00E34395" w:rsidRDefault="00E34395" w:rsidP="003B06D0">
      <w:pPr>
        <w:spacing w:line="240" w:lineRule="auto"/>
        <w:contextualSpacing/>
        <w:jc w:val="center"/>
        <w:rPr>
          <w:rFonts w:ascii="GHEA Grapalat" w:hAnsi="GHEA Grapalat" w:cs="ArTarumianMatenagir"/>
          <w:b/>
          <w:bCs/>
          <w:lang w:val="af-ZA"/>
        </w:rPr>
      </w:pPr>
    </w:p>
    <w:p w:rsidR="00E34395" w:rsidRDefault="00E34395" w:rsidP="003B06D0">
      <w:pPr>
        <w:spacing w:line="240" w:lineRule="auto"/>
        <w:contextualSpacing/>
        <w:jc w:val="center"/>
        <w:rPr>
          <w:rFonts w:ascii="GHEA Grapalat" w:hAnsi="GHEA Grapalat" w:cs="ArTarumianMatenagir"/>
          <w:b/>
          <w:bCs/>
          <w:lang w:val="af-ZA"/>
        </w:rPr>
      </w:pPr>
    </w:p>
    <w:p w:rsidR="00E34395" w:rsidRDefault="00E34395" w:rsidP="003B06D0">
      <w:pPr>
        <w:spacing w:line="240" w:lineRule="auto"/>
        <w:contextualSpacing/>
        <w:jc w:val="center"/>
        <w:rPr>
          <w:rFonts w:ascii="GHEA Grapalat" w:hAnsi="GHEA Grapalat" w:cs="ArTarumianMatenagir"/>
          <w:b/>
          <w:bCs/>
          <w:lang w:val="af-ZA"/>
        </w:rPr>
      </w:pPr>
    </w:p>
    <w:p w:rsidR="00E34395" w:rsidRDefault="00E34395" w:rsidP="003B06D0">
      <w:pPr>
        <w:spacing w:line="240" w:lineRule="auto"/>
        <w:contextualSpacing/>
        <w:jc w:val="center"/>
        <w:rPr>
          <w:rFonts w:ascii="GHEA Grapalat" w:hAnsi="GHEA Grapalat" w:cs="ArTarumianMatenagir"/>
          <w:b/>
          <w:bCs/>
          <w:lang w:val="af-ZA"/>
        </w:rPr>
      </w:pPr>
    </w:p>
    <w:p w:rsidR="00E77322" w:rsidRDefault="00E77322" w:rsidP="003B06D0">
      <w:pPr>
        <w:spacing w:line="240" w:lineRule="auto"/>
        <w:contextualSpacing/>
        <w:jc w:val="center"/>
        <w:rPr>
          <w:rFonts w:ascii="GHEA Grapalat" w:hAnsi="GHEA Grapalat" w:cs="ArTarumianMatenagir"/>
          <w:b/>
          <w:bCs/>
          <w:lang w:val="af-ZA"/>
        </w:rPr>
      </w:pPr>
    </w:p>
    <w:p w:rsidR="00E77322" w:rsidRDefault="00E77322" w:rsidP="003B06D0">
      <w:pPr>
        <w:spacing w:line="240" w:lineRule="auto"/>
        <w:contextualSpacing/>
        <w:jc w:val="center"/>
        <w:rPr>
          <w:rFonts w:ascii="GHEA Grapalat" w:hAnsi="GHEA Grapalat" w:cs="ArTarumianMatenagir"/>
          <w:b/>
          <w:bCs/>
          <w:lang w:val="af-ZA"/>
        </w:rPr>
      </w:pPr>
    </w:p>
    <w:p w:rsidR="00182115" w:rsidRPr="00814995" w:rsidRDefault="00196504" w:rsidP="00196504">
      <w:pPr>
        <w:spacing w:line="240" w:lineRule="auto"/>
        <w:contextualSpacing/>
        <w:rPr>
          <w:rFonts w:ascii="GHEA Grapalat" w:hAnsi="GHEA Grapalat" w:cs="ArTarumianMatenagir"/>
          <w:b/>
          <w:bCs/>
          <w:lang w:val="af-ZA"/>
        </w:rPr>
      </w:pPr>
      <w:r>
        <w:rPr>
          <w:rFonts w:ascii="GHEA Grapalat" w:hAnsi="GHEA Grapalat" w:cs="ArTarumianMatenagir"/>
          <w:b/>
          <w:bCs/>
          <w:lang w:val="af-ZA"/>
        </w:rPr>
        <w:t xml:space="preserve">                                               </w:t>
      </w:r>
      <w:r w:rsidR="00182115">
        <w:rPr>
          <w:rFonts w:ascii="GHEA Grapalat" w:hAnsi="GHEA Grapalat" w:cs="ArTarumianMatenagir"/>
          <w:b/>
          <w:bCs/>
          <w:lang w:val="af-ZA"/>
        </w:rPr>
        <w:t xml:space="preserve">Ծ Ր Ա Գ Ր Ի   Ա Ն Ձ Ն Ա Գ Ի Ր </w:t>
      </w:r>
      <w:r w:rsidR="00DF68C6">
        <w:rPr>
          <w:rFonts w:ascii="GHEA Grapalat" w:hAnsi="GHEA Grapalat" w:cs="ArTarumianMatenagir"/>
          <w:b/>
          <w:bCs/>
          <w:lang w:val="af-ZA"/>
        </w:rPr>
        <w:t xml:space="preserve"> </w:t>
      </w:r>
      <w:r w:rsidR="00814995" w:rsidRPr="00814995">
        <w:rPr>
          <w:rFonts w:ascii="GHEA Grapalat" w:hAnsi="GHEA Grapalat" w:cs="ArTarumianMatenagir"/>
          <w:b/>
          <w:bCs/>
          <w:lang w:val="af-ZA"/>
        </w:rPr>
        <w:t>8</w:t>
      </w:r>
    </w:p>
    <w:p w:rsidR="00182115" w:rsidRDefault="00182115" w:rsidP="00182115">
      <w:pPr>
        <w:spacing w:line="240" w:lineRule="auto"/>
        <w:contextualSpacing/>
        <w:jc w:val="center"/>
        <w:rPr>
          <w:rFonts w:ascii="GHEA Grapalat" w:hAnsi="GHEA Grapalat" w:cs="ArTarumianMatenagir"/>
          <w:bCs/>
          <w:lang w:val="af-ZA"/>
        </w:rPr>
      </w:pPr>
    </w:p>
    <w:p w:rsidR="00182115" w:rsidRPr="00976220" w:rsidRDefault="00182115" w:rsidP="00182115">
      <w:pPr>
        <w:spacing w:line="240" w:lineRule="auto"/>
        <w:contextualSpacing/>
        <w:jc w:val="center"/>
        <w:rPr>
          <w:rFonts w:ascii="GHEA Grapalat" w:hAnsi="GHEA Grapalat"/>
          <w:b/>
          <w:lang w:val="af-ZA"/>
        </w:rPr>
      </w:pPr>
      <w:r w:rsidRPr="00976220">
        <w:rPr>
          <w:rFonts w:ascii="GHEA Grapalat" w:hAnsi="GHEA Grapalat" w:cs="ArTarumianMatenagir"/>
          <w:bCs/>
          <w:lang w:val="af-ZA"/>
        </w:rPr>
        <w:t>«</w:t>
      </w:r>
      <w:r w:rsidR="00E963D2" w:rsidRPr="002070BA">
        <w:rPr>
          <w:rFonts w:ascii="GHEA Grapalat" w:hAnsi="GHEA Grapalat"/>
        </w:rPr>
        <w:t>Սպորտ</w:t>
      </w:r>
      <w:r w:rsidR="00E963D2" w:rsidRPr="002070BA">
        <w:rPr>
          <w:rFonts w:ascii="GHEA Grapalat" w:hAnsi="GHEA Grapalat"/>
          <w:lang w:val="af-ZA"/>
        </w:rPr>
        <w:t xml:space="preserve"> </w:t>
      </w:r>
      <w:r w:rsidR="00E963D2" w:rsidRPr="002070BA">
        <w:rPr>
          <w:rFonts w:ascii="GHEA Grapalat" w:hAnsi="GHEA Grapalat"/>
        </w:rPr>
        <w:t>հրապարակ</w:t>
      </w:r>
      <w:r w:rsidR="004E065B">
        <w:rPr>
          <w:rFonts w:ascii="GHEA Grapalat" w:hAnsi="GHEA Grapalat"/>
        </w:rPr>
        <w:t>ներ</w:t>
      </w:r>
      <w:r w:rsidR="00E963D2" w:rsidRPr="002070BA">
        <w:rPr>
          <w:rFonts w:ascii="GHEA Grapalat" w:hAnsi="GHEA Grapalat"/>
        </w:rPr>
        <w:t>ի</w:t>
      </w:r>
      <w:r w:rsidR="00E963D2" w:rsidRPr="002070BA">
        <w:rPr>
          <w:rFonts w:ascii="GHEA Grapalat" w:hAnsi="GHEA Grapalat"/>
          <w:lang w:val="af-ZA"/>
        </w:rPr>
        <w:t xml:space="preserve"> </w:t>
      </w:r>
      <w:r w:rsidR="00E963D2" w:rsidRPr="002070BA">
        <w:rPr>
          <w:rFonts w:ascii="GHEA Grapalat" w:hAnsi="GHEA Grapalat"/>
        </w:rPr>
        <w:t>կառուցում</w:t>
      </w:r>
      <w:r w:rsidR="00E963D2" w:rsidRPr="00976220">
        <w:rPr>
          <w:rFonts w:ascii="GHEA Grapalat" w:hAnsi="GHEA Grapalat" w:cs="ArTarumianMatenagir"/>
          <w:bCs/>
          <w:lang w:val="af-ZA"/>
        </w:rPr>
        <w:t xml:space="preserve"> </w:t>
      </w:r>
      <w:r w:rsidRPr="00976220">
        <w:rPr>
          <w:rFonts w:ascii="GHEA Grapalat" w:hAnsi="GHEA Grapalat" w:cs="ArTarumianMatenagir"/>
          <w:bCs/>
          <w:lang w:val="af-ZA"/>
        </w:rPr>
        <w:t>»</w:t>
      </w:r>
    </w:p>
    <w:p w:rsidR="00182115" w:rsidRPr="00976220" w:rsidRDefault="00182115" w:rsidP="00182115">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182115" w:rsidRDefault="00182115" w:rsidP="00182115">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182115" w:rsidRPr="002A7E3A" w:rsidTr="00182115">
        <w:tc>
          <w:tcPr>
            <w:tcW w:w="2520" w:type="dxa"/>
            <w:tcBorders>
              <w:right w:val="nil"/>
            </w:tcBorders>
          </w:tcPr>
          <w:p w:rsidR="00182115" w:rsidRPr="00347514" w:rsidRDefault="00182115" w:rsidP="00FA2B92">
            <w:pPr>
              <w:contextualSpacing/>
              <w:rPr>
                <w:rFonts w:ascii="GHEA Grapalat" w:hAnsi="GHEA Grapalat"/>
                <w:sz w:val="18"/>
                <w:szCs w:val="18"/>
                <w:lang w:val="af-ZA"/>
              </w:rPr>
            </w:pPr>
            <w:r>
              <w:rPr>
                <w:rFonts w:ascii="GHEA Grapalat" w:hAnsi="GHEA Grapalat"/>
                <w:sz w:val="18"/>
                <w:szCs w:val="18"/>
                <w:lang w:val="af-ZA"/>
              </w:rPr>
              <w:t>Պարտադիր խնդիր, որի լուծմանն է միտված ծրագիրը</w:t>
            </w:r>
          </w:p>
        </w:tc>
        <w:tc>
          <w:tcPr>
            <w:tcW w:w="236" w:type="dxa"/>
            <w:tcBorders>
              <w:right w:val="nil"/>
            </w:tcBorders>
          </w:tcPr>
          <w:p w:rsidR="00182115" w:rsidRPr="00347514" w:rsidRDefault="00182115" w:rsidP="00FA2B92">
            <w:pPr>
              <w:contextualSpacing/>
              <w:rPr>
                <w:rFonts w:ascii="GHEA Grapalat" w:hAnsi="GHEA Grapalat"/>
                <w:sz w:val="18"/>
                <w:szCs w:val="18"/>
                <w:lang w:val="af-ZA"/>
              </w:rPr>
            </w:pPr>
          </w:p>
        </w:tc>
        <w:tc>
          <w:tcPr>
            <w:tcW w:w="7414" w:type="dxa"/>
            <w:gridSpan w:val="7"/>
            <w:tcBorders>
              <w:left w:val="nil"/>
            </w:tcBorders>
          </w:tcPr>
          <w:p w:rsidR="00182115" w:rsidRPr="00347514" w:rsidRDefault="00EF4444" w:rsidP="00FA2B92">
            <w:pPr>
              <w:contextualSpacing/>
              <w:jc w:val="center"/>
              <w:rPr>
                <w:rFonts w:ascii="GHEA Grapalat" w:hAnsi="GHEA Grapalat"/>
                <w:sz w:val="18"/>
                <w:szCs w:val="18"/>
                <w:lang w:val="af-ZA"/>
              </w:rPr>
            </w:pPr>
            <w:r>
              <w:rPr>
                <w:rFonts w:ascii="GHEA Grapalat" w:hAnsi="GHEA Grapalat"/>
                <w:sz w:val="18"/>
                <w:szCs w:val="18"/>
                <w:lang w:val="af-ZA"/>
              </w:rPr>
              <w:t>Հ</w:t>
            </w:r>
            <w:r w:rsidR="00EA0DAB" w:rsidRPr="00EF4444">
              <w:rPr>
                <w:rFonts w:ascii="GHEA Grapalat" w:hAnsi="GHEA Grapalat"/>
                <w:sz w:val="18"/>
                <w:szCs w:val="18"/>
                <w:lang w:val="af-ZA"/>
              </w:rPr>
              <w:t>ամայնքում մարզական կյանքի կազմակերպումը, ֆիզիկական կուլտուրայի և առողջ ապրելակերպի խրախուսում</w:t>
            </w:r>
          </w:p>
        </w:tc>
      </w:tr>
      <w:tr w:rsidR="00182115" w:rsidRPr="00EA0DAB" w:rsidTr="00182115">
        <w:tc>
          <w:tcPr>
            <w:tcW w:w="2520" w:type="dxa"/>
            <w:vMerge w:val="restart"/>
          </w:tcPr>
          <w:p w:rsidR="00182115" w:rsidRDefault="00182115" w:rsidP="00FA2B92">
            <w:pPr>
              <w:contextualSpacing/>
              <w:rPr>
                <w:rFonts w:ascii="GHEA Grapalat" w:hAnsi="GHEA Grapalat"/>
                <w:sz w:val="18"/>
                <w:szCs w:val="18"/>
                <w:lang w:val="af-ZA"/>
              </w:rPr>
            </w:pPr>
          </w:p>
          <w:p w:rsidR="00182115" w:rsidRPr="00347514" w:rsidRDefault="00182115" w:rsidP="00FA2B92">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182115" w:rsidRPr="00347514" w:rsidRDefault="00EA0DAB" w:rsidP="000D71B3">
            <w:pPr>
              <w:contextualSpacing/>
              <w:jc w:val="center"/>
              <w:rPr>
                <w:rFonts w:ascii="GHEA Grapalat" w:hAnsi="GHEA Grapalat"/>
                <w:sz w:val="18"/>
                <w:szCs w:val="18"/>
                <w:lang w:val="af-ZA"/>
              </w:rPr>
            </w:pPr>
            <w:r>
              <w:rPr>
                <w:rFonts w:ascii="GHEA Grapalat" w:hAnsi="GHEA Grapalat"/>
                <w:sz w:val="18"/>
                <w:szCs w:val="18"/>
                <w:lang w:val="af-ZA"/>
              </w:rPr>
              <w:t xml:space="preserve">Աշխուժացնել համայնքի </w:t>
            </w:r>
            <w:r w:rsidR="000D71B3">
              <w:rPr>
                <w:rFonts w:ascii="GHEA Grapalat" w:hAnsi="GHEA Grapalat"/>
                <w:sz w:val="18"/>
                <w:szCs w:val="18"/>
                <w:lang w:val="af-ZA"/>
              </w:rPr>
              <w:t>սպորտային</w:t>
            </w:r>
            <w:r>
              <w:rPr>
                <w:rFonts w:ascii="GHEA Grapalat" w:hAnsi="GHEA Grapalat"/>
                <w:sz w:val="18"/>
                <w:szCs w:val="18"/>
                <w:lang w:val="af-ZA"/>
              </w:rPr>
              <w:t xml:space="preserve"> կյանքը</w:t>
            </w: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1819" w:type="dxa"/>
            <w:gridSpan w:val="2"/>
            <w:vMerge w:val="restart"/>
          </w:tcPr>
          <w:p w:rsidR="00182115" w:rsidRDefault="00182115" w:rsidP="00FA2B92">
            <w:pPr>
              <w:contextualSpacing/>
              <w:jc w:val="center"/>
              <w:rPr>
                <w:rFonts w:ascii="GHEA Grapalat" w:hAnsi="GHEA Grapalat"/>
                <w:sz w:val="18"/>
                <w:szCs w:val="18"/>
                <w:lang w:val="af-ZA"/>
              </w:rPr>
            </w:pPr>
          </w:p>
          <w:p w:rsidR="002566EB" w:rsidRDefault="00182115" w:rsidP="00EF4444">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2566EB" w:rsidRDefault="002566EB" w:rsidP="00EF4444">
            <w:pPr>
              <w:contextualSpacing/>
              <w:jc w:val="center"/>
              <w:rPr>
                <w:rFonts w:ascii="GHEA Grapalat" w:hAnsi="GHEA Grapalat"/>
                <w:sz w:val="18"/>
                <w:szCs w:val="18"/>
                <w:lang w:val="af-ZA"/>
              </w:rPr>
            </w:pPr>
          </w:p>
          <w:p w:rsidR="00182115" w:rsidRPr="00347514" w:rsidRDefault="00182115" w:rsidP="00EF4444">
            <w:pPr>
              <w:contextualSpacing/>
              <w:jc w:val="center"/>
              <w:rPr>
                <w:rFonts w:ascii="GHEA Grapalat" w:hAnsi="GHEA Grapalat"/>
                <w:sz w:val="18"/>
                <w:szCs w:val="18"/>
                <w:lang w:val="af-ZA"/>
              </w:rPr>
            </w:pPr>
          </w:p>
        </w:tc>
        <w:tc>
          <w:tcPr>
            <w:tcW w:w="1275" w:type="dxa"/>
          </w:tcPr>
          <w:p w:rsidR="00182115" w:rsidRDefault="00182115" w:rsidP="00FA2B92">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182115" w:rsidRPr="00347514" w:rsidRDefault="00182115" w:rsidP="00FA2B92">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182115" w:rsidRPr="00347514" w:rsidRDefault="00182115" w:rsidP="00FA2B92">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1819" w:type="dxa"/>
            <w:gridSpan w:val="2"/>
            <w:vMerge/>
          </w:tcPr>
          <w:p w:rsidR="00182115" w:rsidRPr="00347514" w:rsidRDefault="00182115" w:rsidP="00FA2B92">
            <w:pPr>
              <w:contextualSpacing/>
              <w:jc w:val="center"/>
              <w:rPr>
                <w:rFonts w:ascii="GHEA Grapalat" w:hAnsi="GHEA Grapalat"/>
                <w:sz w:val="18"/>
                <w:szCs w:val="18"/>
                <w:lang w:val="af-ZA"/>
              </w:rPr>
            </w:pPr>
          </w:p>
        </w:tc>
        <w:tc>
          <w:tcPr>
            <w:tcW w:w="1275" w:type="dxa"/>
          </w:tcPr>
          <w:p w:rsidR="00182115" w:rsidRPr="004E065B" w:rsidRDefault="00EA0DAB" w:rsidP="00FA2B92">
            <w:pPr>
              <w:contextualSpacing/>
              <w:jc w:val="center"/>
              <w:rPr>
                <w:rFonts w:ascii="GHEA Grapalat" w:hAnsi="GHEA Grapalat"/>
                <w:sz w:val="18"/>
                <w:szCs w:val="18"/>
              </w:rPr>
            </w:pPr>
            <w:r>
              <w:rPr>
                <w:rFonts w:ascii="GHEA Grapalat" w:hAnsi="GHEA Grapalat"/>
                <w:sz w:val="18"/>
                <w:szCs w:val="18"/>
                <w:lang w:val="af-ZA"/>
              </w:rPr>
              <w:t>201</w:t>
            </w:r>
            <w:r w:rsidR="004E065B">
              <w:rPr>
                <w:rFonts w:ascii="GHEA Grapalat" w:hAnsi="GHEA Grapalat"/>
                <w:sz w:val="18"/>
                <w:szCs w:val="18"/>
              </w:rPr>
              <w:t>7</w:t>
            </w:r>
          </w:p>
        </w:tc>
        <w:tc>
          <w:tcPr>
            <w:tcW w:w="993" w:type="dxa"/>
          </w:tcPr>
          <w:p w:rsidR="00182115" w:rsidRPr="004E065B" w:rsidRDefault="00EA0DAB" w:rsidP="00FA2B92">
            <w:pPr>
              <w:contextualSpacing/>
              <w:jc w:val="center"/>
              <w:rPr>
                <w:rFonts w:ascii="GHEA Grapalat" w:hAnsi="GHEA Grapalat"/>
                <w:sz w:val="18"/>
                <w:szCs w:val="18"/>
              </w:rPr>
            </w:pPr>
            <w:r>
              <w:rPr>
                <w:rFonts w:ascii="GHEA Grapalat" w:hAnsi="GHEA Grapalat"/>
                <w:sz w:val="18"/>
                <w:szCs w:val="18"/>
                <w:lang w:val="af-ZA"/>
              </w:rPr>
              <w:t>201</w:t>
            </w:r>
            <w:r w:rsidR="004E065B">
              <w:rPr>
                <w:rFonts w:ascii="GHEA Grapalat" w:hAnsi="GHEA Grapalat"/>
                <w:sz w:val="18"/>
                <w:szCs w:val="18"/>
              </w:rPr>
              <w:t>8</w:t>
            </w:r>
          </w:p>
        </w:tc>
        <w:tc>
          <w:tcPr>
            <w:tcW w:w="933" w:type="dxa"/>
          </w:tcPr>
          <w:p w:rsidR="00182115" w:rsidRPr="004E065B" w:rsidRDefault="00EA0DAB" w:rsidP="00FA2B92">
            <w:pPr>
              <w:contextualSpacing/>
              <w:jc w:val="center"/>
              <w:rPr>
                <w:rFonts w:ascii="GHEA Grapalat" w:hAnsi="GHEA Grapalat"/>
                <w:sz w:val="18"/>
                <w:szCs w:val="18"/>
              </w:rPr>
            </w:pPr>
            <w:r>
              <w:rPr>
                <w:rFonts w:ascii="GHEA Grapalat" w:hAnsi="GHEA Grapalat"/>
                <w:sz w:val="18"/>
                <w:szCs w:val="18"/>
                <w:lang w:val="af-ZA"/>
              </w:rPr>
              <w:t>201</w:t>
            </w:r>
            <w:r w:rsidR="004E065B">
              <w:rPr>
                <w:rFonts w:ascii="GHEA Grapalat" w:hAnsi="GHEA Grapalat"/>
                <w:sz w:val="18"/>
                <w:szCs w:val="18"/>
              </w:rPr>
              <w:t>9</w:t>
            </w:r>
          </w:p>
        </w:tc>
        <w:tc>
          <w:tcPr>
            <w:tcW w:w="870" w:type="dxa"/>
          </w:tcPr>
          <w:p w:rsidR="00182115" w:rsidRPr="004E065B" w:rsidRDefault="00EA0DAB" w:rsidP="00FA2B92">
            <w:pPr>
              <w:contextualSpacing/>
              <w:jc w:val="center"/>
              <w:rPr>
                <w:rFonts w:ascii="GHEA Grapalat" w:hAnsi="GHEA Grapalat"/>
                <w:sz w:val="18"/>
                <w:szCs w:val="18"/>
              </w:rPr>
            </w:pPr>
            <w:r>
              <w:rPr>
                <w:rFonts w:ascii="GHEA Grapalat" w:hAnsi="GHEA Grapalat"/>
                <w:sz w:val="18"/>
                <w:szCs w:val="18"/>
                <w:lang w:val="af-ZA"/>
              </w:rPr>
              <w:t>20</w:t>
            </w:r>
            <w:r w:rsidR="004E065B">
              <w:rPr>
                <w:rFonts w:ascii="GHEA Grapalat" w:hAnsi="GHEA Grapalat"/>
                <w:sz w:val="18"/>
                <w:szCs w:val="18"/>
              </w:rPr>
              <w:t>20</w:t>
            </w:r>
          </w:p>
        </w:tc>
        <w:tc>
          <w:tcPr>
            <w:tcW w:w="879" w:type="dxa"/>
          </w:tcPr>
          <w:p w:rsidR="00182115" w:rsidRPr="004E065B" w:rsidRDefault="00EA0DAB" w:rsidP="00FA2B92">
            <w:pPr>
              <w:contextualSpacing/>
              <w:jc w:val="center"/>
              <w:rPr>
                <w:rFonts w:ascii="GHEA Grapalat" w:hAnsi="GHEA Grapalat"/>
                <w:sz w:val="18"/>
                <w:szCs w:val="18"/>
              </w:rPr>
            </w:pPr>
            <w:r>
              <w:rPr>
                <w:rFonts w:ascii="GHEA Grapalat" w:hAnsi="GHEA Grapalat"/>
                <w:sz w:val="18"/>
                <w:szCs w:val="18"/>
                <w:lang w:val="af-ZA"/>
              </w:rPr>
              <w:t>202</w:t>
            </w:r>
            <w:r w:rsidR="004E065B">
              <w:rPr>
                <w:rFonts w:ascii="GHEA Grapalat" w:hAnsi="GHEA Grapalat"/>
                <w:sz w:val="18"/>
                <w:szCs w:val="18"/>
              </w:rPr>
              <w:t>1</w:t>
            </w:r>
          </w:p>
        </w:tc>
        <w:tc>
          <w:tcPr>
            <w:tcW w:w="881" w:type="dxa"/>
          </w:tcPr>
          <w:p w:rsidR="00182115" w:rsidRPr="004E065B" w:rsidRDefault="00EA0DAB" w:rsidP="00FA2B92">
            <w:pPr>
              <w:contextualSpacing/>
              <w:jc w:val="center"/>
              <w:rPr>
                <w:rFonts w:ascii="GHEA Grapalat" w:hAnsi="GHEA Grapalat"/>
                <w:sz w:val="18"/>
                <w:szCs w:val="18"/>
              </w:rPr>
            </w:pPr>
            <w:r>
              <w:rPr>
                <w:rFonts w:ascii="GHEA Grapalat" w:hAnsi="GHEA Grapalat"/>
                <w:sz w:val="18"/>
                <w:szCs w:val="18"/>
                <w:lang w:val="af-ZA"/>
              </w:rPr>
              <w:t>202</w:t>
            </w:r>
            <w:r w:rsidR="004E065B">
              <w:rPr>
                <w:rFonts w:ascii="GHEA Grapalat" w:hAnsi="GHEA Grapalat"/>
                <w:sz w:val="18"/>
                <w:szCs w:val="18"/>
              </w:rPr>
              <w:t>2</w:t>
            </w: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1819" w:type="dxa"/>
            <w:gridSpan w:val="2"/>
            <w:vMerge/>
          </w:tcPr>
          <w:p w:rsidR="00182115" w:rsidRPr="00347514" w:rsidRDefault="00182115" w:rsidP="00FA2B92">
            <w:pPr>
              <w:contextualSpacing/>
              <w:jc w:val="center"/>
              <w:rPr>
                <w:rFonts w:ascii="GHEA Grapalat" w:hAnsi="GHEA Grapalat"/>
                <w:sz w:val="18"/>
                <w:szCs w:val="18"/>
                <w:lang w:val="af-ZA"/>
              </w:rPr>
            </w:pPr>
          </w:p>
        </w:tc>
        <w:tc>
          <w:tcPr>
            <w:tcW w:w="1275"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30</w:t>
            </w:r>
          </w:p>
        </w:tc>
        <w:tc>
          <w:tcPr>
            <w:tcW w:w="993"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40</w:t>
            </w:r>
          </w:p>
        </w:tc>
        <w:tc>
          <w:tcPr>
            <w:tcW w:w="933" w:type="dxa"/>
          </w:tcPr>
          <w:p w:rsidR="00182115" w:rsidRPr="004E065B" w:rsidRDefault="004E065B" w:rsidP="00940400">
            <w:pPr>
              <w:contextualSpacing/>
              <w:jc w:val="center"/>
              <w:rPr>
                <w:rFonts w:ascii="GHEA Grapalat" w:hAnsi="GHEA Grapalat"/>
                <w:sz w:val="18"/>
                <w:szCs w:val="18"/>
              </w:rPr>
            </w:pPr>
            <w:r>
              <w:rPr>
                <w:rFonts w:ascii="GHEA Grapalat" w:hAnsi="GHEA Grapalat"/>
                <w:sz w:val="18"/>
                <w:szCs w:val="18"/>
              </w:rPr>
              <w:t>50</w:t>
            </w:r>
          </w:p>
        </w:tc>
        <w:tc>
          <w:tcPr>
            <w:tcW w:w="870" w:type="dxa"/>
          </w:tcPr>
          <w:p w:rsidR="00182115" w:rsidRPr="004E065B" w:rsidRDefault="004E065B" w:rsidP="00940400">
            <w:pPr>
              <w:contextualSpacing/>
              <w:jc w:val="center"/>
              <w:rPr>
                <w:rFonts w:ascii="GHEA Grapalat" w:hAnsi="GHEA Grapalat"/>
                <w:sz w:val="18"/>
                <w:szCs w:val="18"/>
              </w:rPr>
            </w:pPr>
            <w:r>
              <w:rPr>
                <w:rFonts w:ascii="GHEA Grapalat" w:hAnsi="GHEA Grapalat"/>
                <w:sz w:val="18"/>
                <w:szCs w:val="18"/>
              </w:rPr>
              <w:t>60</w:t>
            </w:r>
          </w:p>
        </w:tc>
        <w:tc>
          <w:tcPr>
            <w:tcW w:w="879"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70</w:t>
            </w:r>
          </w:p>
        </w:tc>
        <w:tc>
          <w:tcPr>
            <w:tcW w:w="881"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100</w:t>
            </w:r>
          </w:p>
        </w:tc>
      </w:tr>
      <w:tr w:rsidR="00182115" w:rsidRPr="002A7E3A" w:rsidTr="00182115">
        <w:tc>
          <w:tcPr>
            <w:tcW w:w="2520" w:type="dxa"/>
            <w:vMerge w:val="restart"/>
          </w:tcPr>
          <w:p w:rsidR="00182115" w:rsidRPr="00347514" w:rsidRDefault="00182115" w:rsidP="00FA2B92">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182115" w:rsidRPr="000D71B3" w:rsidRDefault="000D71B3" w:rsidP="000D71B3">
            <w:pPr>
              <w:rPr>
                <w:rFonts w:ascii="GHEA Grapalat" w:hAnsi="GHEA Grapalat"/>
                <w:sz w:val="18"/>
                <w:szCs w:val="18"/>
                <w:lang w:val="af-ZA"/>
              </w:rPr>
            </w:pPr>
            <w:r>
              <w:rPr>
                <w:rFonts w:ascii="GHEA Grapalat" w:hAnsi="GHEA Grapalat"/>
                <w:sz w:val="18"/>
                <w:szCs w:val="18"/>
                <w:lang w:val="af-ZA"/>
              </w:rPr>
              <w:t>1.</w:t>
            </w:r>
            <w:r w:rsidR="00DF68C6" w:rsidRPr="000D71B3">
              <w:rPr>
                <w:rFonts w:ascii="GHEA Grapalat" w:hAnsi="GHEA Grapalat"/>
                <w:sz w:val="18"/>
                <w:szCs w:val="18"/>
                <w:lang w:val="af-ZA"/>
              </w:rPr>
              <w:t>Մարզային սպորտային մրցույթներում համայնքի ներգրավվածությունը</w:t>
            </w: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1819" w:type="dxa"/>
            <w:gridSpan w:val="2"/>
            <w:vMerge w:val="restart"/>
          </w:tcPr>
          <w:p w:rsidR="00182115" w:rsidRDefault="00182115" w:rsidP="00FA2B92">
            <w:pPr>
              <w:contextualSpacing/>
              <w:jc w:val="center"/>
              <w:rPr>
                <w:rFonts w:ascii="GHEA Grapalat" w:hAnsi="GHEA Grapalat"/>
                <w:sz w:val="18"/>
                <w:szCs w:val="18"/>
                <w:lang w:val="af-ZA"/>
              </w:rPr>
            </w:pPr>
          </w:p>
          <w:p w:rsidR="00182115" w:rsidRDefault="00182115" w:rsidP="00FA2B92">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2566EB" w:rsidRPr="00347514" w:rsidRDefault="00EF4444" w:rsidP="00FA2B92">
            <w:pPr>
              <w:contextualSpacing/>
              <w:jc w:val="center"/>
              <w:rPr>
                <w:rFonts w:ascii="GHEA Grapalat" w:hAnsi="GHEA Grapalat"/>
                <w:sz w:val="18"/>
                <w:szCs w:val="18"/>
                <w:lang w:val="af-ZA"/>
              </w:rPr>
            </w:pPr>
            <w:r w:rsidRPr="00DF68C6">
              <w:rPr>
                <w:rFonts w:ascii="GHEA Grapalat" w:hAnsi="GHEA Grapalat"/>
                <w:sz w:val="18"/>
                <w:szCs w:val="18"/>
                <w:lang w:val="af-ZA"/>
              </w:rPr>
              <w:t>(%)</w:t>
            </w:r>
          </w:p>
        </w:tc>
        <w:tc>
          <w:tcPr>
            <w:tcW w:w="1275" w:type="dxa"/>
          </w:tcPr>
          <w:p w:rsidR="00182115" w:rsidRDefault="00182115" w:rsidP="00FA2B92">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182115" w:rsidRPr="00347514" w:rsidRDefault="00182115" w:rsidP="00FA2B92">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182115" w:rsidRPr="00347514" w:rsidRDefault="00182115" w:rsidP="00FA2B92">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EA0DAB" w:rsidRPr="00347514" w:rsidTr="00182115">
        <w:tc>
          <w:tcPr>
            <w:tcW w:w="2520" w:type="dxa"/>
            <w:vMerge/>
          </w:tcPr>
          <w:p w:rsidR="00EA0DAB" w:rsidRPr="00347514" w:rsidRDefault="00EA0DAB" w:rsidP="00FA2B92">
            <w:pPr>
              <w:contextualSpacing/>
              <w:jc w:val="center"/>
              <w:rPr>
                <w:rFonts w:ascii="GHEA Grapalat" w:hAnsi="GHEA Grapalat"/>
                <w:sz w:val="18"/>
                <w:szCs w:val="18"/>
                <w:lang w:val="af-ZA"/>
              </w:rPr>
            </w:pPr>
          </w:p>
        </w:tc>
        <w:tc>
          <w:tcPr>
            <w:tcW w:w="1819" w:type="dxa"/>
            <w:gridSpan w:val="2"/>
            <w:vMerge/>
          </w:tcPr>
          <w:p w:rsidR="00EA0DAB" w:rsidRPr="00347514" w:rsidRDefault="00EA0DAB" w:rsidP="00FA2B92">
            <w:pPr>
              <w:contextualSpacing/>
              <w:jc w:val="center"/>
              <w:rPr>
                <w:rFonts w:ascii="GHEA Grapalat" w:hAnsi="GHEA Grapalat"/>
                <w:sz w:val="18"/>
                <w:szCs w:val="18"/>
                <w:lang w:val="af-ZA"/>
              </w:rPr>
            </w:pPr>
          </w:p>
        </w:tc>
        <w:tc>
          <w:tcPr>
            <w:tcW w:w="1275" w:type="dxa"/>
          </w:tcPr>
          <w:p w:rsidR="00EA0DAB" w:rsidRPr="004E065B" w:rsidRDefault="00EA0DAB" w:rsidP="003B06D0">
            <w:pPr>
              <w:contextualSpacing/>
              <w:jc w:val="center"/>
              <w:rPr>
                <w:rFonts w:ascii="GHEA Grapalat" w:hAnsi="GHEA Grapalat"/>
                <w:sz w:val="18"/>
                <w:szCs w:val="18"/>
              </w:rPr>
            </w:pPr>
            <w:r>
              <w:rPr>
                <w:rFonts w:ascii="GHEA Grapalat" w:hAnsi="GHEA Grapalat"/>
                <w:sz w:val="18"/>
                <w:szCs w:val="18"/>
                <w:lang w:val="af-ZA"/>
              </w:rPr>
              <w:t>201</w:t>
            </w:r>
            <w:r w:rsidR="004E065B">
              <w:rPr>
                <w:rFonts w:ascii="GHEA Grapalat" w:hAnsi="GHEA Grapalat"/>
                <w:sz w:val="18"/>
                <w:szCs w:val="18"/>
              </w:rPr>
              <w:t>7</w:t>
            </w:r>
          </w:p>
        </w:tc>
        <w:tc>
          <w:tcPr>
            <w:tcW w:w="993" w:type="dxa"/>
          </w:tcPr>
          <w:p w:rsidR="00EA0DAB" w:rsidRPr="004E065B" w:rsidRDefault="00EA0DAB" w:rsidP="003B06D0">
            <w:pPr>
              <w:contextualSpacing/>
              <w:jc w:val="center"/>
              <w:rPr>
                <w:rFonts w:ascii="GHEA Grapalat" w:hAnsi="GHEA Grapalat"/>
                <w:sz w:val="18"/>
                <w:szCs w:val="18"/>
              </w:rPr>
            </w:pPr>
            <w:r>
              <w:rPr>
                <w:rFonts w:ascii="GHEA Grapalat" w:hAnsi="GHEA Grapalat"/>
                <w:sz w:val="18"/>
                <w:szCs w:val="18"/>
                <w:lang w:val="af-ZA"/>
              </w:rPr>
              <w:t>201</w:t>
            </w:r>
            <w:r w:rsidR="004E065B">
              <w:rPr>
                <w:rFonts w:ascii="GHEA Grapalat" w:hAnsi="GHEA Grapalat"/>
                <w:sz w:val="18"/>
                <w:szCs w:val="18"/>
              </w:rPr>
              <w:t>8</w:t>
            </w:r>
          </w:p>
        </w:tc>
        <w:tc>
          <w:tcPr>
            <w:tcW w:w="933" w:type="dxa"/>
          </w:tcPr>
          <w:p w:rsidR="00EA0DAB" w:rsidRPr="004E065B" w:rsidRDefault="00EA0DAB" w:rsidP="003B06D0">
            <w:pPr>
              <w:contextualSpacing/>
              <w:jc w:val="center"/>
              <w:rPr>
                <w:rFonts w:ascii="GHEA Grapalat" w:hAnsi="GHEA Grapalat"/>
                <w:sz w:val="18"/>
                <w:szCs w:val="18"/>
              </w:rPr>
            </w:pPr>
            <w:r>
              <w:rPr>
                <w:rFonts w:ascii="GHEA Grapalat" w:hAnsi="GHEA Grapalat"/>
                <w:sz w:val="18"/>
                <w:szCs w:val="18"/>
                <w:lang w:val="af-ZA"/>
              </w:rPr>
              <w:t>201</w:t>
            </w:r>
            <w:r w:rsidR="004E065B">
              <w:rPr>
                <w:rFonts w:ascii="GHEA Grapalat" w:hAnsi="GHEA Grapalat"/>
                <w:sz w:val="18"/>
                <w:szCs w:val="18"/>
              </w:rPr>
              <w:t>9</w:t>
            </w:r>
          </w:p>
        </w:tc>
        <w:tc>
          <w:tcPr>
            <w:tcW w:w="870" w:type="dxa"/>
          </w:tcPr>
          <w:p w:rsidR="00EA0DAB" w:rsidRPr="004E065B" w:rsidRDefault="00EA0DAB" w:rsidP="003B06D0">
            <w:pPr>
              <w:contextualSpacing/>
              <w:jc w:val="center"/>
              <w:rPr>
                <w:rFonts w:ascii="GHEA Grapalat" w:hAnsi="GHEA Grapalat"/>
                <w:sz w:val="18"/>
                <w:szCs w:val="18"/>
              </w:rPr>
            </w:pPr>
            <w:r>
              <w:rPr>
                <w:rFonts w:ascii="GHEA Grapalat" w:hAnsi="GHEA Grapalat"/>
                <w:sz w:val="18"/>
                <w:szCs w:val="18"/>
                <w:lang w:val="af-ZA"/>
              </w:rPr>
              <w:t>20</w:t>
            </w:r>
            <w:r w:rsidR="004E065B">
              <w:rPr>
                <w:rFonts w:ascii="GHEA Grapalat" w:hAnsi="GHEA Grapalat"/>
                <w:sz w:val="18"/>
                <w:szCs w:val="18"/>
              </w:rPr>
              <w:t>20</w:t>
            </w:r>
          </w:p>
        </w:tc>
        <w:tc>
          <w:tcPr>
            <w:tcW w:w="879" w:type="dxa"/>
          </w:tcPr>
          <w:p w:rsidR="00EA0DAB" w:rsidRPr="004E065B" w:rsidRDefault="00EA0DAB" w:rsidP="003B06D0">
            <w:pPr>
              <w:contextualSpacing/>
              <w:jc w:val="center"/>
              <w:rPr>
                <w:rFonts w:ascii="GHEA Grapalat" w:hAnsi="GHEA Grapalat"/>
                <w:sz w:val="18"/>
                <w:szCs w:val="18"/>
              </w:rPr>
            </w:pPr>
            <w:r>
              <w:rPr>
                <w:rFonts w:ascii="GHEA Grapalat" w:hAnsi="GHEA Grapalat"/>
                <w:sz w:val="18"/>
                <w:szCs w:val="18"/>
                <w:lang w:val="af-ZA"/>
              </w:rPr>
              <w:t>202</w:t>
            </w:r>
            <w:r w:rsidR="004E065B">
              <w:rPr>
                <w:rFonts w:ascii="GHEA Grapalat" w:hAnsi="GHEA Grapalat"/>
                <w:sz w:val="18"/>
                <w:szCs w:val="18"/>
              </w:rPr>
              <w:t>1</w:t>
            </w:r>
          </w:p>
        </w:tc>
        <w:tc>
          <w:tcPr>
            <w:tcW w:w="881" w:type="dxa"/>
          </w:tcPr>
          <w:p w:rsidR="00EA0DAB" w:rsidRPr="004E065B" w:rsidRDefault="00EA0DAB" w:rsidP="003B06D0">
            <w:pPr>
              <w:contextualSpacing/>
              <w:jc w:val="center"/>
              <w:rPr>
                <w:rFonts w:ascii="GHEA Grapalat" w:hAnsi="GHEA Grapalat"/>
                <w:sz w:val="18"/>
                <w:szCs w:val="18"/>
              </w:rPr>
            </w:pPr>
            <w:r>
              <w:rPr>
                <w:rFonts w:ascii="GHEA Grapalat" w:hAnsi="GHEA Grapalat"/>
                <w:sz w:val="18"/>
                <w:szCs w:val="18"/>
                <w:lang w:val="af-ZA"/>
              </w:rPr>
              <w:t>202</w:t>
            </w:r>
            <w:r w:rsidR="004E065B">
              <w:rPr>
                <w:rFonts w:ascii="GHEA Grapalat" w:hAnsi="GHEA Grapalat"/>
                <w:sz w:val="18"/>
                <w:szCs w:val="18"/>
              </w:rPr>
              <w:t>2</w:t>
            </w: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1819" w:type="dxa"/>
            <w:gridSpan w:val="2"/>
            <w:vMerge/>
          </w:tcPr>
          <w:p w:rsidR="00182115" w:rsidRPr="00347514" w:rsidRDefault="00182115" w:rsidP="00FA2B92">
            <w:pPr>
              <w:contextualSpacing/>
              <w:jc w:val="center"/>
              <w:rPr>
                <w:rFonts w:ascii="GHEA Grapalat" w:hAnsi="GHEA Grapalat"/>
                <w:sz w:val="18"/>
                <w:szCs w:val="18"/>
                <w:lang w:val="af-ZA"/>
              </w:rPr>
            </w:pPr>
          </w:p>
        </w:tc>
        <w:tc>
          <w:tcPr>
            <w:tcW w:w="1275"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5</w:t>
            </w:r>
          </w:p>
        </w:tc>
        <w:tc>
          <w:tcPr>
            <w:tcW w:w="993"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10</w:t>
            </w:r>
          </w:p>
        </w:tc>
        <w:tc>
          <w:tcPr>
            <w:tcW w:w="933"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15</w:t>
            </w:r>
          </w:p>
        </w:tc>
        <w:tc>
          <w:tcPr>
            <w:tcW w:w="870"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20</w:t>
            </w:r>
          </w:p>
        </w:tc>
        <w:tc>
          <w:tcPr>
            <w:tcW w:w="879"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30</w:t>
            </w:r>
          </w:p>
        </w:tc>
        <w:tc>
          <w:tcPr>
            <w:tcW w:w="881" w:type="dxa"/>
          </w:tcPr>
          <w:p w:rsidR="00182115" w:rsidRPr="004E065B" w:rsidRDefault="004E065B" w:rsidP="00FA2B92">
            <w:pPr>
              <w:contextualSpacing/>
              <w:jc w:val="center"/>
              <w:rPr>
                <w:rFonts w:ascii="GHEA Grapalat" w:hAnsi="GHEA Grapalat"/>
                <w:sz w:val="18"/>
                <w:szCs w:val="18"/>
              </w:rPr>
            </w:pPr>
            <w:r>
              <w:rPr>
                <w:rFonts w:ascii="GHEA Grapalat" w:hAnsi="GHEA Grapalat"/>
                <w:sz w:val="18"/>
                <w:szCs w:val="18"/>
              </w:rPr>
              <w:t>40</w:t>
            </w: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7650" w:type="dxa"/>
            <w:gridSpan w:val="8"/>
          </w:tcPr>
          <w:p w:rsidR="00182115" w:rsidRPr="002F00C7" w:rsidRDefault="00182115" w:rsidP="002566EB">
            <w:pPr>
              <w:pStyle w:val="a3"/>
              <w:ind w:left="403"/>
              <w:rPr>
                <w:rFonts w:ascii="GHEA Grapalat" w:hAnsi="GHEA Grapalat"/>
                <w:sz w:val="18"/>
                <w:szCs w:val="18"/>
                <w:lang w:val="af-ZA"/>
              </w:rPr>
            </w:pP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1819" w:type="dxa"/>
            <w:gridSpan w:val="2"/>
            <w:vMerge w:val="restart"/>
          </w:tcPr>
          <w:p w:rsidR="00182115" w:rsidRPr="00347514" w:rsidRDefault="00182115" w:rsidP="00FA2B92">
            <w:pPr>
              <w:contextualSpacing/>
              <w:jc w:val="center"/>
              <w:rPr>
                <w:rFonts w:ascii="GHEA Grapalat" w:hAnsi="GHEA Grapalat"/>
                <w:sz w:val="18"/>
                <w:szCs w:val="18"/>
                <w:lang w:val="af-ZA"/>
              </w:rPr>
            </w:pPr>
          </w:p>
        </w:tc>
        <w:tc>
          <w:tcPr>
            <w:tcW w:w="1275" w:type="dxa"/>
          </w:tcPr>
          <w:p w:rsidR="00182115" w:rsidRPr="00347514" w:rsidRDefault="00182115" w:rsidP="00FA2B92">
            <w:pPr>
              <w:contextualSpacing/>
              <w:jc w:val="center"/>
              <w:rPr>
                <w:rFonts w:ascii="GHEA Grapalat" w:hAnsi="GHEA Grapalat"/>
                <w:sz w:val="18"/>
                <w:szCs w:val="18"/>
                <w:lang w:val="af-ZA"/>
              </w:rPr>
            </w:pPr>
          </w:p>
        </w:tc>
        <w:tc>
          <w:tcPr>
            <w:tcW w:w="4556" w:type="dxa"/>
            <w:gridSpan w:val="5"/>
          </w:tcPr>
          <w:p w:rsidR="00182115" w:rsidRPr="00347514" w:rsidRDefault="00182115" w:rsidP="00FA2B92">
            <w:pPr>
              <w:contextualSpacing/>
              <w:jc w:val="center"/>
              <w:rPr>
                <w:rFonts w:ascii="GHEA Grapalat" w:hAnsi="GHEA Grapalat"/>
                <w:sz w:val="18"/>
                <w:szCs w:val="18"/>
                <w:lang w:val="af-ZA"/>
              </w:rPr>
            </w:pPr>
          </w:p>
        </w:tc>
      </w:tr>
      <w:tr w:rsidR="00EA0DAB" w:rsidRPr="00347514" w:rsidTr="00182115">
        <w:tc>
          <w:tcPr>
            <w:tcW w:w="2520" w:type="dxa"/>
            <w:vMerge/>
          </w:tcPr>
          <w:p w:rsidR="00EA0DAB" w:rsidRPr="00347514" w:rsidRDefault="00EA0DAB" w:rsidP="00FA2B92">
            <w:pPr>
              <w:contextualSpacing/>
              <w:jc w:val="center"/>
              <w:rPr>
                <w:rFonts w:ascii="GHEA Grapalat" w:hAnsi="GHEA Grapalat"/>
                <w:sz w:val="18"/>
                <w:szCs w:val="18"/>
                <w:lang w:val="af-ZA"/>
              </w:rPr>
            </w:pPr>
          </w:p>
        </w:tc>
        <w:tc>
          <w:tcPr>
            <w:tcW w:w="1819" w:type="dxa"/>
            <w:gridSpan w:val="2"/>
            <w:vMerge/>
          </w:tcPr>
          <w:p w:rsidR="00EA0DAB" w:rsidRPr="00347514" w:rsidRDefault="00EA0DAB" w:rsidP="00FA2B92">
            <w:pPr>
              <w:contextualSpacing/>
              <w:jc w:val="center"/>
              <w:rPr>
                <w:rFonts w:ascii="GHEA Grapalat" w:hAnsi="GHEA Grapalat"/>
                <w:sz w:val="18"/>
                <w:szCs w:val="18"/>
                <w:lang w:val="af-ZA"/>
              </w:rPr>
            </w:pPr>
          </w:p>
        </w:tc>
        <w:tc>
          <w:tcPr>
            <w:tcW w:w="1275" w:type="dxa"/>
          </w:tcPr>
          <w:p w:rsidR="00EA0DAB" w:rsidRPr="00347514" w:rsidRDefault="00EA0DAB" w:rsidP="003B06D0">
            <w:pPr>
              <w:contextualSpacing/>
              <w:jc w:val="center"/>
              <w:rPr>
                <w:rFonts w:ascii="GHEA Grapalat" w:hAnsi="GHEA Grapalat"/>
                <w:sz w:val="18"/>
                <w:szCs w:val="18"/>
                <w:lang w:val="af-ZA"/>
              </w:rPr>
            </w:pPr>
          </w:p>
        </w:tc>
        <w:tc>
          <w:tcPr>
            <w:tcW w:w="993" w:type="dxa"/>
          </w:tcPr>
          <w:p w:rsidR="00EA0DAB" w:rsidRPr="00347514" w:rsidRDefault="00EA0DAB" w:rsidP="003B06D0">
            <w:pPr>
              <w:contextualSpacing/>
              <w:jc w:val="center"/>
              <w:rPr>
                <w:rFonts w:ascii="GHEA Grapalat" w:hAnsi="GHEA Grapalat"/>
                <w:sz w:val="18"/>
                <w:szCs w:val="18"/>
                <w:lang w:val="af-ZA"/>
              </w:rPr>
            </w:pPr>
          </w:p>
        </w:tc>
        <w:tc>
          <w:tcPr>
            <w:tcW w:w="933" w:type="dxa"/>
          </w:tcPr>
          <w:p w:rsidR="00EA0DAB" w:rsidRPr="00347514" w:rsidRDefault="00EA0DAB" w:rsidP="003B06D0">
            <w:pPr>
              <w:contextualSpacing/>
              <w:jc w:val="center"/>
              <w:rPr>
                <w:rFonts w:ascii="GHEA Grapalat" w:hAnsi="GHEA Grapalat"/>
                <w:sz w:val="18"/>
                <w:szCs w:val="18"/>
                <w:lang w:val="af-ZA"/>
              </w:rPr>
            </w:pPr>
          </w:p>
        </w:tc>
        <w:tc>
          <w:tcPr>
            <w:tcW w:w="870" w:type="dxa"/>
          </w:tcPr>
          <w:p w:rsidR="00EA0DAB" w:rsidRPr="00347514" w:rsidRDefault="00EA0DAB" w:rsidP="003B06D0">
            <w:pPr>
              <w:contextualSpacing/>
              <w:jc w:val="center"/>
              <w:rPr>
                <w:rFonts w:ascii="GHEA Grapalat" w:hAnsi="GHEA Grapalat"/>
                <w:sz w:val="18"/>
                <w:szCs w:val="18"/>
                <w:lang w:val="af-ZA"/>
              </w:rPr>
            </w:pPr>
          </w:p>
        </w:tc>
        <w:tc>
          <w:tcPr>
            <w:tcW w:w="879" w:type="dxa"/>
          </w:tcPr>
          <w:p w:rsidR="00EA0DAB" w:rsidRPr="00347514" w:rsidRDefault="00EA0DAB" w:rsidP="003B06D0">
            <w:pPr>
              <w:contextualSpacing/>
              <w:jc w:val="center"/>
              <w:rPr>
                <w:rFonts w:ascii="GHEA Grapalat" w:hAnsi="GHEA Grapalat"/>
                <w:sz w:val="18"/>
                <w:szCs w:val="18"/>
                <w:lang w:val="af-ZA"/>
              </w:rPr>
            </w:pPr>
          </w:p>
        </w:tc>
        <w:tc>
          <w:tcPr>
            <w:tcW w:w="881" w:type="dxa"/>
          </w:tcPr>
          <w:p w:rsidR="00EA0DAB" w:rsidRPr="00347514" w:rsidRDefault="00EA0DAB" w:rsidP="003B06D0">
            <w:pPr>
              <w:contextualSpacing/>
              <w:jc w:val="center"/>
              <w:rPr>
                <w:rFonts w:ascii="GHEA Grapalat" w:hAnsi="GHEA Grapalat"/>
                <w:sz w:val="18"/>
                <w:szCs w:val="18"/>
                <w:lang w:val="af-ZA"/>
              </w:rPr>
            </w:pPr>
          </w:p>
        </w:tc>
      </w:tr>
      <w:tr w:rsidR="00182115" w:rsidRPr="00347514" w:rsidTr="00182115">
        <w:tc>
          <w:tcPr>
            <w:tcW w:w="2520" w:type="dxa"/>
            <w:vMerge/>
          </w:tcPr>
          <w:p w:rsidR="00182115" w:rsidRPr="00347514" w:rsidRDefault="00182115" w:rsidP="00FA2B92">
            <w:pPr>
              <w:contextualSpacing/>
              <w:jc w:val="center"/>
              <w:rPr>
                <w:rFonts w:ascii="GHEA Grapalat" w:hAnsi="GHEA Grapalat"/>
                <w:sz w:val="18"/>
                <w:szCs w:val="18"/>
                <w:lang w:val="af-ZA"/>
              </w:rPr>
            </w:pPr>
          </w:p>
        </w:tc>
        <w:tc>
          <w:tcPr>
            <w:tcW w:w="1819" w:type="dxa"/>
            <w:gridSpan w:val="2"/>
            <w:vMerge/>
          </w:tcPr>
          <w:p w:rsidR="00182115" w:rsidRPr="00347514" w:rsidRDefault="00182115" w:rsidP="00FA2B92">
            <w:pPr>
              <w:contextualSpacing/>
              <w:jc w:val="center"/>
              <w:rPr>
                <w:rFonts w:ascii="GHEA Grapalat" w:hAnsi="GHEA Grapalat"/>
                <w:sz w:val="18"/>
                <w:szCs w:val="18"/>
                <w:lang w:val="af-ZA"/>
              </w:rPr>
            </w:pPr>
          </w:p>
        </w:tc>
        <w:tc>
          <w:tcPr>
            <w:tcW w:w="1275" w:type="dxa"/>
          </w:tcPr>
          <w:p w:rsidR="00182115" w:rsidRPr="00347514" w:rsidRDefault="00182115" w:rsidP="00FA2B92">
            <w:pPr>
              <w:contextualSpacing/>
              <w:jc w:val="center"/>
              <w:rPr>
                <w:rFonts w:ascii="GHEA Grapalat" w:hAnsi="GHEA Grapalat"/>
                <w:sz w:val="18"/>
                <w:szCs w:val="18"/>
                <w:lang w:val="af-ZA"/>
              </w:rPr>
            </w:pPr>
          </w:p>
        </w:tc>
        <w:tc>
          <w:tcPr>
            <w:tcW w:w="993" w:type="dxa"/>
          </w:tcPr>
          <w:p w:rsidR="00182115" w:rsidRPr="00347514" w:rsidRDefault="00182115" w:rsidP="00FA2B92">
            <w:pPr>
              <w:contextualSpacing/>
              <w:jc w:val="center"/>
              <w:rPr>
                <w:rFonts w:ascii="GHEA Grapalat" w:hAnsi="GHEA Grapalat"/>
                <w:sz w:val="18"/>
                <w:szCs w:val="18"/>
                <w:lang w:val="af-ZA"/>
              </w:rPr>
            </w:pPr>
          </w:p>
        </w:tc>
        <w:tc>
          <w:tcPr>
            <w:tcW w:w="933" w:type="dxa"/>
          </w:tcPr>
          <w:p w:rsidR="00182115" w:rsidRPr="00347514" w:rsidRDefault="00182115" w:rsidP="00FA2B92">
            <w:pPr>
              <w:contextualSpacing/>
              <w:jc w:val="center"/>
              <w:rPr>
                <w:rFonts w:ascii="GHEA Grapalat" w:hAnsi="GHEA Grapalat"/>
                <w:sz w:val="18"/>
                <w:szCs w:val="18"/>
                <w:lang w:val="af-ZA"/>
              </w:rPr>
            </w:pPr>
          </w:p>
        </w:tc>
        <w:tc>
          <w:tcPr>
            <w:tcW w:w="870" w:type="dxa"/>
          </w:tcPr>
          <w:p w:rsidR="00182115" w:rsidRPr="00347514" w:rsidRDefault="00182115" w:rsidP="00FA2B92">
            <w:pPr>
              <w:contextualSpacing/>
              <w:jc w:val="center"/>
              <w:rPr>
                <w:rFonts w:ascii="GHEA Grapalat" w:hAnsi="GHEA Grapalat"/>
                <w:sz w:val="18"/>
                <w:szCs w:val="18"/>
                <w:lang w:val="af-ZA"/>
              </w:rPr>
            </w:pPr>
          </w:p>
        </w:tc>
        <w:tc>
          <w:tcPr>
            <w:tcW w:w="879" w:type="dxa"/>
          </w:tcPr>
          <w:p w:rsidR="00182115" w:rsidRPr="00347514" w:rsidRDefault="00182115" w:rsidP="00FA2B92">
            <w:pPr>
              <w:contextualSpacing/>
              <w:jc w:val="center"/>
              <w:rPr>
                <w:rFonts w:ascii="GHEA Grapalat" w:hAnsi="GHEA Grapalat"/>
                <w:sz w:val="18"/>
                <w:szCs w:val="18"/>
                <w:lang w:val="af-ZA"/>
              </w:rPr>
            </w:pPr>
          </w:p>
        </w:tc>
        <w:tc>
          <w:tcPr>
            <w:tcW w:w="881" w:type="dxa"/>
          </w:tcPr>
          <w:p w:rsidR="00182115" w:rsidRPr="00347514" w:rsidRDefault="00182115" w:rsidP="00FA2B92">
            <w:pPr>
              <w:contextualSpacing/>
              <w:jc w:val="center"/>
              <w:rPr>
                <w:rFonts w:ascii="GHEA Grapalat" w:hAnsi="GHEA Grapalat"/>
                <w:sz w:val="18"/>
                <w:szCs w:val="18"/>
                <w:lang w:val="af-ZA"/>
              </w:rPr>
            </w:pPr>
          </w:p>
        </w:tc>
      </w:tr>
      <w:tr w:rsidR="00182115" w:rsidRPr="002A7E3A" w:rsidTr="00182115">
        <w:tc>
          <w:tcPr>
            <w:tcW w:w="2520" w:type="dxa"/>
          </w:tcPr>
          <w:p w:rsidR="00182115" w:rsidRPr="00347514" w:rsidRDefault="00182115" w:rsidP="00FA2B92">
            <w:pPr>
              <w:contextualSpacing/>
              <w:rPr>
                <w:rFonts w:ascii="GHEA Grapalat" w:hAnsi="GHEA Grapalat"/>
                <w:sz w:val="18"/>
                <w:szCs w:val="18"/>
                <w:lang w:val="af-ZA"/>
              </w:rPr>
            </w:pPr>
            <w:r>
              <w:rPr>
                <w:rFonts w:ascii="GHEA Grapalat" w:hAnsi="GHEA Grapalat"/>
                <w:sz w:val="18"/>
                <w:szCs w:val="18"/>
                <w:lang w:val="af-ZA"/>
              </w:rPr>
              <w:t xml:space="preserve">Ծրագրի հիմնական </w:t>
            </w:r>
            <w:r>
              <w:rPr>
                <w:rFonts w:ascii="GHEA Grapalat" w:hAnsi="GHEA Grapalat"/>
                <w:sz w:val="18"/>
                <w:szCs w:val="18"/>
                <w:lang w:val="af-ZA"/>
              </w:rPr>
              <w:lastRenderedPageBreak/>
              <w:t>գործողությունները</w:t>
            </w:r>
          </w:p>
        </w:tc>
        <w:tc>
          <w:tcPr>
            <w:tcW w:w="7650" w:type="dxa"/>
            <w:gridSpan w:val="8"/>
          </w:tcPr>
          <w:p w:rsidR="00182115" w:rsidRDefault="00182115" w:rsidP="00FA2B92">
            <w:pPr>
              <w:contextualSpacing/>
              <w:rPr>
                <w:rFonts w:ascii="GHEA Grapalat" w:hAnsi="GHEA Grapalat"/>
                <w:sz w:val="18"/>
                <w:szCs w:val="18"/>
                <w:lang w:val="af-ZA"/>
              </w:rPr>
            </w:pPr>
            <w:r>
              <w:rPr>
                <w:rFonts w:ascii="GHEA Grapalat" w:hAnsi="GHEA Grapalat"/>
                <w:sz w:val="18"/>
                <w:szCs w:val="18"/>
                <w:lang w:val="af-ZA"/>
              </w:rPr>
              <w:lastRenderedPageBreak/>
              <w:t>1-ին միջանկյալ արդյունքն ապահովող գործողություններ</w:t>
            </w:r>
          </w:p>
          <w:p w:rsidR="00182115" w:rsidRDefault="00182115" w:rsidP="00FA2B92">
            <w:pPr>
              <w:contextualSpacing/>
              <w:rPr>
                <w:rFonts w:ascii="GHEA Grapalat" w:hAnsi="GHEA Grapalat"/>
                <w:sz w:val="18"/>
                <w:szCs w:val="18"/>
                <w:lang w:val="af-ZA"/>
              </w:rPr>
            </w:pPr>
            <w:r>
              <w:rPr>
                <w:rFonts w:ascii="GHEA Grapalat" w:hAnsi="GHEA Grapalat"/>
                <w:sz w:val="18"/>
                <w:szCs w:val="18"/>
                <w:lang w:val="af-ZA"/>
              </w:rPr>
              <w:lastRenderedPageBreak/>
              <w:t>1.1.</w:t>
            </w:r>
            <w:r w:rsidR="00EA0DAB">
              <w:rPr>
                <w:rFonts w:ascii="GHEA Grapalat" w:hAnsi="GHEA Grapalat"/>
                <w:sz w:val="18"/>
                <w:szCs w:val="18"/>
                <w:lang w:val="af-ZA"/>
              </w:rPr>
              <w:t xml:space="preserve"> </w:t>
            </w:r>
            <w:r w:rsidR="00EA0DAB" w:rsidRPr="00EA0DAB">
              <w:rPr>
                <w:rFonts w:ascii="GHEA Grapalat" w:hAnsi="GHEA Grapalat"/>
                <w:sz w:val="18"/>
                <w:szCs w:val="18"/>
                <w:lang w:val="af-ZA"/>
              </w:rPr>
              <w:t>կազմել ծրագրի իրականացման նախագծա-նախահաշվային փաստաթղթերը.</w:t>
            </w:r>
          </w:p>
          <w:p w:rsidR="00182115" w:rsidRPr="00347514" w:rsidRDefault="00182115" w:rsidP="00EA0DAB">
            <w:pPr>
              <w:contextualSpacing/>
              <w:rPr>
                <w:rFonts w:ascii="GHEA Grapalat" w:hAnsi="GHEA Grapalat"/>
                <w:sz w:val="18"/>
                <w:szCs w:val="18"/>
                <w:lang w:val="af-ZA"/>
              </w:rPr>
            </w:pPr>
            <w:r>
              <w:rPr>
                <w:rFonts w:ascii="GHEA Grapalat" w:hAnsi="GHEA Grapalat"/>
                <w:sz w:val="18"/>
                <w:szCs w:val="18"/>
                <w:lang w:val="af-ZA"/>
              </w:rPr>
              <w:t>1.2.</w:t>
            </w:r>
            <w:r w:rsidR="00EA0DAB" w:rsidRPr="00EA0DAB">
              <w:rPr>
                <w:rFonts w:ascii="Sylfaen" w:hAnsi="Sylfaen" w:cs="Sylfaen"/>
                <w:sz w:val="18"/>
                <w:szCs w:val="18"/>
                <w:lang w:val="af-ZA"/>
              </w:rPr>
              <w:t xml:space="preserve"> </w:t>
            </w:r>
            <w:r w:rsidR="00EA0DAB" w:rsidRPr="00EA0DAB">
              <w:rPr>
                <w:rFonts w:ascii="GHEA Grapalat" w:hAnsi="GHEA Grapalat"/>
                <w:sz w:val="18"/>
                <w:szCs w:val="18"/>
                <w:lang w:val="af-ZA"/>
              </w:rPr>
              <w:t>կազմակերպել գնումների գործընթաց, կնքել պայմանագրեր շինարարական</w:t>
            </w:r>
            <w:r w:rsidR="002566EB">
              <w:rPr>
                <w:rFonts w:ascii="GHEA Grapalat" w:hAnsi="GHEA Grapalat"/>
                <w:sz w:val="18"/>
                <w:szCs w:val="18"/>
                <w:lang w:val="af-ZA"/>
              </w:rPr>
              <w:t xml:space="preserve"> աշխատանքների համար</w:t>
            </w:r>
          </w:p>
        </w:tc>
      </w:tr>
      <w:tr w:rsidR="00182115" w:rsidRPr="00EA0DAB" w:rsidTr="00182115">
        <w:tc>
          <w:tcPr>
            <w:tcW w:w="2520" w:type="dxa"/>
          </w:tcPr>
          <w:p w:rsidR="00182115" w:rsidRPr="00347514" w:rsidRDefault="00182115" w:rsidP="00FA2B92">
            <w:pPr>
              <w:contextualSpacing/>
              <w:rPr>
                <w:rFonts w:ascii="GHEA Grapalat" w:hAnsi="GHEA Grapalat"/>
                <w:sz w:val="18"/>
                <w:szCs w:val="18"/>
                <w:lang w:val="af-ZA"/>
              </w:rPr>
            </w:pPr>
            <w:r>
              <w:rPr>
                <w:rFonts w:ascii="GHEA Grapalat" w:hAnsi="GHEA Grapalat"/>
                <w:sz w:val="18"/>
                <w:szCs w:val="18"/>
                <w:lang w:val="af-ZA"/>
              </w:rPr>
              <w:lastRenderedPageBreak/>
              <w:t>Ծրագրի բյուջեն</w:t>
            </w:r>
          </w:p>
        </w:tc>
        <w:tc>
          <w:tcPr>
            <w:tcW w:w="7650" w:type="dxa"/>
            <w:gridSpan w:val="8"/>
          </w:tcPr>
          <w:p w:rsidR="00182115" w:rsidRDefault="00182115" w:rsidP="00FA2B92">
            <w:pPr>
              <w:contextualSpacing/>
              <w:rPr>
                <w:rFonts w:ascii="GHEA Grapalat" w:hAnsi="GHEA Grapalat"/>
                <w:sz w:val="18"/>
                <w:szCs w:val="18"/>
                <w:lang w:val="af-ZA"/>
              </w:rPr>
            </w:pPr>
            <w:r>
              <w:rPr>
                <w:rFonts w:ascii="GHEA Grapalat" w:hAnsi="GHEA Grapalat"/>
                <w:sz w:val="18"/>
                <w:szCs w:val="18"/>
                <w:lang w:val="af-ZA"/>
              </w:rPr>
              <w:t>Ընթացիկ ծախսեր՝</w:t>
            </w:r>
            <w:r w:rsidR="00EA0DAB">
              <w:rPr>
                <w:rFonts w:ascii="GHEA Grapalat" w:hAnsi="GHEA Grapalat"/>
                <w:sz w:val="18"/>
                <w:szCs w:val="18"/>
                <w:lang w:val="af-ZA"/>
              </w:rPr>
              <w:t xml:space="preserve"> </w:t>
            </w:r>
            <w:r w:rsidR="004E065B" w:rsidRPr="004E065B">
              <w:rPr>
                <w:rFonts w:ascii="GHEA Grapalat" w:hAnsi="GHEA Grapalat"/>
                <w:sz w:val="18"/>
                <w:szCs w:val="18"/>
                <w:lang w:val="af-ZA"/>
              </w:rPr>
              <w:t>1</w:t>
            </w:r>
            <w:r w:rsidR="002566EB">
              <w:rPr>
                <w:rFonts w:ascii="GHEA Grapalat" w:hAnsi="GHEA Grapalat"/>
                <w:sz w:val="18"/>
                <w:szCs w:val="18"/>
                <w:lang w:val="af-ZA"/>
              </w:rPr>
              <w:t xml:space="preserve"> մլն դրամ</w:t>
            </w:r>
          </w:p>
          <w:p w:rsidR="00182115" w:rsidRDefault="00182115" w:rsidP="00FA2B92">
            <w:pPr>
              <w:contextualSpacing/>
              <w:rPr>
                <w:rFonts w:ascii="GHEA Grapalat" w:hAnsi="GHEA Grapalat"/>
                <w:sz w:val="18"/>
                <w:szCs w:val="18"/>
                <w:lang w:val="af-ZA"/>
              </w:rPr>
            </w:pPr>
            <w:r>
              <w:rPr>
                <w:rFonts w:ascii="GHEA Grapalat" w:hAnsi="GHEA Grapalat"/>
                <w:sz w:val="18"/>
                <w:szCs w:val="18"/>
                <w:lang w:val="af-ZA"/>
              </w:rPr>
              <w:t>Կապիտալ ծախսեր՝</w:t>
            </w:r>
            <w:r w:rsidR="002566EB">
              <w:rPr>
                <w:rFonts w:ascii="GHEA Grapalat" w:hAnsi="GHEA Grapalat"/>
                <w:sz w:val="18"/>
                <w:szCs w:val="18"/>
                <w:lang w:val="af-ZA"/>
              </w:rPr>
              <w:t xml:space="preserve"> </w:t>
            </w:r>
            <w:r w:rsidR="004E065B" w:rsidRPr="004E065B">
              <w:rPr>
                <w:rFonts w:ascii="GHEA Grapalat" w:hAnsi="GHEA Grapalat"/>
                <w:sz w:val="18"/>
                <w:szCs w:val="18"/>
                <w:lang w:val="af-ZA"/>
              </w:rPr>
              <w:t>5</w:t>
            </w:r>
            <w:r w:rsidR="002566EB">
              <w:rPr>
                <w:rFonts w:ascii="GHEA Grapalat" w:hAnsi="GHEA Grapalat"/>
                <w:sz w:val="18"/>
                <w:szCs w:val="18"/>
                <w:lang w:val="af-ZA"/>
              </w:rPr>
              <w:t xml:space="preserve"> մլն դրամ</w:t>
            </w:r>
          </w:p>
          <w:p w:rsidR="00182115" w:rsidRPr="00347514" w:rsidRDefault="00182115" w:rsidP="00410626">
            <w:pPr>
              <w:contextualSpacing/>
              <w:rPr>
                <w:rFonts w:ascii="GHEA Grapalat" w:hAnsi="GHEA Grapalat"/>
                <w:sz w:val="18"/>
                <w:szCs w:val="18"/>
                <w:lang w:val="af-ZA"/>
              </w:rPr>
            </w:pPr>
            <w:r>
              <w:rPr>
                <w:rFonts w:ascii="GHEA Grapalat" w:hAnsi="GHEA Grapalat"/>
                <w:sz w:val="18"/>
                <w:szCs w:val="18"/>
                <w:lang w:val="af-ZA"/>
              </w:rPr>
              <w:t>Ընդհանուր բյուջեն՝</w:t>
            </w:r>
            <w:r w:rsidR="00EA0DAB">
              <w:rPr>
                <w:rFonts w:ascii="GHEA Grapalat" w:hAnsi="GHEA Grapalat"/>
                <w:sz w:val="18"/>
                <w:szCs w:val="18"/>
                <w:lang w:val="af-ZA"/>
              </w:rPr>
              <w:t xml:space="preserve"> </w:t>
            </w:r>
            <w:r w:rsidR="00814995">
              <w:rPr>
                <w:rFonts w:ascii="GHEA Grapalat" w:hAnsi="GHEA Grapalat"/>
                <w:sz w:val="18"/>
                <w:szCs w:val="18"/>
              </w:rPr>
              <w:t>6</w:t>
            </w:r>
            <w:r w:rsidR="00EA0DAB">
              <w:rPr>
                <w:rFonts w:ascii="GHEA Grapalat" w:hAnsi="GHEA Grapalat"/>
                <w:sz w:val="18"/>
                <w:szCs w:val="18"/>
                <w:lang w:val="af-ZA"/>
              </w:rPr>
              <w:t xml:space="preserve"> մլն դրամ</w:t>
            </w:r>
          </w:p>
        </w:tc>
      </w:tr>
      <w:tr w:rsidR="00182115" w:rsidRPr="002A7E3A" w:rsidTr="00182115">
        <w:tc>
          <w:tcPr>
            <w:tcW w:w="2520" w:type="dxa"/>
          </w:tcPr>
          <w:p w:rsidR="00182115" w:rsidRPr="004557BF" w:rsidRDefault="00182115" w:rsidP="00FA2B92">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համար անհրաժեշտ այլ ռեսուրսներ</w:t>
            </w:r>
          </w:p>
        </w:tc>
        <w:tc>
          <w:tcPr>
            <w:tcW w:w="7650" w:type="dxa"/>
            <w:gridSpan w:val="8"/>
          </w:tcPr>
          <w:p w:rsidR="002566EB" w:rsidRDefault="002566EB" w:rsidP="002566EB">
            <w:pPr>
              <w:contextualSpacing/>
              <w:rPr>
                <w:rFonts w:ascii="GHEA Grapalat" w:hAnsi="GHEA Grapalat"/>
                <w:sz w:val="18"/>
                <w:szCs w:val="18"/>
                <w:lang w:val="af-ZA"/>
              </w:rPr>
            </w:pPr>
            <w:r w:rsidRPr="002566EB">
              <w:rPr>
                <w:rFonts w:ascii="GHEA Grapalat" w:hAnsi="GHEA Grapalat"/>
                <w:sz w:val="18"/>
                <w:szCs w:val="18"/>
                <w:lang w:val="af-ZA"/>
              </w:rPr>
              <w:t>1.</w:t>
            </w:r>
            <w:r w:rsidR="006C7345">
              <w:rPr>
                <w:rFonts w:ascii="GHEA Grapalat" w:hAnsi="GHEA Grapalat"/>
                <w:sz w:val="18"/>
                <w:szCs w:val="18"/>
                <w:lang w:val="af-ZA"/>
              </w:rPr>
              <w:t>Դրամական միջոցներ</w:t>
            </w:r>
            <w:r w:rsidRPr="002566EB">
              <w:rPr>
                <w:rFonts w:ascii="GHEA Grapalat" w:hAnsi="GHEA Grapalat"/>
                <w:sz w:val="18"/>
                <w:szCs w:val="18"/>
                <w:lang w:val="af-ZA"/>
              </w:rPr>
              <w:t xml:space="preserve"> </w:t>
            </w:r>
          </w:p>
          <w:p w:rsidR="002566EB" w:rsidRDefault="002566EB" w:rsidP="002566EB">
            <w:pPr>
              <w:contextualSpacing/>
              <w:rPr>
                <w:rFonts w:ascii="GHEA Grapalat" w:hAnsi="GHEA Grapalat"/>
                <w:sz w:val="18"/>
                <w:szCs w:val="18"/>
                <w:lang w:val="af-ZA"/>
              </w:rPr>
            </w:pPr>
            <w:r w:rsidRPr="002566EB">
              <w:rPr>
                <w:rFonts w:ascii="GHEA Grapalat" w:hAnsi="GHEA Grapalat"/>
                <w:sz w:val="18"/>
                <w:szCs w:val="18"/>
                <w:lang w:val="af-ZA"/>
              </w:rPr>
              <w:t>2</w:t>
            </w:r>
            <w:r>
              <w:rPr>
                <w:rFonts w:ascii="GHEA Grapalat" w:hAnsi="GHEA Grapalat"/>
                <w:sz w:val="18"/>
                <w:szCs w:val="18"/>
                <w:lang w:val="af-ZA"/>
              </w:rPr>
              <w:t>.</w:t>
            </w:r>
            <w:r w:rsidRPr="002566EB">
              <w:rPr>
                <w:rFonts w:ascii="GHEA Grapalat" w:hAnsi="GHEA Grapalat"/>
                <w:sz w:val="18"/>
                <w:szCs w:val="18"/>
                <w:lang w:val="af-ZA"/>
              </w:rPr>
              <w:t xml:space="preserve">Նախագծի առկայություն </w:t>
            </w:r>
          </w:p>
          <w:p w:rsidR="00182115" w:rsidRPr="00347514" w:rsidRDefault="002566EB" w:rsidP="002566EB">
            <w:pPr>
              <w:contextualSpacing/>
              <w:rPr>
                <w:rFonts w:ascii="GHEA Grapalat" w:hAnsi="GHEA Grapalat"/>
                <w:sz w:val="18"/>
                <w:szCs w:val="18"/>
                <w:lang w:val="af-ZA"/>
              </w:rPr>
            </w:pPr>
            <w:r w:rsidRPr="002566EB">
              <w:rPr>
                <w:rFonts w:ascii="GHEA Grapalat" w:hAnsi="GHEA Grapalat"/>
                <w:sz w:val="18"/>
                <w:szCs w:val="18"/>
                <w:lang w:val="af-ZA"/>
              </w:rPr>
              <w:t>3.Աշխատուժ</w:t>
            </w:r>
          </w:p>
        </w:tc>
      </w:tr>
      <w:tr w:rsidR="00182115" w:rsidRPr="00347514" w:rsidTr="00182115">
        <w:tc>
          <w:tcPr>
            <w:tcW w:w="2520" w:type="dxa"/>
          </w:tcPr>
          <w:p w:rsidR="00182115" w:rsidRPr="004557BF" w:rsidRDefault="00182115" w:rsidP="00FA2B92">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ռիսկերը</w:t>
            </w:r>
          </w:p>
        </w:tc>
        <w:tc>
          <w:tcPr>
            <w:tcW w:w="7650" w:type="dxa"/>
            <w:gridSpan w:val="8"/>
          </w:tcPr>
          <w:p w:rsidR="00182115" w:rsidRPr="00347514" w:rsidRDefault="002566EB" w:rsidP="002566EB">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182115" w:rsidRPr="00347514" w:rsidTr="00182115">
        <w:tc>
          <w:tcPr>
            <w:tcW w:w="2520" w:type="dxa"/>
          </w:tcPr>
          <w:p w:rsidR="00182115" w:rsidRPr="004557BF" w:rsidRDefault="00182115" w:rsidP="00FA2B92">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182115" w:rsidRPr="00347514" w:rsidRDefault="002566EB" w:rsidP="002566EB">
            <w:pPr>
              <w:contextualSpacing/>
              <w:rPr>
                <w:rFonts w:ascii="GHEA Grapalat" w:hAnsi="GHEA Grapalat"/>
                <w:sz w:val="18"/>
                <w:szCs w:val="18"/>
                <w:lang w:val="af-ZA"/>
              </w:rPr>
            </w:pPr>
            <w:r w:rsidRPr="002566EB">
              <w:rPr>
                <w:rFonts w:ascii="GHEA Grapalat" w:hAnsi="GHEA Grapalat"/>
                <w:sz w:val="18"/>
                <w:szCs w:val="18"/>
                <w:lang w:val="af-ZA"/>
              </w:rPr>
              <w:t>Համայնքի բնակչություն</w:t>
            </w:r>
          </w:p>
        </w:tc>
      </w:tr>
      <w:tr w:rsidR="00182115" w:rsidRPr="00347514" w:rsidTr="00182115">
        <w:tc>
          <w:tcPr>
            <w:tcW w:w="2520" w:type="dxa"/>
          </w:tcPr>
          <w:p w:rsidR="00182115" w:rsidRPr="004557BF" w:rsidRDefault="00182115" w:rsidP="00FA2B92">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182115" w:rsidRPr="00347514" w:rsidRDefault="002566EB" w:rsidP="006C7345">
            <w:pPr>
              <w:contextualSpacing/>
              <w:rPr>
                <w:rFonts w:ascii="GHEA Grapalat" w:hAnsi="GHEA Grapalat"/>
                <w:sz w:val="18"/>
                <w:szCs w:val="18"/>
                <w:lang w:val="af-ZA"/>
              </w:rPr>
            </w:pPr>
            <w:r w:rsidRPr="002566EB">
              <w:rPr>
                <w:rFonts w:ascii="GHEA Grapalat" w:hAnsi="GHEA Grapalat"/>
                <w:sz w:val="18"/>
                <w:szCs w:val="18"/>
                <w:lang w:val="af-ZA"/>
              </w:rPr>
              <w:t>201</w:t>
            </w:r>
            <w:r w:rsidR="006C7345">
              <w:rPr>
                <w:rFonts w:ascii="GHEA Grapalat" w:hAnsi="GHEA Grapalat"/>
                <w:sz w:val="18"/>
                <w:szCs w:val="18"/>
                <w:lang w:val="af-ZA"/>
              </w:rPr>
              <w:t>7</w:t>
            </w:r>
            <w:r w:rsidRPr="002566EB">
              <w:rPr>
                <w:rFonts w:ascii="GHEA Grapalat" w:hAnsi="GHEA Grapalat"/>
                <w:sz w:val="18"/>
                <w:szCs w:val="18"/>
                <w:lang w:val="af-ZA"/>
              </w:rPr>
              <w:t>- 20</w:t>
            </w:r>
            <w:r w:rsidR="006C7345">
              <w:rPr>
                <w:rFonts w:ascii="GHEA Grapalat" w:hAnsi="GHEA Grapalat"/>
                <w:sz w:val="18"/>
                <w:szCs w:val="18"/>
                <w:lang w:val="af-ZA"/>
              </w:rPr>
              <w:t>18</w:t>
            </w:r>
            <w:r w:rsidRPr="002566EB">
              <w:rPr>
                <w:rFonts w:ascii="GHEA Grapalat" w:hAnsi="GHEA Grapalat"/>
                <w:sz w:val="18"/>
                <w:szCs w:val="18"/>
                <w:lang w:val="af-ZA"/>
              </w:rPr>
              <w:t>թ</w:t>
            </w:r>
            <w:r>
              <w:rPr>
                <w:rFonts w:ascii="GHEA Grapalat" w:hAnsi="GHEA Grapalat"/>
                <w:sz w:val="18"/>
                <w:szCs w:val="18"/>
                <w:lang w:val="af-ZA"/>
              </w:rPr>
              <w:t>վականներ</w:t>
            </w:r>
          </w:p>
        </w:tc>
      </w:tr>
      <w:tr w:rsidR="00182115" w:rsidRPr="002A7E3A" w:rsidTr="00182115">
        <w:tc>
          <w:tcPr>
            <w:tcW w:w="2520" w:type="dxa"/>
          </w:tcPr>
          <w:p w:rsidR="00182115" w:rsidRPr="004557BF" w:rsidRDefault="00182115" w:rsidP="00FA2B92">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182115" w:rsidRPr="002566EB" w:rsidRDefault="002566EB" w:rsidP="00814995">
            <w:pPr>
              <w:autoSpaceDE w:val="0"/>
              <w:autoSpaceDN w:val="0"/>
              <w:adjustRightInd w:val="0"/>
              <w:rPr>
                <w:rFonts w:ascii="GHEA Grapalat" w:hAnsi="GHEA Grapalat"/>
                <w:sz w:val="18"/>
                <w:szCs w:val="18"/>
                <w:lang w:val="af-ZA"/>
              </w:rPr>
            </w:pPr>
            <w:r w:rsidRPr="002566EB">
              <w:rPr>
                <w:rFonts w:ascii="GHEA Grapalat" w:hAnsi="GHEA Grapalat"/>
                <w:sz w:val="18"/>
                <w:szCs w:val="18"/>
                <w:lang w:val="af-ZA"/>
              </w:rPr>
              <w:t xml:space="preserve">Համայնքում թերի է սպորտի ոլորտը: </w:t>
            </w:r>
            <w:r w:rsidR="00814995">
              <w:rPr>
                <w:rFonts w:ascii="GHEA Grapalat" w:hAnsi="GHEA Grapalat"/>
                <w:sz w:val="18"/>
                <w:szCs w:val="18"/>
                <w:lang w:val="af-ZA"/>
              </w:rPr>
              <w:t>Չկա</w:t>
            </w:r>
            <w:r w:rsidRPr="002566EB">
              <w:rPr>
                <w:rFonts w:ascii="GHEA Grapalat" w:hAnsi="GHEA Grapalat"/>
                <w:sz w:val="18"/>
                <w:szCs w:val="18"/>
                <w:lang w:val="af-ZA"/>
              </w:rPr>
              <w:t xml:space="preserve"> բավարար պայմաններ հատկապես երիտասարդներին համար սպորտային պարապմունքների անցկացման համար: Որոշ  փոքր խմբակներ պարապմունքներն իրականացնում են դպրոցի, արվեստի դպրոցի ոչ հարմարավետ սենյակների պայմաններում:</w:t>
            </w:r>
            <w:r>
              <w:rPr>
                <w:rFonts w:ascii="GHEA Grapalat" w:hAnsi="GHEA Grapalat"/>
                <w:sz w:val="18"/>
                <w:szCs w:val="18"/>
                <w:lang w:val="af-ZA"/>
              </w:rPr>
              <w:t xml:space="preserve"> </w:t>
            </w:r>
            <w:r w:rsidRPr="002566EB">
              <w:rPr>
                <w:rFonts w:ascii="GHEA Grapalat" w:hAnsi="GHEA Grapalat"/>
                <w:sz w:val="18"/>
                <w:szCs w:val="18"/>
                <w:lang w:val="af-ZA"/>
              </w:rPr>
              <w:t xml:space="preserve">Ծրագրի լիարժեք </w:t>
            </w:r>
            <w:r w:rsidR="00814995">
              <w:rPr>
                <w:rFonts w:ascii="GHEA Grapalat" w:hAnsi="GHEA Grapalat"/>
                <w:sz w:val="18"/>
                <w:szCs w:val="18"/>
                <w:lang w:val="af-ZA"/>
              </w:rPr>
              <w:t>կատարում</w:t>
            </w:r>
            <w:r w:rsidR="00814995">
              <w:rPr>
                <w:rFonts w:ascii="GHEA Grapalat" w:hAnsi="GHEA Grapalat"/>
                <w:sz w:val="18"/>
                <w:szCs w:val="18"/>
              </w:rPr>
              <w:t>ը</w:t>
            </w:r>
            <w:r w:rsidRPr="002566EB">
              <w:rPr>
                <w:rFonts w:ascii="GHEA Grapalat" w:hAnsi="GHEA Grapalat"/>
                <w:sz w:val="18"/>
                <w:szCs w:val="18"/>
                <w:lang w:val="af-ZA"/>
              </w:rPr>
              <w:t xml:space="preserve"> կնպաստի  համայնքի երիտասարդների մոտ ձևավորել ա</w:t>
            </w:r>
            <w:r>
              <w:rPr>
                <w:rFonts w:ascii="GHEA Grapalat" w:hAnsi="GHEA Grapalat"/>
                <w:sz w:val="18"/>
                <w:szCs w:val="18"/>
                <w:lang w:val="af-ZA"/>
              </w:rPr>
              <w:t>ռ</w:t>
            </w:r>
            <w:r w:rsidRPr="002566EB">
              <w:rPr>
                <w:rFonts w:ascii="GHEA Grapalat" w:hAnsi="GHEA Grapalat"/>
                <w:sz w:val="18"/>
                <w:szCs w:val="18"/>
                <w:lang w:val="af-ZA"/>
              </w:rPr>
              <w:t>ողջ ապրելակերպի մշակույթ:</w:t>
            </w:r>
          </w:p>
        </w:tc>
      </w:tr>
    </w:tbl>
    <w:p w:rsidR="005C3A23" w:rsidRDefault="005C3A23" w:rsidP="00196504">
      <w:pPr>
        <w:spacing w:line="240" w:lineRule="auto"/>
        <w:contextualSpacing/>
        <w:rPr>
          <w:rFonts w:ascii="GHEA Grapalat" w:hAnsi="GHEA Grapalat" w:cs="ArTarumianMatenagir"/>
          <w:b/>
          <w:bCs/>
          <w:lang w:val="af-ZA"/>
        </w:rPr>
      </w:pPr>
      <w:bookmarkStart w:id="27" w:name="_Toc474490691"/>
    </w:p>
    <w:p w:rsidR="00243081" w:rsidRDefault="00243081" w:rsidP="005C3A23">
      <w:pPr>
        <w:spacing w:line="240" w:lineRule="auto"/>
        <w:contextualSpacing/>
        <w:jc w:val="center"/>
        <w:rPr>
          <w:rFonts w:ascii="GHEA Grapalat" w:hAnsi="GHEA Grapalat" w:cs="ArTarumianMatenagir"/>
          <w:b/>
          <w:bCs/>
          <w:lang w:val="af-ZA"/>
        </w:rPr>
      </w:pPr>
    </w:p>
    <w:p w:rsidR="00243081" w:rsidRDefault="00243081" w:rsidP="005C3A23">
      <w:pPr>
        <w:spacing w:line="240" w:lineRule="auto"/>
        <w:contextualSpacing/>
        <w:jc w:val="center"/>
        <w:rPr>
          <w:rFonts w:ascii="GHEA Grapalat" w:hAnsi="GHEA Grapalat" w:cs="ArTarumianMatenagir"/>
          <w:b/>
          <w:bCs/>
          <w:lang w:val="af-ZA"/>
        </w:rPr>
      </w:pPr>
    </w:p>
    <w:p w:rsidR="00E77322" w:rsidRDefault="00E77322" w:rsidP="00E7686F">
      <w:pPr>
        <w:spacing w:line="240" w:lineRule="auto"/>
        <w:contextualSpacing/>
        <w:jc w:val="center"/>
        <w:rPr>
          <w:rFonts w:ascii="GHEA Grapalat" w:hAnsi="GHEA Grapalat" w:cs="ArTarumianMatenagir"/>
          <w:b/>
          <w:bCs/>
          <w:lang w:val="af-ZA"/>
        </w:rPr>
      </w:pPr>
    </w:p>
    <w:p w:rsidR="00E77322" w:rsidRDefault="00E77322" w:rsidP="00E7686F">
      <w:pPr>
        <w:spacing w:line="240" w:lineRule="auto"/>
        <w:contextualSpacing/>
        <w:jc w:val="center"/>
        <w:rPr>
          <w:rFonts w:ascii="GHEA Grapalat" w:hAnsi="GHEA Grapalat" w:cs="ArTarumianMatenagir"/>
          <w:b/>
          <w:bCs/>
          <w:lang w:val="af-ZA"/>
        </w:rPr>
      </w:pPr>
    </w:p>
    <w:p w:rsidR="00E7686F" w:rsidRPr="00814995" w:rsidRDefault="00E7686F" w:rsidP="00E7686F">
      <w:pPr>
        <w:spacing w:line="240" w:lineRule="auto"/>
        <w:contextualSpacing/>
        <w:jc w:val="center"/>
        <w:rPr>
          <w:rFonts w:ascii="GHEA Grapalat" w:hAnsi="GHEA Grapalat" w:cs="ArTarumianMatenagir"/>
          <w:b/>
          <w:bCs/>
          <w:lang w:val="af-ZA"/>
        </w:rPr>
      </w:pPr>
      <w:r>
        <w:rPr>
          <w:rFonts w:ascii="GHEA Grapalat" w:hAnsi="GHEA Grapalat" w:cs="ArTarumianMatenagir"/>
          <w:b/>
          <w:bCs/>
          <w:lang w:val="af-ZA"/>
        </w:rPr>
        <w:t xml:space="preserve">Ծ Ր Ա Գ Ր Ի   Ա Ն Ձ Ն Ա Գ Ի Ր  </w:t>
      </w:r>
      <w:r w:rsidR="00814995" w:rsidRPr="00814995">
        <w:rPr>
          <w:rFonts w:ascii="GHEA Grapalat" w:hAnsi="GHEA Grapalat" w:cs="ArTarumianMatenagir"/>
          <w:b/>
          <w:bCs/>
          <w:lang w:val="af-ZA"/>
        </w:rPr>
        <w:t>9</w:t>
      </w:r>
    </w:p>
    <w:p w:rsidR="00E7686F" w:rsidRDefault="00E7686F" w:rsidP="00E7686F">
      <w:pPr>
        <w:spacing w:line="240" w:lineRule="auto"/>
        <w:contextualSpacing/>
        <w:jc w:val="center"/>
        <w:rPr>
          <w:rFonts w:ascii="GHEA Grapalat" w:hAnsi="GHEA Grapalat" w:cs="ArTarumianMatenagir"/>
          <w:bCs/>
          <w:lang w:val="af-ZA"/>
        </w:rPr>
      </w:pPr>
    </w:p>
    <w:p w:rsidR="00E7686F" w:rsidRPr="00E7686F" w:rsidRDefault="00E7686F" w:rsidP="004F6CF2">
      <w:pPr>
        <w:spacing w:after="0" w:line="240" w:lineRule="auto"/>
        <w:ind w:right="-32"/>
        <w:jc w:val="center"/>
        <w:rPr>
          <w:rFonts w:ascii="GHEA Grapalat" w:hAnsi="GHEA Grapalat"/>
          <w:lang w:val="hy-AM"/>
        </w:rPr>
      </w:pPr>
      <w:r w:rsidRPr="00E7686F">
        <w:rPr>
          <w:rFonts w:ascii="GHEA Grapalat" w:hAnsi="GHEA Grapalat"/>
          <w:lang w:val="hy-AM"/>
        </w:rPr>
        <w:t>«</w:t>
      </w:r>
      <w:r w:rsidR="00814995">
        <w:rPr>
          <w:rFonts w:ascii="GHEA Grapalat" w:hAnsi="GHEA Grapalat"/>
        </w:rPr>
        <w:t>Անասնապահության</w:t>
      </w:r>
      <w:r w:rsidR="00814995" w:rsidRPr="001C4B36">
        <w:rPr>
          <w:rFonts w:ascii="GHEA Grapalat" w:hAnsi="GHEA Grapalat"/>
          <w:lang w:val="af-ZA"/>
        </w:rPr>
        <w:t xml:space="preserve"> </w:t>
      </w:r>
      <w:r w:rsidR="00814995">
        <w:rPr>
          <w:rFonts w:ascii="GHEA Grapalat" w:hAnsi="GHEA Grapalat"/>
        </w:rPr>
        <w:t>խթանում</w:t>
      </w:r>
      <w:r w:rsidR="00814995" w:rsidRPr="001C4B36">
        <w:rPr>
          <w:rFonts w:ascii="GHEA Grapalat" w:hAnsi="GHEA Grapalat"/>
          <w:lang w:val="af-ZA"/>
        </w:rPr>
        <w:t xml:space="preserve">, </w:t>
      </w:r>
      <w:r w:rsidR="00814995">
        <w:rPr>
          <w:rFonts w:ascii="GHEA Grapalat" w:hAnsi="GHEA Grapalat"/>
        </w:rPr>
        <w:t>արոտավայրերի</w:t>
      </w:r>
      <w:r w:rsidR="00814995" w:rsidRPr="001C4B36">
        <w:rPr>
          <w:rFonts w:ascii="GHEA Grapalat" w:hAnsi="GHEA Grapalat"/>
          <w:lang w:val="af-ZA"/>
        </w:rPr>
        <w:t xml:space="preserve"> </w:t>
      </w:r>
      <w:r w:rsidR="00814995">
        <w:rPr>
          <w:rFonts w:ascii="GHEA Grapalat" w:hAnsi="GHEA Grapalat"/>
        </w:rPr>
        <w:t>բարեկարգում</w:t>
      </w:r>
      <w:r w:rsidRPr="00E7686F">
        <w:rPr>
          <w:rFonts w:ascii="GHEA Grapalat" w:hAnsi="GHEA Grapalat"/>
          <w:lang w:val="hy-AM"/>
        </w:rPr>
        <w:t>»</w:t>
      </w:r>
    </w:p>
    <w:p w:rsidR="00E7686F" w:rsidRPr="00976220" w:rsidRDefault="00E7686F" w:rsidP="00E7686F">
      <w:pPr>
        <w:spacing w:line="240" w:lineRule="auto"/>
        <w:contextualSpacing/>
        <w:jc w:val="center"/>
        <w:rPr>
          <w:rFonts w:ascii="GHEA Grapalat" w:hAnsi="GHEA Grapalat"/>
          <w:vertAlign w:val="superscript"/>
          <w:lang w:val="af-ZA"/>
        </w:rPr>
      </w:pPr>
      <w:r w:rsidRPr="00976220">
        <w:rPr>
          <w:rFonts w:ascii="GHEA Grapalat" w:hAnsi="GHEA Grapalat"/>
          <w:vertAlign w:val="superscript"/>
          <w:lang w:val="af-ZA"/>
        </w:rPr>
        <w:t>(</w:t>
      </w:r>
      <w:r>
        <w:rPr>
          <w:rFonts w:ascii="GHEA Grapalat" w:hAnsi="GHEA Grapalat"/>
          <w:vertAlign w:val="superscript"/>
          <w:lang w:val="af-ZA"/>
        </w:rPr>
        <w:t>Ծրագրի</w:t>
      </w:r>
      <w:r w:rsidRPr="00976220">
        <w:rPr>
          <w:rFonts w:ascii="GHEA Grapalat" w:hAnsi="GHEA Grapalat"/>
          <w:b/>
          <w:vertAlign w:val="superscript"/>
          <w:lang w:val="af-ZA"/>
        </w:rPr>
        <w:t xml:space="preserve"> </w:t>
      </w:r>
      <w:r w:rsidRPr="00976220">
        <w:rPr>
          <w:rFonts w:ascii="GHEA Grapalat" w:hAnsi="GHEA Grapalat"/>
          <w:vertAlign w:val="superscript"/>
          <w:lang w:val="af-ZA"/>
        </w:rPr>
        <w:t>անվանում)</w:t>
      </w:r>
      <w:r w:rsidRPr="00976220">
        <w:rPr>
          <w:rFonts w:ascii="GHEA Grapalat" w:hAnsi="GHEA Grapalat" w:cs="ArTarumianMatenagir"/>
          <w:bCs/>
          <w:lang w:val="af-ZA"/>
        </w:rPr>
        <w:t xml:space="preserve"> </w:t>
      </w:r>
    </w:p>
    <w:p w:rsidR="00E7686F" w:rsidRDefault="00E7686F" w:rsidP="00E7686F">
      <w:pPr>
        <w:spacing w:line="240" w:lineRule="auto"/>
        <w:contextualSpacing/>
        <w:jc w:val="center"/>
        <w:rPr>
          <w:rFonts w:ascii="GHEA Grapalat" w:hAnsi="GHEA Grapalat"/>
          <w:lang w:val="af-ZA"/>
        </w:rPr>
      </w:pPr>
    </w:p>
    <w:tbl>
      <w:tblPr>
        <w:tblStyle w:val="a5"/>
        <w:tblW w:w="10170" w:type="dxa"/>
        <w:tblInd w:w="108" w:type="dxa"/>
        <w:tblLayout w:type="fixed"/>
        <w:tblLook w:val="04A0" w:firstRow="1" w:lastRow="0" w:firstColumn="1" w:lastColumn="0" w:noHBand="0" w:noVBand="1"/>
      </w:tblPr>
      <w:tblGrid>
        <w:gridCol w:w="2520"/>
        <w:gridCol w:w="236"/>
        <w:gridCol w:w="1583"/>
        <w:gridCol w:w="1275"/>
        <w:gridCol w:w="993"/>
        <w:gridCol w:w="933"/>
        <w:gridCol w:w="870"/>
        <w:gridCol w:w="879"/>
        <w:gridCol w:w="881"/>
      </w:tblGrid>
      <w:tr w:rsidR="00E7686F" w:rsidRPr="002A7E3A" w:rsidTr="00AA5C64">
        <w:tc>
          <w:tcPr>
            <w:tcW w:w="2520" w:type="dxa"/>
            <w:tcBorders>
              <w:right w:val="nil"/>
            </w:tcBorders>
          </w:tcPr>
          <w:p w:rsidR="00E7686F" w:rsidRPr="00347514" w:rsidRDefault="00E7686F" w:rsidP="00AA5C64">
            <w:pPr>
              <w:contextualSpacing/>
              <w:rPr>
                <w:rFonts w:ascii="GHEA Grapalat" w:hAnsi="GHEA Grapalat"/>
                <w:sz w:val="18"/>
                <w:szCs w:val="18"/>
                <w:lang w:val="af-ZA"/>
              </w:rPr>
            </w:pPr>
            <w:r>
              <w:rPr>
                <w:rFonts w:ascii="GHEA Grapalat" w:hAnsi="GHEA Grapalat"/>
                <w:sz w:val="18"/>
                <w:szCs w:val="18"/>
                <w:lang w:val="af-ZA"/>
              </w:rPr>
              <w:t>Պարտադիր խնդիր, որի լուծմանն է միտված ծրագիրը</w:t>
            </w:r>
          </w:p>
        </w:tc>
        <w:tc>
          <w:tcPr>
            <w:tcW w:w="236" w:type="dxa"/>
            <w:tcBorders>
              <w:right w:val="nil"/>
            </w:tcBorders>
          </w:tcPr>
          <w:p w:rsidR="00E7686F" w:rsidRPr="00347514" w:rsidRDefault="00E7686F" w:rsidP="00AA5C64">
            <w:pPr>
              <w:contextualSpacing/>
              <w:rPr>
                <w:rFonts w:ascii="GHEA Grapalat" w:hAnsi="GHEA Grapalat"/>
                <w:sz w:val="18"/>
                <w:szCs w:val="18"/>
                <w:lang w:val="af-ZA"/>
              </w:rPr>
            </w:pPr>
          </w:p>
        </w:tc>
        <w:tc>
          <w:tcPr>
            <w:tcW w:w="7414" w:type="dxa"/>
            <w:gridSpan w:val="7"/>
            <w:tcBorders>
              <w:left w:val="nil"/>
            </w:tcBorders>
          </w:tcPr>
          <w:p w:rsidR="00E7686F" w:rsidRPr="00347514" w:rsidRDefault="00814995" w:rsidP="00814995">
            <w:pPr>
              <w:contextualSpacing/>
              <w:jc w:val="center"/>
              <w:rPr>
                <w:rFonts w:ascii="GHEA Grapalat" w:hAnsi="GHEA Grapalat"/>
                <w:sz w:val="18"/>
                <w:szCs w:val="18"/>
                <w:lang w:val="af-ZA"/>
              </w:rPr>
            </w:pPr>
            <w:r>
              <w:rPr>
                <w:rFonts w:ascii="GHEA Grapalat" w:hAnsi="GHEA Grapalat"/>
                <w:sz w:val="18"/>
                <w:szCs w:val="18"/>
              </w:rPr>
              <w:t>Արատավոյրերի</w:t>
            </w:r>
            <w:r w:rsidR="00E7686F" w:rsidRPr="00E7686F">
              <w:rPr>
                <w:rFonts w:ascii="GHEA Grapalat" w:hAnsi="GHEA Grapalat"/>
                <w:sz w:val="18"/>
                <w:szCs w:val="18"/>
                <w:lang w:val="af-ZA"/>
              </w:rPr>
              <w:t xml:space="preserve"> բարելավումը և </w:t>
            </w:r>
            <w:r>
              <w:rPr>
                <w:rFonts w:ascii="GHEA Grapalat" w:hAnsi="GHEA Grapalat"/>
                <w:sz w:val="18"/>
                <w:szCs w:val="18"/>
              </w:rPr>
              <w:t>անասնապահության</w:t>
            </w:r>
            <w:r w:rsidR="00E7686F" w:rsidRPr="00E7686F">
              <w:rPr>
                <w:rFonts w:ascii="GHEA Grapalat" w:hAnsi="GHEA Grapalat"/>
                <w:sz w:val="18"/>
                <w:szCs w:val="18"/>
                <w:lang w:val="af-ZA"/>
              </w:rPr>
              <w:t xml:space="preserve"> խթանում</w:t>
            </w:r>
          </w:p>
        </w:tc>
      </w:tr>
      <w:tr w:rsidR="00E7686F" w:rsidRPr="004E065B" w:rsidTr="00AA5C64">
        <w:tc>
          <w:tcPr>
            <w:tcW w:w="2520" w:type="dxa"/>
            <w:vMerge w:val="restart"/>
          </w:tcPr>
          <w:p w:rsidR="00E7686F" w:rsidRDefault="00E7686F" w:rsidP="00AA5C64">
            <w:pPr>
              <w:contextualSpacing/>
              <w:rPr>
                <w:rFonts w:ascii="GHEA Grapalat" w:hAnsi="GHEA Grapalat"/>
                <w:sz w:val="18"/>
                <w:szCs w:val="18"/>
                <w:lang w:val="af-ZA"/>
              </w:rPr>
            </w:pPr>
          </w:p>
          <w:p w:rsidR="00E7686F" w:rsidRPr="00347514" w:rsidRDefault="00E7686F" w:rsidP="00AA5C64">
            <w:pPr>
              <w:contextualSpacing/>
              <w:rPr>
                <w:rFonts w:ascii="GHEA Grapalat" w:hAnsi="GHEA Grapalat"/>
                <w:sz w:val="18"/>
                <w:szCs w:val="18"/>
                <w:lang w:val="af-ZA"/>
              </w:rPr>
            </w:pPr>
            <w:r>
              <w:rPr>
                <w:rFonts w:ascii="GHEA Grapalat" w:hAnsi="GHEA Grapalat"/>
                <w:sz w:val="18"/>
                <w:szCs w:val="18"/>
                <w:lang w:val="af-ZA"/>
              </w:rPr>
              <w:t>Ծրագրի</w:t>
            </w:r>
            <w:r w:rsidRPr="00347514">
              <w:rPr>
                <w:rFonts w:ascii="GHEA Grapalat" w:hAnsi="GHEA Grapalat"/>
                <w:sz w:val="18"/>
                <w:szCs w:val="18"/>
                <w:lang w:val="af-ZA"/>
              </w:rPr>
              <w:t xml:space="preserve"> անմիջական նպատակ</w:t>
            </w:r>
          </w:p>
        </w:tc>
        <w:tc>
          <w:tcPr>
            <w:tcW w:w="7650" w:type="dxa"/>
            <w:gridSpan w:val="8"/>
          </w:tcPr>
          <w:p w:rsidR="00E7686F" w:rsidRPr="00F459CE" w:rsidRDefault="00F459CE" w:rsidP="00F459CE">
            <w:pPr>
              <w:jc w:val="center"/>
              <w:rPr>
                <w:rFonts w:ascii="GHEA Grapalat" w:hAnsi="GHEA Grapalat"/>
                <w:sz w:val="18"/>
                <w:szCs w:val="18"/>
                <w:lang w:val="af-ZA"/>
              </w:rPr>
            </w:pPr>
            <w:r>
              <w:rPr>
                <w:rFonts w:ascii="GHEA Grapalat" w:hAnsi="GHEA Grapalat"/>
                <w:sz w:val="18"/>
                <w:szCs w:val="18"/>
              </w:rPr>
              <w:t>Արոտավայրերի</w:t>
            </w:r>
            <w:r w:rsidRPr="00F459CE">
              <w:rPr>
                <w:rFonts w:ascii="GHEA Grapalat" w:hAnsi="GHEA Grapalat"/>
                <w:sz w:val="18"/>
                <w:szCs w:val="18"/>
                <w:lang w:val="af-ZA"/>
              </w:rPr>
              <w:t xml:space="preserve"> </w:t>
            </w:r>
            <w:r>
              <w:rPr>
                <w:rFonts w:ascii="GHEA Grapalat" w:hAnsi="GHEA Grapalat"/>
                <w:sz w:val="18"/>
                <w:szCs w:val="18"/>
              </w:rPr>
              <w:t>բարելավում</w:t>
            </w: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val="restart"/>
          </w:tcPr>
          <w:p w:rsidR="00E7686F" w:rsidRDefault="00E7686F" w:rsidP="00AA5C64">
            <w:pPr>
              <w:contextualSpacing/>
              <w:jc w:val="center"/>
              <w:rPr>
                <w:rFonts w:ascii="GHEA Grapalat" w:hAnsi="GHEA Grapalat"/>
                <w:sz w:val="18"/>
                <w:szCs w:val="18"/>
                <w:lang w:val="af-ZA"/>
              </w:rPr>
            </w:pPr>
          </w:p>
          <w:p w:rsidR="00E7686F"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E7686F" w:rsidRPr="00347514" w:rsidRDefault="00E7686F" w:rsidP="002E35DE">
            <w:pPr>
              <w:contextualSpacing/>
              <w:jc w:val="center"/>
              <w:rPr>
                <w:rFonts w:ascii="GHEA Grapalat" w:hAnsi="GHEA Grapalat"/>
                <w:sz w:val="18"/>
                <w:szCs w:val="18"/>
                <w:lang w:val="af-ZA"/>
              </w:rPr>
            </w:pPr>
          </w:p>
        </w:tc>
        <w:tc>
          <w:tcPr>
            <w:tcW w:w="1275" w:type="dxa"/>
          </w:tcPr>
          <w:p w:rsidR="00E7686F"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E7686F" w:rsidRPr="00347514"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E7686F" w:rsidRPr="00347514"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tcPr>
          <w:p w:rsidR="00E7686F" w:rsidRPr="00347514" w:rsidRDefault="00E7686F" w:rsidP="00AA5C64">
            <w:pPr>
              <w:contextualSpacing/>
              <w:jc w:val="center"/>
              <w:rPr>
                <w:rFonts w:ascii="GHEA Grapalat" w:hAnsi="GHEA Grapalat"/>
                <w:sz w:val="18"/>
                <w:szCs w:val="18"/>
                <w:lang w:val="af-ZA"/>
              </w:rPr>
            </w:pPr>
          </w:p>
        </w:tc>
        <w:tc>
          <w:tcPr>
            <w:tcW w:w="1275"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201</w:t>
            </w:r>
            <w:r w:rsidR="00F459CE">
              <w:rPr>
                <w:rFonts w:ascii="GHEA Grapalat" w:hAnsi="GHEA Grapalat"/>
                <w:sz w:val="18"/>
                <w:szCs w:val="18"/>
              </w:rPr>
              <w:t>7</w:t>
            </w:r>
          </w:p>
        </w:tc>
        <w:tc>
          <w:tcPr>
            <w:tcW w:w="993"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201</w:t>
            </w:r>
            <w:r w:rsidR="00F459CE">
              <w:rPr>
                <w:rFonts w:ascii="GHEA Grapalat" w:hAnsi="GHEA Grapalat"/>
                <w:sz w:val="18"/>
                <w:szCs w:val="18"/>
              </w:rPr>
              <w:t>8</w:t>
            </w:r>
          </w:p>
        </w:tc>
        <w:tc>
          <w:tcPr>
            <w:tcW w:w="933"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201</w:t>
            </w:r>
            <w:r w:rsidR="00F459CE">
              <w:rPr>
                <w:rFonts w:ascii="GHEA Grapalat" w:hAnsi="GHEA Grapalat"/>
                <w:sz w:val="18"/>
                <w:szCs w:val="18"/>
              </w:rPr>
              <w:t>9</w:t>
            </w:r>
          </w:p>
        </w:tc>
        <w:tc>
          <w:tcPr>
            <w:tcW w:w="870"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w:t>
            </w:r>
            <w:r w:rsidR="00F459CE">
              <w:rPr>
                <w:rFonts w:ascii="GHEA Grapalat" w:hAnsi="GHEA Grapalat"/>
                <w:sz w:val="18"/>
                <w:szCs w:val="18"/>
              </w:rPr>
              <w:t>20</w:t>
            </w:r>
          </w:p>
        </w:tc>
        <w:tc>
          <w:tcPr>
            <w:tcW w:w="879"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202</w:t>
            </w:r>
            <w:r w:rsidR="00F459CE">
              <w:rPr>
                <w:rFonts w:ascii="GHEA Grapalat" w:hAnsi="GHEA Grapalat"/>
                <w:sz w:val="18"/>
                <w:szCs w:val="18"/>
              </w:rPr>
              <w:t>1</w:t>
            </w:r>
          </w:p>
        </w:tc>
        <w:tc>
          <w:tcPr>
            <w:tcW w:w="881" w:type="dxa"/>
          </w:tcPr>
          <w:p w:rsidR="00E7686F" w:rsidRDefault="00E7686F" w:rsidP="00AA5C64">
            <w:pPr>
              <w:contextualSpacing/>
              <w:jc w:val="center"/>
              <w:rPr>
                <w:rFonts w:ascii="GHEA Grapalat" w:hAnsi="GHEA Grapalat"/>
                <w:sz w:val="18"/>
                <w:szCs w:val="18"/>
              </w:rPr>
            </w:pPr>
            <w:r>
              <w:rPr>
                <w:rFonts w:ascii="GHEA Grapalat" w:hAnsi="GHEA Grapalat"/>
                <w:sz w:val="18"/>
                <w:szCs w:val="18"/>
                <w:lang w:val="af-ZA"/>
              </w:rPr>
              <w:t>202</w:t>
            </w:r>
            <w:r w:rsidR="00F459CE">
              <w:rPr>
                <w:rFonts w:ascii="GHEA Grapalat" w:hAnsi="GHEA Grapalat"/>
                <w:sz w:val="18"/>
                <w:szCs w:val="18"/>
              </w:rPr>
              <w:t>2</w:t>
            </w:r>
          </w:p>
          <w:p w:rsidR="00F459CE" w:rsidRPr="00F459CE" w:rsidRDefault="00F459CE" w:rsidP="00AA5C64">
            <w:pPr>
              <w:contextualSpacing/>
              <w:jc w:val="center"/>
              <w:rPr>
                <w:rFonts w:ascii="GHEA Grapalat" w:hAnsi="GHEA Grapalat"/>
                <w:sz w:val="18"/>
                <w:szCs w:val="18"/>
              </w:rPr>
            </w:pP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tcPr>
          <w:p w:rsidR="00E7686F" w:rsidRPr="00347514" w:rsidRDefault="00E7686F" w:rsidP="00AA5C64">
            <w:pPr>
              <w:contextualSpacing/>
              <w:jc w:val="center"/>
              <w:rPr>
                <w:rFonts w:ascii="GHEA Grapalat" w:hAnsi="GHEA Grapalat"/>
                <w:sz w:val="18"/>
                <w:szCs w:val="18"/>
                <w:lang w:val="af-ZA"/>
              </w:rPr>
            </w:pPr>
          </w:p>
        </w:tc>
        <w:tc>
          <w:tcPr>
            <w:tcW w:w="1275" w:type="dxa"/>
          </w:tcPr>
          <w:p w:rsidR="00E7686F" w:rsidRPr="00F459CE" w:rsidRDefault="00F459CE" w:rsidP="00AA5C64">
            <w:pPr>
              <w:contextualSpacing/>
              <w:jc w:val="center"/>
              <w:rPr>
                <w:rFonts w:ascii="GHEA Grapalat" w:hAnsi="GHEA Grapalat"/>
                <w:sz w:val="18"/>
                <w:szCs w:val="18"/>
              </w:rPr>
            </w:pPr>
            <w:r>
              <w:rPr>
                <w:rFonts w:ascii="GHEA Grapalat" w:hAnsi="GHEA Grapalat"/>
                <w:sz w:val="18"/>
                <w:szCs w:val="18"/>
              </w:rPr>
              <w:t>0</w:t>
            </w:r>
          </w:p>
        </w:tc>
        <w:tc>
          <w:tcPr>
            <w:tcW w:w="993" w:type="dxa"/>
          </w:tcPr>
          <w:p w:rsidR="00E7686F" w:rsidRPr="00F459CE" w:rsidRDefault="00F459CE" w:rsidP="00E7686F">
            <w:pPr>
              <w:jc w:val="center"/>
              <w:rPr>
                <w:rFonts w:ascii="GHEA Grapalat" w:hAnsi="GHEA Grapalat"/>
                <w:sz w:val="18"/>
                <w:szCs w:val="18"/>
              </w:rPr>
            </w:pPr>
            <w:r>
              <w:rPr>
                <w:rFonts w:ascii="GHEA Grapalat" w:hAnsi="GHEA Grapalat"/>
                <w:sz w:val="18"/>
                <w:szCs w:val="18"/>
              </w:rPr>
              <w:t>5</w:t>
            </w:r>
          </w:p>
        </w:tc>
        <w:tc>
          <w:tcPr>
            <w:tcW w:w="933" w:type="dxa"/>
          </w:tcPr>
          <w:p w:rsidR="00E7686F" w:rsidRPr="00F459CE" w:rsidRDefault="00F459CE" w:rsidP="00E7686F">
            <w:pPr>
              <w:jc w:val="center"/>
              <w:rPr>
                <w:rFonts w:ascii="GHEA Grapalat" w:hAnsi="GHEA Grapalat"/>
                <w:sz w:val="18"/>
                <w:szCs w:val="18"/>
              </w:rPr>
            </w:pPr>
            <w:r>
              <w:rPr>
                <w:rFonts w:ascii="GHEA Grapalat" w:hAnsi="GHEA Grapalat"/>
                <w:sz w:val="18"/>
                <w:szCs w:val="18"/>
              </w:rPr>
              <w:t>20</w:t>
            </w:r>
          </w:p>
        </w:tc>
        <w:tc>
          <w:tcPr>
            <w:tcW w:w="870" w:type="dxa"/>
          </w:tcPr>
          <w:p w:rsidR="00E7686F" w:rsidRPr="00F459CE" w:rsidRDefault="00F459CE" w:rsidP="00E7686F">
            <w:pPr>
              <w:jc w:val="center"/>
              <w:rPr>
                <w:rFonts w:ascii="GHEA Grapalat" w:hAnsi="GHEA Grapalat"/>
                <w:sz w:val="18"/>
                <w:szCs w:val="18"/>
              </w:rPr>
            </w:pPr>
            <w:r>
              <w:rPr>
                <w:rFonts w:ascii="GHEA Grapalat" w:hAnsi="GHEA Grapalat"/>
                <w:sz w:val="18"/>
                <w:szCs w:val="18"/>
              </w:rPr>
              <w:t>30</w:t>
            </w:r>
          </w:p>
        </w:tc>
        <w:tc>
          <w:tcPr>
            <w:tcW w:w="879" w:type="dxa"/>
          </w:tcPr>
          <w:p w:rsidR="00E7686F" w:rsidRPr="00F459CE" w:rsidRDefault="00F459CE" w:rsidP="00E7686F">
            <w:pPr>
              <w:jc w:val="center"/>
              <w:rPr>
                <w:rFonts w:ascii="GHEA Grapalat" w:hAnsi="GHEA Grapalat"/>
                <w:sz w:val="18"/>
                <w:szCs w:val="18"/>
              </w:rPr>
            </w:pPr>
            <w:r>
              <w:rPr>
                <w:rFonts w:ascii="GHEA Grapalat" w:hAnsi="GHEA Grapalat"/>
                <w:sz w:val="18"/>
                <w:szCs w:val="18"/>
              </w:rPr>
              <w:t>40</w:t>
            </w:r>
          </w:p>
        </w:tc>
        <w:tc>
          <w:tcPr>
            <w:tcW w:w="881" w:type="dxa"/>
          </w:tcPr>
          <w:p w:rsidR="00E7686F" w:rsidRPr="00F459CE" w:rsidRDefault="00F459CE" w:rsidP="00E7686F">
            <w:pPr>
              <w:contextualSpacing/>
              <w:jc w:val="center"/>
              <w:rPr>
                <w:rFonts w:ascii="GHEA Grapalat" w:hAnsi="GHEA Grapalat"/>
                <w:sz w:val="18"/>
                <w:szCs w:val="18"/>
              </w:rPr>
            </w:pPr>
            <w:r>
              <w:rPr>
                <w:rFonts w:ascii="GHEA Grapalat" w:hAnsi="GHEA Grapalat"/>
                <w:sz w:val="18"/>
                <w:szCs w:val="18"/>
              </w:rPr>
              <w:t>60</w:t>
            </w:r>
          </w:p>
        </w:tc>
      </w:tr>
      <w:tr w:rsidR="00E7686F" w:rsidRPr="004E065B" w:rsidTr="00AA5C64">
        <w:tc>
          <w:tcPr>
            <w:tcW w:w="2520" w:type="dxa"/>
            <w:vMerge w:val="restart"/>
          </w:tcPr>
          <w:p w:rsidR="00E7686F" w:rsidRPr="00347514" w:rsidRDefault="00E7686F" w:rsidP="00AA5C64">
            <w:pPr>
              <w:contextualSpacing/>
              <w:rPr>
                <w:rFonts w:ascii="GHEA Grapalat" w:hAnsi="GHEA Grapalat"/>
                <w:sz w:val="18"/>
                <w:szCs w:val="18"/>
                <w:lang w:val="af-ZA"/>
              </w:rPr>
            </w:pPr>
            <w:r>
              <w:rPr>
                <w:rFonts w:ascii="GHEA Grapalat" w:hAnsi="GHEA Grapalat"/>
                <w:sz w:val="18"/>
                <w:szCs w:val="18"/>
                <w:lang w:val="af-ZA"/>
              </w:rPr>
              <w:t>Ծրագրի</w:t>
            </w:r>
            <w:r w:rsidRPr="002F00C7">
              <w:rPr>
                <w:rFonts w:ascii="GHEA Grapalat" w:hAnsi="GHEA Grapalat"/>
                <w:sz w:val="18"/>
                <w:szCs w:val="18"/>
                <w:lang w:val="af-ZA"/>
              </w:rPr>
              <w:t xml:space="preserve"> </w:t>
            </w:r>
            <w:r>
              <w:rPr>
                <w:rFonts w:ascii="GHEA Grapalat" w:hAnsi="GHEA Grapalat"/>
                <w:sz w:val="18"/>
                <w:szCs w:val="18"/>
                <w:lang w:val="af-ZA"/>
              </w:rPr>
              <w:t xml:space="preserve">միջանկյալ </w:t>
            </w:r>
            <w:r w:rsidRPr="002F00C7">
              <w:rPr>
                <w:rFonts w:ascii="GHEA Grapalat" w:hAnsi="GHEA Grapalat"/>
                <w:sz w:val="18"/>
                <w:szCs w:val="18"/>
                <w:lang w:val="af-ZA"/>
              </w:rPr>
              <w:t>արդյունքներ</w:t>
            </w:r>
          </w:p>
        </w:tc>
        <w:tc>
          <w:tcPr>
            <w:tcW w:w="7650" w:type="dxa"/>
            <w:gridSpan w:val="8"/>
          </w:tcPr>
          <w:p w:rsidR="00E7686F" w:rsidRPr="000D71B3" w:rsidRDefault="00E7686F" w:rsidP="00F459CE">
            <w:pPr>
              <w:rPr>
                <w:rFonts w:ascii="GHEA Grapalat" w:hAnsi="GHEA Grapalat"/>
                <w:sz w:val="18"/>
                <w:szCs w:val="18"/>
                <w:lang w:val="af-ZA"/>
              </w:rPr>
            </w:pPr>
            <w:r>
              <w:rPr>
                <w:rFonts w:ascii="GHEA Grapalat" w:hAnsi="GHEA Grapalat"/>
                <w:sz w:val="18"/>
                <w:szCs w:val="18"/>
                <w:lang w:val="af-ZA"/>
              </w:rPr>
              <w:t>1.</w:t>
            </w:r>
            <w:r w:rsidRPr="006C5FBD">
              <w:rPr>
                <w:rFonts w:ascii="Arial Armenian" w:hAnsi="Sylfaen"/>
                <w:lang w:val="af-ZA"/>
              </w:rPr>
              <w:t xml:space="preserve"> </w:t>
            </w:r>
            <w:r w:rsidR="00F459CE">
              <w:rPr>
                <w:rFonts w:ascii="GHEA Grapalat" w:hAnsi="GHEA Grapalat"/>
                <w:sz w:val="18"/>
                <w:szCs w:val="18"/>
              </w:rPr>
              <w:t>Հեռագնա</w:t>
            </w:r>
            <w:r w:rsidR="00F459CE" w:rsidRPr="00F459CE">
              <w:rPr>
                <w:rFonts w:ascii="GHEA Grapalat" w:hAnsi="GHEA Grapalat"/>
                <w:sz w:val="18"/>
                <w:szCs w:val="18"/>
                <w:lang w:val="af-ZA"/>
              </w:rPr>
              <w:t xml:space="preserve"> </w:t>
            </w:r>
            <w:r w:rsidR="00F459CE">
              <w:rPr>
                <w:rFonts w:ascii="GHEA Grapalat" w:hAnsi="GHEA Grapalat"/>
                <w:sz w:val="18"/>
                <w:szCs w:val="18"/>
              </w:rPr>
              <w:t>արոտավայրերի</w:t>
            </w:r>
            <w:r w:rsidR="00F459CE" w:rsidRPr="00F459CE">
              <w:rPr>
                <w:rFonts w:ascii="GHEA Grapalat" w:hAnsi="GHEA Grapalat"/>
                <w:sz w:val="18"/>
                <w:szCs w:val="18"/>
                <w:lang w:val="af-ZA"/>
              </w:rPr>
              <w:t xml:space="preserve"> </w:t>
            </w:r>
            <w:r w:rsidR="00F459CE">
              <w:rPr>
                <w:rFonts w:ascii="GHEA Grapalat" w:hAnsi="GHEA Grapalat"/>
                <w:sz w:val="18"/>
                <w:szCs w:val="18"/>
              </w:rPr>
              <w:t>ճանապարհների</w:t>
            </w:r>
            <w:r w:rsidR="00F459CE" w:rsidRPr="00F459CE">
              <w:rPr>
                <w:rFonts w:ascii="GHEA Grapalat" w:hAnsi="GHEA Grapalat"/>
                <w:sz w:val="18"/>
                <w:szCs w:val="18"/>
                <w:lang w:val="af-ZA"/>
              </w:rPr>
              <w:t xml:space="preserve"> </w:t>
            </w:r>
            <w:r w:rsidR="00F459CE">
              <w:rPr>
                <w:rFonts w:ascii="GHEA Grapalat" w:hAnsi="GHEA Grapalat"/>
                <w:sz w:val="18"/>
                <w:szCs w:val="18"/>
              </w:rPr>
              <w:t>բարեկարգում</w:t>
            </w: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val="restart"/>
          </w:tcPr>
          <w:p w:rsidR="00E7686F" w:rsidRDefault="00E7686F" w:rsidP="00AA5C64">
            <w:pPr>
              <w:contextualSpacing/>
              <w:jc w:val="center"/>
              <w:rPr>
                <w:rFonts w:ascii="GHEA Grapalat" w:hAnsi="GHEA Grapalat"/>
                <w:sz w:val="18"/>
                <w:szCs w:val="18"/>
                <w:lang w:val="af-ZA"/>
              </w:rPr>
            </w:pPr>
          </w:p>
          <w:p w:rsidR="00E7686F"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Ցուցանիշներ</w:t>
            </w:r>
          </w:p>
          <w:p w:rsidR="00E7686F" w:rsidRPr="00347514" w:rsidRDefault="00E7686F" w:rsidP="00AA5C64">
            <w:pPr>
              <w:contextualSpacing/>
              <w:jc w:val="center"/>
              <w:rPr>
                <w:rFonts w:ascii="GHEA Grapalat" w:hAnsi="GHEA Grapalat"/>
                <w:sz w:val="18"/>
                <w:szCs w:val="18"/>
                <w:lang w:val="af-ZA"/>
              </w:rPr>
            </w:pPr>
            <w:r w:rsidRPr="00DF68C6">
              <w:rPr>
                <w:rFonts w:ascii="GHEA Grapalat" w:hAnsi="GHEA Grapalat"/>
                <w:sz w:val="18"/>
                <w:szCs w:val="18"/>
                <w:lang w:val="af-ZA"/>
              </w:rPr>
              <w:t>(%)</w:t>
            </w:r>
          </w:p>
        </w:tc>
        <w:tc>
          <w:tcPr>
            <w:tcW w:w="1275" w:type="dxa"/>
          </w:tcPr>
          <w:p w:rsidR="00E7686F"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Ելակետային</w:t>
            </w:r>
          </w:p>
          <w:p w:rsidR="00E7686F" w:rsidRPr="00347514"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արժեք</w:t>
            </w:r>
          </w:p>
        </w:tc>
        <w:tc>
          <w:tcPr>
            <w:tcW w:w="4556" w:type="dxa"/>
            <w:gridSpan w:val="5"/>
          </w:tcPr>
          <w:p w:rsidR="00E7686F" w:rsidRPr="00347514"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Թիրախային արժեքներ</w:t>
            </w: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tcPr>
          <w:p w:rsidR="00E7686F" w:rsidRPr="00347514" w:rsidRDefault="00E7686F" w:rsidP="00AA5C64">
            <w:pPr>
              <w:contextualSpacing/>
              <w:jc w:val="center"/>
              <w:rPr>
                <w:rFonts w:ascii="GHEA Grapalat" w:hAnsi="GHEA Grapalat"/>
                <w:sz w:val="18"/>
                <w:szCs w:val="18"/>
                <w:lang w:val="af-ZA"/>
              </w:rPr>
            </w:pPr>
          </w:p>
        </w:tc>
        <w:tc>
          <w:tcPr>
            <w:tcW w:w="1275"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201</w:t>
            </w:r>
            <w:r w:rsidR="00F459CE">
              <w:rPr>
                <w:rFonts w:ascii="GHEA Grapalat" w:hAnsi="GHEA Grapalat"/>
                <w:sz w:val="18"/>
                <w:szCs w:val="18"/>
              </w:rPr>
              <w:t>7</w:t>
            </w:r>
          </w:p>
        </w:tc>
        <w:tc>
          <w:tcPr>
            <w:tcW w:w="993"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201</w:t>
            </w:r>
            <w:r w:rsidR="00F459CE">
              <w:rPr>
                <w:rFonts w:ascii="GHEA Grapalat" w:hAnsi="GHEA Grapalat"/>
                <w:sz w:val="18"/>
                <w:szCs w:val="18"/>
              </w:rPr>
              <w:t>8</w:t>
            </w:r>
          </w:p>
        </w:tc>
        <w:tc>
          <w:tcPr>
            <w:tcW w:w="933"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201</w:t>
            </w:r>
            <w:r w:rsidR="00F459CE">
              <w:rPr>
                <w:rFonts w:ascii="GHEA Grapalat" w:hAnsi="GHEA Grapalat"/>
                <w:sz w:val="18"/>
                <w:szCs w:val="18"/>
              </w:rPr>
              <w:t>9</w:t>
            </w:r>
          </w:p>
        </w:tc>
        <w:tc>
          <w:tcPr>
            <w:tcW w:w="870"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w:t>
            </w:r>
            <w:r w:rsidR="00F459CE">
              <w:rPr>
                <w:rFonts w:ascii="GHEA Grapalat" w:hAnsi="GHEA Grapalat"/>
                <w:sz w:val="18"/>
                <w:szCs w:val="18"/>
              </w:rPr>
              <w:t>20</w:t>
            </w:r>
          </w:p>
        </w:tc>
        <w:tc>
          <w:tcPr>
            <w:tcW w:w="879"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202</w:t>
            </w:r>
            <w:r w:rsidR="00F459CE">
              <w:rPr>
                <w:rFonts w:ascii="GHEA Grapalat" w:hAnsi="GHEA Grapalat"/>
                <w:sz w:val="18"/>
                <w:szCs w:val="18"/>
              </w:rPr>
              <w:t>1</w:t>
            </w:r>
          </w:p>
        </w:tc>
        <w:tc>
          <w:tcPr>
            <w:tcW w:w="881" w:type="dxa"/>
          </w:tcPr>
          <w:p w:rsidR="00E7686F" w:rsidRPr="00F459CE" w:rsidRDefault="00E7686F" w:rsidP="00AA5C64">
            <w:pPr>
              <w:contextualSpacing/>
              <w:jc w:val="center"/>
              <w:rPr>
                <w:rFonts w:ascii="GHEA Grapalat" w:hAnsi="GHEA Grapalat"/>
                <w:sz w:val="18"/>
                <w:szCs w:val="18"/>
              </w:rPr>
            </w:pPr>
            <w:r>
              <w:rPr>
                <w:rFonts w:ascii="GHEA Grapalat" w:hAnsi="GHEA Grapalat"/>
                <w:sz w:val="18"/>
                <w:szCs w:val="18"/>
                <w:lang w:val="af-ZA"/>
              </w:rPr>
              <w:t>202</w:t>
            </w:r>
            <w:r w:rsidR="00F459CE">
              <w:rPr>
                <w:rFonts w:ascii="GHEA Grapalat" w:hAnsi="GHEA Grapalat"/>
                <w:sz w:val="18"/>
                <w:szCs w:val="18"/>
              </w:rPr>
              <w:t>2</w:t>
            </w: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tcPr>
          <w:p w:rsidR="00E7686F" w:rsidRPr="00347514" w:rsidRDefault="00E7686F" w:rsidP="00AA5C64">
            <w:pPr>
              <w:contextualSpacing/>
              <w:jc w:val="center"/>
              <w:rPr>
                <w:rFonts w:ascii="GHEA Grapalat" w:hAnsi="GHEA Grapalat"/>
                <w:sz w:val="18"/>
                <w:szCs w:val="18"/>
                <w:lang w:val="af-ZA"/>
              </w:rPr>
            </w:pPr>
          </w:p>
        </w:tc>
        <w:tc>
          <w:tcPr>
            <w:tcW w:w="1275" w:type="dxa"/>
          </w:tcPr>
          <w:p w:rsidR="00E7686F" w:rsidRPr="00F459CE" w:rsidRDefault="00F459CE" w:rsidP="00AA5C64">
            <w:pPr>
              <w:contextualSpacing/>
              <w:jc w:val="center"/>
              <w:rPr>
                <w:rFonts w:ascii="GHEA Grapalat" w:hAnsi="GHEA Grapalat"/>
                <w:sz w:val="18"/>
                <w:szCs w:val="18"/>
              </w:rPr>
            </w:pPr>
            <w:r>
              <w:rPr>
                <w:rFonts w:ascii="GHEA Grapalat" w:hAnsi="GHEA Grapalat"/>
                <w:sz w:val="18"/>
                <w:szCs w:val="18"/>
              </w:rPr>
              <w:t>0</w:t>
            </w:r>
          </w:p>
        </w:tc>
        <w:tc>
          <w:tcPr>
            <w:tcW w:w="993" w:type="dxa"/>
          </w:tcPr>
          <w:p w:rsidR="00E7686F" w:rsidRPr="00F459CE" w:rsidRDefault="00F459CE" w:rsidP="00AA5C64">
            <w:pPr>
              <w:contextualSpacing/>
              <w:jc w:val="center"/>
              <w:rPr>
                <w:rFonts w:ascii="GHEA Grapalat" w:hAnsi="GHEA Grapalat"/>
                <w:sz w:val="18"/>
                <w:szCs w:val="18"/>
              </w:rPr>
            </w:pPr>
            <w:r>
              <w:rPr>
                <w:rFonts w:ascii="GHEA Grapalat" w:hAnsi="GHEA Grapalat"/>
                <w:sz w:val="18"/>
                <w:szCs w:val="18"/>
              </w:rPr>
              <w:t>5</w:t>
            </w:r>
          </w:p>
        </w:tc>
        <w:tc>
          <w:tcPr>
            <w:tcW w:w="933" w:type="dxa"/>
          </w:tcPr>
          <w:p w:rsidR="00E7686F" w:rsidRPr="00F459CE" w:rsidRDefault="00F459CE" w:rsidP="00E7686F">
            <w:pPr>
              <w:contextualSpacing/>
              <w:jc w:val="center"/>
              <w:rPr>
                <w:rFonts w:ascii="GHEA Grapalat" w:hAnsi="GHEA Grapalat"/>
                <w:sz w:val="18"/>
                <w:szCs w:val="18"/>
              </w:rPr>
            </w:pPr>
            <w:r>
              <w:rPr>
                <w:rFonts w:ascii="GHEA Grapalat" w:hAnsi="GHEA Grapalat"/>
                <w:sz w:val="18"/>
                <w:szCs w:val="18"/>
              </w:rPr>
              <w:t>20</w:t>
            </w:r>
          </w:p>
        </w:tc>
        <w:tc>
          <w:tcPr>
            <w:tcW w:w="870" w:type="dxa"/>
          </w:tcPr>
          <w:p w:rsidR="00E7686F" w:rsidRPr="00347514"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30</w:t>
            </w:r>
          </w:p>
        </w:tc>
        <w:tc>
          <w:tcPr>
            <w:tcW w:w="879" w:type="dxa"/>
          </w:tcPr>
          <w:p w:rsidR="00E7686F" w:rsidRPr="00347514" w:rsidRDefault="00E7686F" w:rsidP="00AA5C64">
            <w:pPr>
              <w:contextualSpacing/>
              <w:jc w:val="center"/>
              <w:rPr>
                <w:rFonts w:ascii="GHEA Grapalat" w:hAnsi="GHEA Grapalat"/>
                <w:sz w:val="18"/>
                <w:szCs w:val="18"/>
                <w:lang w:val="af-ZA"/>
              </w:rPr>
            </w:pPr>
            <w:r>
              <w:rPr>
                <w:rFonts w:ascii="GHEA Grapalat" w:hAnsi="GHEA Grapalat"/>
                <w:sz w:val="18"/>
                <w:szCs w:val="18"/>
                <w:lang w:val="af-ZA"/>
              </w:rPr>
              <w:t>40</w:t>
            </w:r>
          </w:p>
        </w:tc>
        <w:tc>
          <w:tcPr>
            <w:tcW w:w="881" w:type="dxa"/>
          </w:tcPr>
          <w:p w:rsidR="00E7686F" w:rsidRPr="00F459CE" w:rsidRDefault="00F459CE" w:rsidP="00E7686F">
            <w:pPr>
              <w:contextualSpacing/>
              <w:jc w:val="center"/>
              <w:rPr>
                <w:rFonts w:ascii="GHEA Grapalat" w:hAnsi="GHEA Grapalat"/>
                <w:sz w:val="18"/>
                <w:szCs w:val="18"/>
              </w:rPr>
            </w:pPr>
            <w:r>
              <w:rPr>
                <w:rFonts w:ascii="GHEA Grapalat" w:hAnsi="GHEA Grapalat"/>
                <w:sz w:val="18"/>
                <w:szCs w:val="18"/>
              </w:rPr>
              <w:t>60</w:t>
            </w: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7650" w:type="dxa"/>
            <w:gridSpan w:val="8"/>
          </w:tcPr>
          <w:p w:rsidR="00E7686F" w:rsidRPr="002F00C7" w:rsidRDefault="00E7686F" w:rsidP="00AA5C64">
            <w:pPr>
              <w:pStyle w:val="a3"/>
              <w:ind w:left="403"/>
              <w:rPr>
                <w:rFonts w:ascii="GHEA Grapalat" w:hAnsi="GHEA Grapalat"/>
                <w:sz w:val="18"/>
                <w:szCs w:val="18"/>
                <w:lang w:val="af-ZA"/>
              </w:rPr>
            </w:pP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val="restart"/>
          </w:tcPr>
          <w:p w:rsidR="00E7686F" w:rsidRPr="00347514" w:rsidRDefault="00E7686F" w:rsidP="00AA5C64">
            <w:pPr>
              <w:contextualSpacing/>
              <w:jc w:val="center"/>
              <w:rPr>
                <w:rFonts w:ascii="GHEA Grapalat" w:hAnsi="GHEA Grapalat"/>
                <w:sz w:val="18"/>
                <w:szCs w:val="18"/>
                <w:lang w:val="af-ZA"/>
              </w:rPr>
            </w:pPr>
          </w:p>
        </w:tc>
        <w:tc>
          <w:tcPr>
            <w:tcW w:w="1275" w:type="dxa"/>
          </w:tcPr>
          <w:p w:rsidR="00E7686F" w:rsidRPr="00347514" w:rsidRDefault="00E7686F" w:rsidP="00AA5C64">
            <w:pPr>
              <w:contextualSpacing/>
              <w:jc w:val="center"/>
              <w:rPr>
                <w:rFonts w:ascii="GHEA Grapalat" w:hAnsi="GHEA Grapalat"/>
                <w:sz w:val="18"/>
                <w:szCs w:val="18"/>
                <w:lang w:val="af-ZA"/>
              </w:rPr>
            </w:pPr>
          </w:p>
        </w:tc>
        <w:tc>
          <w:tcPr>
            <w:tcW w:w="4556" w:type="dxa"/>
            <w:gridSpan w:val="5"/>
          </w:tcPr>
          <w:p w:rsidR="00E7686F" w:rsidRPr="00347514" w:rsidRDefault="00E7686F" w:rsidP="00AA5C64">
            <w:pPr>
              <w:contextualSpacing/>
              <w:jc w:val="center"/>
              <w:rPr>
                <w:rFonts w:ascii="GHEA Grapalat" w:hAnsi="GHEA Grapalat"/>
                <w:sz w:val="18"/>
                <w:szCs w:val="18"/>
                <w:lang w:val="af-ZA"/>
              </w:rPr>
            </w:pP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tcPr>
          <w:p w:rsidR="00E7686F" w:rsidRPr="00347514" w:rsidRDefault="00E7686F" w:rsidP="00AA5C64">
            <w:pPr>
              <w:contextualSpacing/>
              <w:jc w:val="center"/>
              <w:rPr>
                <w:rFonts w:ascii="GHEA Grapalat" w:hAnsi="GHEA Grapalat"/>
                <w:sz w:val="18"/>
                <w:szCs w:val="18"/>
                <w:lang w:val="af-ZA"/>
              </w:rPr>
            </w:pPr>
          </w:p>
        </w:tc>
        <w:tc>
          <w:tcPr>
            <w:tcW w:w="1275" w:type="dxa"/>
          </w:tcPr>
          <w:p w:rsidR="00E7686F" w:rsidRPr="00347514" w:rsidRDefault="00E7686F" w:rsidP="00AA5C64">
            <w:pPr>
              <w:contextualSpacing/>
              <w:jc w:val="center"/>
              <w:rPr>
                <w:rFonts w:ascii="GHEA Grapalat" w:hAnsi="GHEA Grapalat"/>
                <w:sz w:val="18"/>
                <w:szCs w:val="18"/>
                <w:lang w:val="af-ZA"/>
              </w:rPr>
            </w:pPr>
          </w:p>
        </w:tc>
        <w:tc>
          <w:tcPr>
            <w:tcW w:w="993" w:type="dxa"/>
          </w:tcPr>
          <w:p w:rsidR="00E7686F" w:rsidRPr="00347514" w:rsidRDefault="00E7686F" w:rsidP="00AA5C64">
            <w:pPr>
              <w:contextualSpacing/>
              <w:jc w:val="center"/>
              <w:rPr>
                <w:rFonts w:ascii="GHEA Grapalat" w:hAnsi="GHEA Grapalat"/>
                <w:sz w:val="18"/>
                <w:szCs w:val="18"/>
                <w:lang w:val="af-ZA"/>
              </w:rPr>
            </w:pPr>
          </w:p>
        </w:tc>
        <w:tc>
          <w:tcPr>
            <w:tcW w:w="933" w:type="dxa"/>
          </w:tcPr>
          <w:p w:rsidR="00E7686F" w:rsidRPr="00347514" w:rsidRDefault="00E7686F" w:rsidP="00AA5C64">
            <w:pPr>
              <w:contextualSpacing/>
              <w:jc w:val="center"/>
              <w:rPr>
                <w:rFonts w:ascii="GHEA Grapalat" w:hAnsi="GHEA Grapalat"/>
                <w:sz w:val="18"/>
                <w:szCs w:val="18"/>
                <w:lang w:val="af-ZA"/>
              </w:rPr>
            </w:pPr>
          </w:p>
        </w:tc>
        <w:tc>
          <w:tcPr>
            <w:tcW w:w="870" w:type="dxa"/>
          </w:tcPr>
          <w:p w:rsidR="00E7686F" w:rsidRPr="00347514" w:rsidRDefault="00E7686F" w:rsidP="00AA5C64">
            <w:pPr>
              <w:contextualSpacing/>
              <w:jc w:val="center"/>
              <w:rPr>
                <w:rFonts w:ascii="GHEA Grapalat" w:hAnsi="GHEA Grapalat"/>
                <w:sz w:val="18"/>
                <w:szCs w:val="18"/>
                <w:lang w:val="af-ZA"/>
              </w:rPr>
            </w:pPr>
          </w:p>
        </w:tc>
        <w:tc>
          <w:tcPr>
            <w:tcW w:w="879" w:type="dxa"/>
          </w:tcPr>
          <w:p w:rsidR="00E7686F" w:rsidRPr="00347514" w:rsidRDefault="00E7686F" w:rsidP="00AA5C64">
            <w:pPr>
              <w:contextualSpacing/>
              <w:jc w:val="center"/>
              <w:rPr>
                <w:rFonts w:ascii="GHEA Grapalat" w:hAnsi="GHEA Grapalat"/>
                <w:sz w:val="18"/>
                <w:szCs w:val="18"/>
                <w:lang w:val="af-ZA"/>
              </w:rPr>
            </w:pPr>
          </w:p>
        </w:tc>
        <w:tc>
          <w:tcPr>
            <w:tcW w:w="881" w:type="dxa"/>
          </w:tcPr>
          <w:p w:rsidR="00E7686F" w:rsidRPr="00347514" w:rsidRDefault="00E7686F" w:rsidP="00AA5C64">
            <w:pPr>
              <w:contextualSpacing/>
              <w:jc w:val="center"/>
              <w:rPr>
                <w:rFonts w:ascii="GHEA Grapalat" w:hAnsi="GHEA Grapalat"/>
                <w:sz w:val="18"/>
                <w:szCs w:val="18"/>
                <w:lang w:val="af-ZA"/>
              </w:rPr>
            </w:pPr>
          </w:p>
        </w:tc>
      </w:tr>
      <w:tr w:rsidR="00E7686F" w:rsidRPr="00347514" w:rsidTr="00AA5C64">
        <w:tc>
          <w:tcPr>
            <w:tcW w:w="2520" w:type="dxa"/>
            <w:vMerge/>
          </w:tcPr>
          <w:p w:rsidR="00E7686F" w:rsidRPr="00347514" w:rsidRDefault="00E7686F" w:rsidP="00AA5C64">
            <w:pPr>
              <w:contextualSpacing/>
              <w:jc w:val="center"/>
              <w:rPr>
                <w:rFonts w:ascii="GHEA Grapalat" w:hAnsi="GHEA Grapalat"/>
                <w:sz w:val="18"/>
                <w:szCs w:val="18"/>
                <w:lang w:val="af-ZA"/>
              </w:rPr>
            </w:pPr>
          </w:p>
        </w:tc>
        <w:tc>
          <w:tcPr>
            <w:tcW w:w="1819" w:type="dxa"/>
            <w:gridSpan w:val="2"/>
            <w:vMerge/>
          </w:tcPr>
          <w:p w:rsidR="00E7686F" w:rsidRPr="00347514" w:rsidRDefault="00E7686F" w:rsidP="00AA5C64">
            <w:pPr>
              <w:contextualSpacing/>
              <w:jc w:val="center"/>
              <w:rPr>
                <w:rFonts w:ascii="GHEA Grapalat" w:hAnsi="GHEA Grapalat"/>
                <w:sz w:val="18"/>
                <w:szCs w:val="18"/>
                <w:lang w:val="af-ZA"/>
              </w:rPr>
            </w:pPr>
          </w:p>
        </w:tc>
        <w:tc>
          <w:tcPr>
            <w:tcW w:w="1275" w:type="dxa"/>
          </w:tcPr>
          <w:p w:rsidR="00E7686F" w:rsidRPr="00347514" w:rsidRDefault="00E7686F" w:rsidP="00AA5C64">
            <w:pPr>
              <w:contextualSpacing/>
              <w:jc w:val="center"/>
              <w:rPr>
                <w:rFonts w:ascii="GHEA Grapalat" w:hAnsi="GHEA Grapalat"/>
                <w:sz w:val="18"/>
                <w:szCs w:val="18"/>
                <w:lang w:val="af-ZA"/>
              </w:rPr>
            </w:pPr>
          </w:p>
        </w:tc>
        <w:tc>
          <w:tcPr>
            <w:tcW w:w="993" w:type="dxa"/>
          </w:tcPr>
          <w:p w:rsidR="00E7686F" w:rsidRPr="00347514" w:rsidRDefault="00E7686F" w:rsidP="00AA5C64">
            <w:pPr>
              <w:contextualSpacing/>
              <w:jc w:val="center"/>
              <w:rPr>
                <w:rFonts w:ascii="GHEA Grapalat" w:hAnsi="GHEA Grapalat"/>
                <w:sz w:val="18"/>
                <w:szCs w:val="18"/>
                <w:lang w:val="af-ZA"/>
              </w:rPr>
            </w:pPr>
          </w:p>
        </w:tc>
        <w:tc>
          <w:tcPr>
            <w:tcW w:w="933" w:type="dxa"/>
          </w:tcPr>
          <w:p w:rsidR="00E7686F" w:rsidRPr="00347514" w:rsidRDefault="00E7686F" w:rsidP="00AA5C64">
            <w:pPr>
              <w:contextualSpacing/>
              <w:jc w:val="center"/>
              <w:rPr>
                <w:rFonts w:ascii="GHEA Grapalat" w:hAnsi="GHEA Grapalat"/>
                <w:sz w:val="18"/>
                <w:szCs w:val="18"/>
                <w:lang w:val="af-ZA"/>
              </w:rPr>
            </w:pPr>
          </w:p>
        </w:tc>
        <w:tc>
          <w:tcPr>
            <w:tcW w:w="870" w:type="dxa"/>
          </w:tcPr>
          <w:p w:rsidR="00E7686F" w:rsidRPr="00347514" w:rsidRDefault="00E7686F" w:rsidP="00AA5C64">
            <w:pPr>
              <w:contextualSpacing/>
              <w:jc w:val="center"/>
              <w:rPr>
                <w:rFonts w:ascii="GHEA Grapalat" w:hAnsi="GHEA Grapalat"/>
                <w:sz w:val="18"/>
                <w:szCs w:val="18"/>
                <w:lang w:val="af-ZA"/>
              </w:rPr>
            </w:pPr>
          </w:p>
        </w:tc>
        <w:tc>
          <w:tcPr>
            <w:tcW w:w="879" w:type="dxa"/>
          </w:tcPr>
          <w:p w:rsidR="00E7686F" w:rsidRPr="00347514" w:rsidRDefault="00E7686F" w:rsidP="00AA5C64">
            <w:pPr>
              <w:contextualSpacing/>
              <w:jc w:val="center"/>
              <w:rPr>
                <w:rFonts w:ascii="GHEA Grapalat" w:hAnsi="GHEA Grapalat"/>
                <w:sz w:val="18"/>
                <w:szCs w:val="18"/>
                <w:lang w:val="af-ZA"/>
              </w:rPr>
            </w:pPr>
          </w:p>
        </w:tc>
        <w:tc>
          <w:tcPr>
            <w:tcW w:w="881" w:type="dxa"/>
          </w:tcPr>
          <w:p w:rsidR="00E7686F" w:rsidRPr="00347514" w:rsidRDefault="00E7686F" w:rsidP="00AA5C64">
            <w:pPr>
              <w:contextualSpacing/>
              <w:jc w:val="center"/>
              <w:rPr>
                <w:rFonts w:ascii="GHEA Grapalat" w:hAnsi="GHEA Grapalat"/>
                <w:sz w:val="18"/>
                <w:szCs w:val="18"/>
                <w:lang w:val="af-ZA"/>
              </w:rPr>
            </w:pPr>
          </w:p>
        </w:tc>
      </w:tr>
      <w:tr w:rsidR="00E7686F" w:rsidRPr="004E065B" w:rsidTr="00AA5C64">
        <w:tc>
          <w:tcPr>
            <w:tcW w:w="2520" w:type="dxa"/>
          </w:tcPr>
          <w:p w:rsidR="00E7686F" w:rsidRPr="00347514" w:rsidRDefault="00E7686F" w:rsidP="00AA5C64">
            <w:pPr>
              <w:contextualSpacing/>
              <w:rPr>
                <w:rFonts w:ascii="GHEA Grapalat" w:hAnsi="GHEA Grapalat"/>
                <w:sz w:val="18"/>
                <w:szCs w:val="18"/>
                <w:lang w:val="af-ZA"/>
              </w:rPr>
            </w:pPr>
            <w:r>
              <w:rPr>
                <w:rFonts w:ascii="GHEA Grapalat" w:hAnsi="GHEA Grapalat"/>
                <w:sz w:val="18"/>
                <w:szCs w:val="18"/>
                <w:lang w:val="af-ZA"/>
              </w:rPr>
              <w:t>Ծրագրի հիմնական գործողությունները</w:t>
            </w:r>
          </w:p>
        </w:tc>
        <w:tc>
          <w:tcPr>
            <w:tcW w:w="7650" w:type="dxa"/>
            <w:gridSpan w:val="8"/>
          </w:tcPr>
          <w:p w:rsidR="00E7686F" w:rsidRDefault="00E7686F" w:rsidP="00AA5C64">
            <w:pPr>
              <w:contextualSpacing/>
              <w:rPr>
                <w:rFonts w:ascii="GHEA Grapalat" w:hAnsi="GHEA Grapalat"/>
                <w:sz w:val="18"/>
                <w:szCs w:val="18"/>
                <w:lang w:val="af-ZA"/>
              </w:rPr>
            </w:pPr>
            <w:r>
              <w:rPr>
                <w:rFonts w:ascii="GHEA Grapalat" w:hAnsi="GHEA Grapalat"/>
                <w:sz w:val="18"/>
                <w:szCs w:val="18"/>
                <w:lang w:val="af-ZA"/>
              </w:rPr>
              <w:t>1-ին միջանկյալ արդյունքն ապահովող գործողություններ</w:t>
            </w:r>
          </w:p>
          <w:p w:rsidR="00E7686F" w:rsidRPr="009C58B1" w:rsidRDefault="00E7686F" w:rsidP="00E7686F">
            <w:pPr>
              <w:ind w:left="349"/>
              <w:contextualSpacing/>
              <w:rPr>
                <w:rFonts w:ascii="GHEA Grapalat" w:hAnsi="GHEA Grapalat"/>
                <w:sz w:val="18"/>
                <w:szCs w:val="18"/>
                <w:lang w:val="af-ZA"/>
              </w:rPr>
            </w:pPr>
            <w:r w:rsidRPr="00E7686F">
              <w:rPr>
                <w:rFonts w:ascii="GHEA Grapalat" w:hAnsi="GHEA Grapalat"/>
                <w:sz w:val="18"/>
                <w:szCs w:val="18"/>
                <w:lang w:val="af-ZA"/>
              </w:rPr>
              <w:t xml:space="preserve">1.1.  </w:t>
            </w:r>
            <w:r w:rsidR="009C58B1">
              <w:rPr>
                <w:rFonts w:ascii="GHEA Grapalat" w:hAnsi="GHEA Grapalat"/>
                <w:sz w:val="18"/>
                <w:szCs w:val="18"/>
              </w:rPr>
              <w:t>հետազոտական</w:t>
            </w:r>
            <w:r w:rsidR="009C58B1" w:rsidRPr="009C58B1">
              <w:rPr>
                <w:rFonts w:ascii="GHEA Grapalat" w:hAnsi="GHEA Grapalat"/>
                <w:sz w:val="18"/>
                <w:szCs w:val="18"/>
                <w:lang w:val="af-ZA"/>
              </w:rPr>
              <w:t xml:space="preserve"> </w:t>
            </w:r>
            <w:r w:rsidR="009C58B1">
              <w:rPr>
                <w:rFonts w:ascii="GHEA Grapalat" w:hAnsi="GHEA Grapalat"/>
                <w:sz w:val="18"/>
                <w:szCs w:val="18"/>
              </w:rPr>
              <w:t>աշխատանքներ</w:t>
            </w:r>
          </w:p>
          <w:p w:rsidR="00E7686F" w:rsidRPr="009C58B1" w:rsidRDefault="00E7686F" w:rsidP="00E7686F">
            <w:pPr>
              <w:ind w:left="349"/>
              <w:contextualSpacing/>
              <w:rPr>
                <w:rFonts w:ascii="GHEA Grapalat" w:hAnsi="GHEA Grapalat"/>
                <w:sz w:val="18"/>
                <w:szCs w:val="18"/>
                <w:lang w:val="af-ZA"/>
              </w:rPr>
            </w:pPr>
            <w:r w:rsidRPr="00E7686F">
              <w:rPr>
                <w:rFonts w:ascii="GHEA Grapalat" w:hAnsi="GHEA Grapalat"/>
                <w:sz w:val="18"/>
                <w:szCs w:val="18"/>
                <w:lang w:val="af-ZA"/>
              </w:rPr>
              <w:t xml:space="preserve">1.2. </w:t>
            </w:r>
            <w:r w:rsidR="009C58B1">
              <w:rPr>
                <w:rFonts w:ascii="GHEA Grapalat" w:hAnsi="GHEA Grapalat"/>
                <w:sz w:val="18"/>
                <w:szCs w:val="18"/>
              </w:rPr>
              <w:t>նախահաշիվ</w:t>
            </w:r>
            <w:r w:rsidR="009C58B1" w:rsidRPr="009C58B1">
              <w:rPr>
                <w:rFonts w:ascii="GHEA Grapalat" w:hAnsi="GHEA Grapalat"/>
                <w:sz w:val="18"/>
                <w:szCs w:val="18"/>
                <w:lang w:val="af-ZA"/>
              </w:rPr>
              <w:t xml:space="preserve"> </w:t>
            </w:r>
            <w:r w:rsidR="009C58B1">
              <w:rPr>
                <w:rFonts w:ascii="GHEA Grapalat" w:hAnsi="GHEA Grapalat"/>
                <w:sz w:val="18"/>
                <w:szCs w:val="18"/>
              </w:rPr>
              <w:t>նախագծում</w:t>
            </w:r>
          </w:p>
          <w:p w:rsidR="00E7686F" w:rsidRPr="009C58B1" w:rsidRDefault="00E7686F" w:rsidP="00E7686F">
            <w:pPr>
              <w:ind w:left="349"/>
              <w:contextualSpacing/>
              <w:rPr>
                <w:rFonts w:ascii="GHEA Grapalat" w:hAnsi="GHEA Grapalat"/>
                <w:sz w:val="18"/>
                <w:szCs w:val="18"/>
                <w:lang w:val="af-ZA"/>
              </w:rPr>
            </w:pPr>
            <w:r>
              <w:rPr>
                <w:rFonts w:ascii="GHEA Grapalat" w:hAnsi="GHEA Grapalat"/>
                <w:sz w:val="18"/>
                <w:szCs w:val="18"/>
                <w:lang w:val="af-ZA"/>
              </w:rPr>
              <w:t xml:space="preserve">1.3. </w:t>
            </w:r>
            <w:r w:rsidR="009C58B1">
              <w:rPr>
                <w:rFonts w:ascii="GHEA Grapalat" w:hAnsi="GHEA Grapalat"/>
                <w:sz w:val="18"/>
                <w:szCs w:val="18"/>
              </w:rPr>
              <w:t>ճանապարհների</w:t>
            </w:r>
            <w:r w:rsidR="009C58B1" w:rsidRPr="009C58B1">
              <w:rPr>
                <w:rFonts w:ascii="GHEA Grapalat" w:hAnsi="GHEA Grapalat"/>
                <w:sz w:val="18"/>
                <w:szCs w:val="18"/>
                <w:lang w:val="af-ZA"/>
              </w:rPr>
              <w:t xml:space="preserve"> </w:t>
            </w:r>
            <w:r w:rsidR="009C58B1">
              <w:rPr>
                <w:rFonts w:ascii="GHEA Grapalat" w:hAnsi="GHEA Grapalat"/>
                <w:sz w:val="18"/>
                <w:szCs w:val="18"/>
              </w:rPr>
              <w:t>կառուցում</w:t>
            </w:r>
          </w:p>
          <w:p w:rsidR="00E7686F" w:rsidRPr="009C58B1" w:rsidRDefault="00E7686F" w:rsidP="009C58B1">
            <w:pPr>
              <w:ind w:left="349"/>
              <w:contextualSpacing/>
              <w:rPr>
                <w:rFonts w:ascii="GHEA Grapalat" w:hAnsi="GHEA Grapalat"/>
                <w:sz w:val="18"/>
                <w:szCs w:val="18"/>
                <w:lang w:val="af-ZA"/>
              </w:rPr>
            </w:pPr>
            <w:r>
              <w:rPr>
                <w:rFonts w:ascii="GHEA Grapalat" w:hAnsi="GHEA Grapalat"/>
                <w:sz w:val="18"/>
                <w:szCs w:val="18"/>
                <w:lang w:val="af-ZA"/>
              </w:rPr>
              <w:t>1.4</w:t>
            </w:r>
            <w:r w:rsidRPr="00E7686F">
              <w:rPr>
                <w:rFonts w:ascii="GHEA Grapalat" w:hAnsi="GHEA Grapalat"/>
                <w:sz w:val="18"/>
                <w:szCs w:val="18"/>
                <w:lang w:val="af-ZA"/>
              </w:rPr>
              <w:t xml:space="preserve">. </w:t>
            </w:r>
            <w:r w:rsidR="009C58B1">
              <w:rPr>
                <w:rFonts w:ascii="GHEA Grapalat" w:hAnsi="GHEA Grapalat"/>
                <w:sz w:val="18"/>
                <w:szCs w:val="18"/>
              </w:rPr>
              <w:t>սերմացան</w:t>
            </w:r>
          </w:p>
        </w:tc>
      </w:tr>
      <w:tr w:rsidR="00E7686F" w:rsidRPr="009C58B1" w:rsidTr="00AA5C64">
        <w:tc>
          <w:tcPr>
            <w:tcW w:w="2520" w:type="dxa"/>
          </w:tcPr>
          <w:p w:rsidR="00E7686F" w:rsidRPr="00347514" w:rsidRDefault="00E7686F" w:rsidP="00AA5C64">
            <w:pPr>
              <w:contextualSpacing/>
              <w:rPr>
                <w:rFonts w:ascii="GHEA Grapalat" w:hAnsi="GHEA Grapalat"/>
                <w:sz w:val="18"/>
                <w:szCs w:val="18"/>
                <w:lang w:val="af-ZA"/>
              </w:rPr>
            </w:pPr>
            <w:r>
              <w:rPr>
                <w:rFonts w:ascii="GHEA Grapalat" w:hAnsi="GHEA Grapalat"/>
                <w:sz w:val="18"/>
                <w:szCs w:val="18"/>
                <w:lang w:val="af-ZA"/>
              </w:rPr>
              <w:t>Ծրագրի բյուջեն</w:t>
            </w:r>
          </w:p>
        </w:tc>
        <w:tc>
          <w:tcPr>
            <w:tcW w:w="7650" w:type="dxa"/>
            <w:gridSpan w:val="8"/>
          </w:tcPr>
          <w:p w:rsidR="00E7686F" w:rsidRDefault="00E7686F" w:rsidP="00AA5C64">
            <w:pPr>
              <w:contextualSpacing/>
              <w:rPr>
                <w:rFonts w:ascii="GHEA Grapalat" w:hAnsi="GHEA Grapalat"/>
                <w:sz w:val="18"/>
                <w:szCs w:val="18"/>
                <w:lang w:val="af-ZA"/>
              </w:rPr>
            </w:pPr>
            <w:r>
              <w:rPr>
                <w:rFonts w:ascii="GHEA Grapalat" w:hAnsi="GHEA Grapalat"/>
                <w:sz w:val="18"/>
                <w:szCs w:val="18"/>
                <w:lang w:val="af-ZA"/>
              </w:rPr>
              <w:t>Ընթացիկ ծախսեր՝ 1 մլն դրամ</w:t>
            </w:r>
          </w:p>
          <w:p w:rsidR="00E7686F" w:rsidRDefault="00E7686F" w:rsidP="00AA5C64">
            <w:pPr>
              <w:contextualSpacing/>
              <w:rPr>
                <w:rFonts w:ascii="GHEA Grapalat" w:hAnsi="GHEA Grapalat"/>
                <w:sz w:val="18"/>
                <w:szCs w:val="18"/>
                <w:lang w:val="af-ZA"/>
              </w:rPr>
            </w:pPr>
            <w:r>
              <w:rPr>
                <w:rFonts w:ascii="GHEA Grapalat" w:hAnsi="GHEA Grapalat"/>
                <w:sz w:val="18"/>
                <w:szCs w:val="18"/>
                <w:lang w:val="af-ZA"/>
              </w:rPr>
              <w:t>Կապիտալ ծախսեր՝</w:t>
            </w:r>
            <w:r w:rsidR="009C58B1">
              <w:rPr>
                <w:rFonts w:ascii="GHEA Grapalat" w:hAnsi="GHEA Grapalat"/>
                <w:sz w:val="18"/>
                <w:szCs w:val="18"/>
                <w:lang w:val="af-ZA"/>
              </w:rPr>
              <w:t xml:space="preserve"> </w:t>
            </w:r>
            <w:r w:rsidR="009C58B1" w:rsidRPr="009C58B1">
              <w:rPr>
                <w:rFonts w:ascii="GHEA Grapalat" w:hAnsi="GHEA Grapalat"/>
                <w:sz w:val="18"/>
                <w:szCs w:val="18"/>
                <w:lang w:val="af-ZA"/>
              </w:rPr>
              <w:t>5</w:t>
            </w:r>
            <w:r>
              <w:rPr>
                <w:rFonts w:ascii="GHEA Grapalat" w:hAnsi="GHEA Grapalat"/>
                <w:sz w:val="18"/>
                <w:szCs w:val="18"/>
                <w:lang w:val="af-ZA"/>
              </w:rPr>
              <w:t xml:space="preserve"> մլն դրամ</w:t>
            </w:r>
          </w:p>
          <w:p w:rsidR="00E7686F" w:rsidRPr="00347514" w:rsidRDefault="00E7686F" w:rsidP="00E7686F">
            <w:pPr>
              <w:contextualSpacing/>
              <w:rPr>
                <w:rFonts w:ascii="GHEA Grapalat" w:hAnsi="GHEA Grapalat"/>
                <w:sz w:val="18"/>
                <w:szCs w:val="18"/>
                <w:lang w:val="af-ZA"/>
              </w:rPr>
            </w:pPr>
            <w:r>
              <w:rPr>
                <w:rFonts w:ascii="GHEA Grapalat" w:hAnsi="GHEA Grapalat"/>
                <w:sz w:val="18"/>
                <w:szCs w:val="18"/>
                <w:lang w:val="af-ZA"/>
              </w:rPr>
              <w:t>Ընդհանուր բյուջեն՝</w:t>
            </w:r>
            <w:r w:rsidR="009C58B1">
              <w:rPr>
                <w:rFonts w:ascii="GHEA Grapalat" w:hAnsi="GHEA Grapalat"/>
                <w:sz w:val="18"/>
                <w:szCs w:val="18"/>
                <w:lang w:val="af-ZA"/>
              </w:rPr>
              <w:t xml:space="preserve"> </w:t>
            </w:r>
            <w:r w:rsidR="009C58B1">
              <w:rPr>
                <w:rFonts w:ascii="GHEA Grapalat" w:hAnsi="GHEA Grapalat"/>
                <w:sz w:val="18"/>
                <w:szCs w:val="18"/>
              </w:rPr>
              <w:t>6</w:t>
            </w:r>
            <w:r>
              <w:rPr>
                <w:rFonts w:ascii="GHEA Grapalat" w:hAnsi="GHEA Grapalat"/>
                <w:sz w:val="18"/>
                <w:szCs w:val="18"/>
                <w:lang w:val="af-ZA"/>
              </w:rPr>
              <w:t xml:space="preserve"> մլն դրամ</w:t>
            </w:r>
          </w:p>
        </w:tc>
      </w:tr>
      <w:tr w:rsidR="00E7686F" w:rsidRPr="002A7E3A" w:rsidTr="00AA5C64">
        <w:tc>
          <w:tcPr>
            <w:tcW w:w="2520" w:type="dxa"/>
          </w:tcPr>
          <w:p w:rsidR="00E7686F" w:rsidRPr="004557BF" w:rsidRDefault="00E7686F" w:rsidP="00AA5C64">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իրականացման </w:t>
            </w:r>
            <w:r w:rsidRPr="004557BF">
              <w:rPr>
                <w:rFonts w:ascii="GHEA Grapalat" w:hAnsi="GHEA Grapalat"/>
                <w:sz w:val="18"/>
                <w:szCs w:val="18"/>
                <w:lang w:val="af-ZA"/>
              </w:rPr>
              <w:lastRenderedPageBreak/>
              <w:t>համար անհրաժեշտ այլ ռեսուրսներ</w:t>
            </w:r>
          </w:p>
        </w:tc>
        <w:tc>
          <w:tcPr>
            <w:tcW w:w="7650" w:type="dxa"/>
            <w:gridSpan w:val="8"/>
          </w:tcPr>
          <w:p w:rsidR="00E7686F" w:rsidRDefault="00E7686F" w:rsidP="00AA5C64">
            <w:pPr>
              <w:contextualSpacing/>
              <w:rPr>
                <w:rFonts w:ascii="GHEA Grapalat" w:hAnsi="GHEA Grapalat"/>
                <w:sz w:val="18"/>
                <w:szCs w:val="18"/>
                <w:lang w:val="af-ZA"/>
              </w:rPr>
            </w:pPr>
            <w:r w:rsidRPr="002566EB">
              <w:rPr>
                <w:rFonts w:ascii="GHEA Grapalat" w:hAnsi="GHEA Grapalat"/>
                <w:sz w:val="18"/>
                <w:szCs w:val="18"/>
                <w:lang w:val="af-ZA"/>
              </w:rPr>
              <w:lastRenderedPageBreak/>
              <w:t>1.</w:t>
            </w:r>
            <w:r>
              <w:rPr>
                <w:rFonts w:ascii="GHEA Grapalat" w:hAnsi="GHEA Grapalat"/>
                <w:sz w:val="18"/>
                <w:szCs w:val="18"/>
                <w:lang w:val="af-ZA"/>
              </w:rPr>
              <w:t>Դրամական միջոցներ</w:t>
            </w:r>
            <w:r w:rsidRPr="002566EB">
              <w:rPr>
                <w:rFonts w:ascii="GHEA Grapalat" w:hAnsi="GHEA Grapalat"/>
                <w:sz w:val="18"/>
                <w:szCs w:val="18"/>
                <w:lang w:val="af-ZA"/>
              </w:rPr>
              <w:t xml:space="preserve"> </w:t>
            </w:r>
          </w:p>
          <w:p w:rsidR="00E7686F" w:rsidRDefault="00E7686F" w:rsidP="00AA5C64">
            <w:pPr>
              <w:contextualSpacing/>
              <w:rPr>
                <w:rFonts w:ascii="GHEA Grapalat" w:hAnsi="GHEA Grapalat"/>
                <w:sz w:val="18"/>
                <w:szCs w:val="18"/>
                <w:lang w:val="af-ZA"/>
              </w:rPr>
            </w:pPr>
            <w:r w:rsidRPr="002566EB">
              <w:rPr>
                <w:rFonts w:ascii="GHEA Grapalat" w:hAnsi="GHEA Grapalat"/>
                <w:sz w:val="18"/>
                <w:szCs w:val="18"/>
                <w:lang w:val="af-ZA"/>
              </w:rPr>
              <w:lastRenderedPageBreak/>
              <w:t>2</w:t>
            </w:r>
            <w:r>
              <w:rPr>
                <w:rFonts w:ascii="GHEA Grapalat" w:hAnsi="GHEA Grapalat"/>
                <w:sz w:val="18"/>
                <w:szCs w:val="18"/>
                <w:lang w:val="af-ZA"/>
              </w:rPr>
              <w:t>.</w:t>
            </w:r>
            <w:r w:rsidRPr="002566EB">
              <w:rPr>
                <w:rFonts w:ascii="GHEA Grapalat" w:hAnsi="GHEA Grapalat"/>
                <w:sz w:val="18"/>
                <w:szCs w:val="18"/>
                <w:lang w:val="af-ZA"/>
              </w:rPr>
              <w:t xml:space="preserve">Նախագծի առկայություն </w:t>
            </w:r>
          </w:p>
          <w:p w:rsidR="00E7686F" w:rsidRPr="00347514" w:rsidRDefault="00E7686F" w:rsidP="00AA5C64">
            <w:pPr>
              <w:contextualSpacing/>
              <w:rPr>
                <w:rFonts w:ascii="GHEA Grapalat" w:hAnsi="GHEA Grapalat"/>
                <w:sz w:val="18"/>
                <w:szCs w:val="18"/>
                <w:lang w:val="af-ZA"/>
              </w:rPr>
            </w:pPr>
            <w:r w:rsidRPr="002566EB">
              <w:rPr>
                <w:rFonts w:ascii="GHEA Grapalat" w:hAnsi="GHEA Grapalat"/>
                <w:sz w:val="18"/>
                <w:szCs w:val="18"/>
                <w:lang w:val="af-ZA"/>
              </w:rPr>
              <w:t>3.Աշխատուժ</w:t>
            </w:r>
          </w:p>
        </w:tc>
      </w:tr>
      <w:tr w:rsidR="00E7686F" w:rsidRPr="00347514" w:rsidTr="00AA5C64">
        <w:tc>
          <w:tcPr>
            <w:tcW w:w="2520" w:type="dxa"/>
          </w:tcPr>
          <w:p w:rsidR="00E7686F" w:rsidRPr="004557BF" w:rsidRDefault="00E7686F" w:rsidP="00AA5C64">
            <w:pPr>
              <w:contextualSpacing/>
              <w:rPr>
                <w:rFonts w:ascii="GHEA Grapalat" w:hAnsi="GHEA Grapalat"/>
                <w:sz w:val="18"/>
                <w:szCs w:val="18"/>
                <w:lang w:val="af-ZA"/>
              </w:rPr>
            </w:pPr>
            <w:r>
              <w:rPr>
                <w:rFonts w:ascii="GHEA Grapalat" w:hAnsi="GHEA Grapalat"/>
                <w:sz w:val="18"/>
                <w:szCs w:val="18"/>
                <w:lang w:val="af-ZA"/>
              </w:rPr>
              <w:lastRenderedPageBreak/>
              <w:t>Ծրագրի</w:t>
            </w:r>
            <w:r w:rsidRPr="004557BF">
              <w:rPr>
                <w:rFonts w:ascii="GHEA Grapalat" w:hAnsi="GHEA Grapalat"/>
                <w:sz w:val="18"/>
                <w:szCs w:val="18"/>
                <w:lang w:val="af-ZA"/>
              </w:rPr>
              <w:t xml:space="preserve"> հիմնական ռիսկերը</w:t>
            </w:r>
          </w:p>
        </w:tc>
        <w:tc>
          <w:tcPr>
            <w:tcW w:w="7650" w:type="dxa"/>
            <w:gridSpan w:val="8"/>
          </w:tcPr>
          <w:p w:rsidR="00E7686F" w:rsidRPr="00347514" w:rsidRDefault="00E7686F" w:rsidP="00AA5C64">
            <w:pPr>
              <w:contextualSpacing/>
              <w:rPr>
                <w:rFonts w:ascii="GHEA Grapalat" w:hAnsi="GHEA Grapalat"/>
                <w:sz w:val="18"/>
                <w:szCs w:val="18"/>
                <w:lang w:val="af-ZA"/>
              </w:rPr>
            </w:pPr>
            <w:r w:rsidRPr="002566EB">
              <w:rPr>
                <w:rFonts w:ascii="GHEA Grapalat" w:hAnsi="GHEA Grapalat"/>
                <w:sz w:val="18"/>
                <w:szCs w:val="18"/>
                <w:lang w:val="af-ZA"/>
              </w:rPr>
              <w:t>Դրամական միջոցների ձեռք բերում</w:t>
            </w:r>
          </w:p>
        </w:tc>
      </w:tr>
      <w:tr w:rsidR="00E7686F" w:rsidRPr="00347514" w:rsidTr="00AA5C64">
        <w:tc>
          <w:tcPr>
            <w:tcW w:w="2520" w:type="dxa"/>
          </w:tcPr>
          <w:p w:rsidR="00E7686F" w:rsidRPr="004557BF" w:rsidRDefault="00E7686F" w:rsidP="00AA5C64">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հիմնական շահառուները </w:t>
            </w:r>
          </w:p>
        </w:tc>
        <w:tc>
          <w:tcPr>
            <w:tcW w:w="7650" w:type="dxa"/>
            <w:gridSpan w:val="8"/>
          </w:tcPr>
          <w:p w:rsidR="00E7686F" w:rsidRPr="00347514" w:rsidRDefault="00E7686F" w:rsidP="00AA5C64">
            <w:pPr>
              <w:contextualSpacing/>
              <w:rPr>
                <w:rFonts w:ascii="GHEA Grapalat" w:hAnsi="GHEA Grapalat"/>
                <w:sz w:val="18"/>
                <w:szCs w:val="18"/>
                <w:lang w:val="af-ZA"/>
              </w:rPr>
            </w:pPr>
            <w:r w:rsidRPr="002566EB">
              <w:rPr>
                <w:rFonts w:ascii="GHEA Grapalat" w:hAnsi="GHEA Grapalat"/>
                <w:sz w:val="18"/>
                <w:szCs w:val="18"/>
                <w:lang w:val="af-ZA"/>
              </w:rPr>
              <w:t>Համայնքի բնակչություն</w:t>
            </w:r>
          </w:p>
        </w:tc>
      </w:tr>
      <w:tr w:rsidR="00E7686F" w:rsidRPr="00347514" w:rsidTr="00AA5C64">
        <w:tc>
          <w:tcPr>
            <w:tcW w:w="2520" w:type="dxa"/>
          </w:tcPr>
          <w:p w:rsidR="00E7686F" w:rsidRPr="004557BF" w:rsidRDefault="00E7686F" w:rsidP="00AA5C64">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սկիզբ</w:t>
            </w:r>
            <w:r>
              <w:rPr>
                <w:rFonts w:ascii="GHEA Grapalat" w:hAnsi="GHEA Grapalat"/>
                <w:sz w:val="18"/>
                <w:szCs w:val="18"/>
                <w:lang w:val="af-ZA"/>
              </w:rPr>
              <w:t xml:space="preserve"> և ավարտ</w:t>
            </w:r>
            <w:r w:rsidRPr="004557BF">
              <w:rPr>
                <w:rFonts w:ascii="GHEA Grapalat" w:hAnsi="GHEA Grapalat"/>
                <w:sz w:val="18"/>
                <w:szCs w:val="18"/>
                <w:lang w:val="af-ZA"/>
              </w:rPr>
              <w:t xml:space="preserve"> </w:t>
            </w:r>
          </w:p>
        </w:tc>
        <w:tc>
          <w:tcPr>
            <w:tcW w:w="7650" w:type="dxa"/>
            <w:gridSpan w:val="8"/>
          </w:tcPr>
          <w:p w:rsidR="00E7686F" w:rsidRPr="00347514" w:rsidRDefault="00E7686F" w:rsidP="00AA5C64">
            <w:pPr>
              <w:contextualSpacing/>
              <w:rPr>
                <w:rFonts w:ascii="GHEA Grapalat" w:hAnsi="GHEA Grapalat"/>
                <w:sz w:val="18"/>
                <w:szCs w:val="18"/>
                <w:lang w:val="af-ZA"/>
              </w:rPr>
            </w:pPr>
            <w:r w:rsidRPr="002566EB">
              <w:rPr>
                <w:rFonts w:ascii="GHEA Grapalat" w:hAnsi="GHEA Grapalat"/>
                <w:sz w:val="18"/>
                <w:szCs w:val="18"/>
                <w:lang w:val="af-ZA"/>
              </w:rPr>
              <w:t>201</w:t>
            </w:r>
            <w:r>
              <w:rPr>
                <w:rFonts w:ascii="GHEA Grapalat" w:hAnsi="GHEA Grapalat"/>
                <w:sz w:val="18"/>
                <w:szCs w:val="18"/>
                <w:lang w:val="af-ZA"/>
              </w:rPr>
              <w:t>8</w:t>
            </w:r>
            <w:r w:rsidRPr="002566EB">
              <w:rPr>
                <w:rFonts w:ascii="GHEA Grapalat" w:hAnsi="GHEA Grapalat"/>
                <w:sz w:val="18"/>
                <w:szCs w:val="18"/>
                <w:lang w:val="af-ZA"/>
              </w:rPr>
              <w:t>- 20</w:t>
            </w:r>
            <w:r>
              <w:rPr>
                <w:rFonts w:ascii="GHEA Grapalat" w:hAnsi="GHEA Grapalat"/>
                <w:sz w:val="18"/>
                <w:szCs w:val="18"/>
                <w:lang w:val="af-ZA"/>
              </w:rPr>
              <w:t>21</w:t>
            </w:r>
            <w:r w:rsidRPr="002566EB">
              <w:rPr>
                <w:rFonts w:ascii="GHEA Grapalat" w:hAnsi="GHEA Grapalat"/>
                <w:sz w:val="18"/>
                <w:szCs w:val="18"/>
                <w:lang w:val="af-ZA"/>
              </w:rPr>
              <w:t>թ</w:t>
            </w:r>
            <w:r>
              <w:rPr>
                <w:rFonts w:ascii="GHEA Grapalat" w:hAnsi="GHEA Grapalat"/>
                <w:sz w:val="18"/>
                <w:szCs w:val="18"/>
                <w:lang w:val="af-ZA"/>
              </w:rPr>
              <w:t>վականներ</w:t>
            </w:r>
          </w:p>
        </w:tc>
      </w:tr>
      <w:tr w:rsidR="00E7686F" w:rsidRPr="002A7E3A" w:rsidTr="00AA5C64">
        <w:tc>
          <w:tcPr>
            <w:tcW w:w="2520" w:type="dxa"/>
          </w:tcPr>
          <w:p w:rsidR="00E7686F" w:rsidRPr="004557BF" w:rsidRDefault="00E7686F" w:rsidP="00AA5C64">
            <w:pPr>
              <w:contextualSpacing/>
              <w:rPr>
                <w:rFonts w:ascii="GHEA Grapalat" w:hAnsi="GHEA Grapalat"/>
                <w:sz w:val="18"/>
                <w:szCs w:val="18"/>
                <w:lang w:val="af-ZA"/>
              </w:rPr>
            </w:pPr>
            <w:r>
              <w:rPr>
                <w:rFonts w:ascii="GHEA Grapalat" w:hAnsi="GHEA Grapalat"/>
                <w:sz w:val="18"/>
                <w:szCs w:val="18"/>
                <w:lang w:val="af-ZA"/>
              </w:rPr>
              <w:t>Ծրագրի</w:t>
            </w:r>
            <w:r w:rsidRPr="004557BF">
              <w:rPr>
                <w:rFonts w:ascii="GHEA Grapalat" w:hAnsi="GHEA Grapalat"/>
                <w:sz w:val="18"/>
                <w:szCs w:val="18"/>
                <w:lang w:val="af-ZA"/>
              </w:rPr>
              <w:t xml:space="preserve"> </w:t>
            </w:r>
            <w:r>
              <w:rPr>
                <w:rFonts w:ascii="GHEA Grapalat" w:hAnsi="GHEA Grapalat"/>
                <w:sz w:val="18"/>
                <w:szCs w:val="18"/>
                <w:lang w:val="af-ZA"/>
              </w:rPr>
              <w:t>համառոտ նկարագրություն</w:t>
            </w:r>
          </w:p>
        </w:tc>
        <w:tc>
          <w:tcPr>
            <w:tcW w:w="7650" w:type="dxa"/>
            <w:gridSpan w:val="8"/>
          </w:tcPr>
          <w:p w:rsidR="00E7686F" w:rsidRPr="009C58B1" w:rsidRDefault="00E7686F" w:rsidP="009C58B1">
            <w:pPr>
              <w:autoSpaceDE w:val="0"/>
              <w:autoSpaceDN w:val="0"/>
              <w:adjustRightInd w:val="0"/>
              <w:jc w:val="both"/>
              <w:rPr>
                <w:rFonts w:ascii="GHEA Grapalat" w:hAnsi="GHEA Grapalat"/>
                <w:sz w:val="18"/>
                <w:szCs w:val="18"/>
                <w:lang w:val="af-ZA"/>
              </w:rPr>
            </w:pPr>
            <w:r w:rsidRPr="00E7686F">
              <w:rPr>
                <w:rFonts w:ascii="GHEA Grapalat" w:hAnsi="GHEA Grapalat"/>
                <w:sz w:val="18"/>
                <w:szCs w:val="18"/>
                <w:lang w:val="af-ZA"/>
              </w:rPr>
              <w:t xml:space="preserve">Ծրագրի արդյունքում </w:t>
            </w:r>
            <w:r w:rsidR="009C58B1">
              <w:rPr>
                <w:rFonts w:ascii="GHEA Grapalat" w:hAnsi="GHEA Grapalat"/>
                <w:sz w:val="18"/>
                <w:szCs w:val="18"/>
              </w:rPr>
              <w:t>կավելանա</w:t>
            </w:r>
            <w:r w:rsidR="009C58B1" w:rsidRPr="009C58B1">
              <w:rPr>
                <w:rFonts w:ascii="GHEA Grapalat" w:hAnsi="GHEA Grapalat"/>
                <w:sz w:val="18"/>
                <w:szCs w:val="18"/>
                <w:lang w:val="af-ZA"/>
              </w:rPr>
              <w:t xml:space="preserve"> </w:t>
            </w:r>
            <w:r w:rsidR="009C58B1">
              <w:rPr>
                <w:rFonts w:ascii="GHEA Grapalat" w:hAnsi="GHEA Grapalat"/>
                <w:sz w:val="18"/>
                <w:szCs w:val="18"/>
              </w:rPr>
              <w:t>համայնքի</w:t>
            </w:r>
            <w:r w:rsidR="009C58B1" w:rsidRPr="009C58B1">
              <w:rPr>
                <w:rFonts w:ascii="GHEA Grapalat" w:hAnsi="GHEA Grapalat"/>
                <w:sz w:val="18"/>
                <w:szCs w:val="18"/>
                <w:lang w:val="af-ZA"/>
              </w:rPr>
              <w:t xml:space="preserve"> </w:t>
            </w:r>
            <w:r w:rsidR="009C58B1">
              <w:rPr>
                <w:rFonts w:ascii="GHEA Grapalat" w:hAnsi="GHEA Grapalat"/>
                <w:sz w:val="18"/>
                <w:szCs w:val="18"/>
              </w:rPr>
              <w:t>անասնագլխաքանակը</w:t>
            </w:r>
            <w:r w:rsidR="009C58B1" w:rsidRPr="009C58B1">
              <w:rPr>
                <w:rFonts w:ascii="GHEA Grapalat" w:hAnsi="GHEA Grapalat"/>
                <w:sz w:val="18"/>
                <w:szCs w:val="18"/>
                <w:lang w:val="af-ZA"/>
              </w:rPr>
              <w:t xml:space="preserve">, </w:t>
            </w:r>
            <w:r w:rsidR="009C58B1">
              <w:rPr>
                <w:rFonts w:ascii="GHEA Grapalat" w:hAnsi="GHEA Grapalat"/>
                <w:sz w:val="18"/>
                <w:szCs w:val="18"/>
              </w:rPr>
              <w:t>դրան</w:t>
            </w:r>
            <w:r w:rsidR="009C58B1" w:rsidRPr="009C58B1">
              <w:rPr>
                <w:rFonts w:ascii="GHEA Grapalat" w:hAnsi="GHEA Grapalat"/>
                <w:sz w:val="18"/>
                <w:szCs w:val="18"/>
                <w:lang w:val="af-ZA"/>
              </w:rPr>
              <w:t xml:space="preserve"> </w:t>
            </w:r>
            <w:r w:rsidR="009C58B1">
              <w:rPr>
                <w:rFonts w:ascii="GHEA Grapalat" w:hAnsi="GHEA Grapalat"/>
                <w:sz w:val="18"/>
                <w:szCs w:val="18"/>
              </w:rPr>
              <w:t>զուգահեռ</w:t>
            </w:r>
            <w:r w:rsidR="009C58B1" w:rsidRPr="009C58B1">
              <w:rPr>
                <w:rFonts w:ascii="GHEA Grapalat" w:hAnsi="GHEA Grapalat"/>
                <w:sz w:val="18"/>
                <w:szCs w:val="18"/>
                <w:lang w:val="af-ZA"/>
              </w:rPr>
              <w:t xml:space="preserve"> </w:t>
            </w:r>
            <w:r w:rsidR="009C58B1">
              <w:rPr>
                <w:rFonts w:ascii="GHEA Grapalat" w:hAnsi="GHEA Grapalat"/>
                <w:sz w:val="18"/>
                <w:szCs w:val="18"/>
              </w:rPr>
              <w:t>կավելանա</w:t>
            </w:r>
            <w:r w:rsidR="009C58B1" w:rsidRPr="009C58B1">
              <w:rPr>
                <w:rFonts w:ascii="GHEA Grapalat" w:hAnsi="GHEA Grapalat"/>
                <w:sz w:val="18"/>
                <w:szCs w:val="18"/>
                <w:lang w:val="af-ZA"/>
              </w:rPr>
              <w:t xml:space="preserve"> </w:t>
            </w:r>
            <w:r w:rsidR="009C58B1">
              <w:rPr>
                <w:rFonts w:ascii="GHEA Grapalat" w:hAnsi="GHEA Grapalat"/>
                <w:sz w:val="18"/>
                <w:szCs w:val="18"/>
              </w:rPr>
              <w:t>անասնակերի</w:t>
            </w:r>
            <w:r w:rsidR="009C58B1" w:rsidRPr="009C58B1">
              <w:rPr>
                <w:rFonts w:ascii="GHEA Grapalat" w:hAnsi="GHEA Grapalat"/>
                <w:sz w:val="18"/>
                <w:szCs w:val="18"/>
                <w:lang w:val="af-ZA"/>
              </w:rPr>
              <w:t xml:space="preserve"> </w:t>
            </w:r>
            <w:r w:rsidR="009C58B1">
              <w:rPr>
                <w:rFonts w:ascii="GHEA Grapalat" w:hAnsi="GHEA Grapalat"/>
                <w:sz w:val="18"/>
                <w:szCs w:val="18"/>
              </w:rPr>
              <w:t>պահանջարկը</w:t>
            </w:r>
            <w:r w:rsidR="009C58B1" w:rsidRPr="009C58B1">
              <w:rPr>
                <w:rFonts w:ascii="GHEA Grapalat" w:hAnsi="GHEA Grapalat"/>
                <w:sz w:val="18"/>
                <w:szCs w:val="18"/>
                <w:lang w:val="af-ZA"/>
              </w:rPr>
              <w:t xml:space="preserve">: </w:t>
            </w:r>
            <w:r w:rsidR="009C58B1">
              <w:rPr>
                <w:rFonts w:ascii="GHEA Grapalat" w:hAnsi="GHEA Grapalat"/>
                <w:sz w:val="18"/>
                <w:szCs w:val="18"/>
              </w:rPr>
              <w:t>Ծրագրով</w:t>
            </w:r>
            <w:r w:rsidR="009C58B1" w:rsidRPr="009C58B1">
              <w:rPr>
                <w:rFonts w:ascii="GHEA Grapalat" w:hAnsi="GHEA Grapalat"/>
                <w:sz w:val="18"/>
                <w:szCs w:val="18"/>
                <w:lang w:val="af-ZA"/>
              </w:rPr>
              <w:t xml:space="preserve"> </w:t>
            </w:r>
            <w:r w:rsidR="009C58B1">
              <w:rPr>
                <w:rFonts w:ascii="GHEA Grapalat" w:hAnsi="GHEA Grapalat"/>
                <w:sz w:val="18"/>
                <w:szCs w:val="18"/>
              </w:rPr>
              <w:t>նպատակ</w:t>
            </w:r>
            <w:r w:rsidR="009C58B1" w:rsidRPr="009C58B1">
              <w:rPr>
                <w:rFonts w:ascii="GHEA Grapalat" w:hAnsi="GHEA Grapalat"/>
                <w:sz w:val="18"/>
                <w:szCs w:val="18"/>
                <w:lang w:val="af-ZA"/>
              </w:rPr>
              <w:t xml:space="preserve"> </w:t>
            </w:r>
            <w:r w:rsidR="009C58B1">
              <w:rPr>
                <w:rFonts w:ascii="GHEA Grapalat" w:hAnsi="GHEA Grapalat"/>
                <w:sz w:val="18"/>
                <w:szCs w:val="18"/>
              </w:rPr>
              <w:t>ունենք</w:t>
            </w:r>
            <w:r w:rsidR="009C58B1" w:rsidRPr="009C58B1">
              <w:rPr>
                <w:rFonts w:ascii="GHEA Grapalat" w:hAnsi="GHEA Grapalat"/>
                <w:sz w:val="18"/>
                <w:szCs w:val="18"/>
                <w:lang w:val="af-ZA"/>
              </w:rPr>
              <w:t xml:space="preserve"> </w:t>
            </w:r>
            <w:r w:rsidR="009C58B1">
              <w:rPr>
                <w:rFonts w:ascii="GHEA Grapalat" w:hAnsi="GHEA Grapalat"/>
                <w:sz w:val="18"/>
                <w:szCs w:val="18"/>
              </w:rPr>
              <w:t>բարեկարգել</w:t>
            </w:r>
            <w:r w:rsidR="009C58B1" w:rsidRPr="009C58B1">
              <w:rPr>
                <w:rFonts w:ascii="GHEA Grapalat" w:hAnsi="GHEA Grapalat"/>
                <w:sz w:val="18"/>
                <w:szCs w:val="18"/>
                <w:lang w:val="af-ZA"/>
              </w:rPr>
              <w:t xml:space="preserve"> </w:t>
            </w:r>
            <w:r w:rsidR="009C58B1">
              <w:rPr>
                <w:rFonts w:ascii="GHEA Grapalat" w:hAnsi="GHEA Grapalat"/>
                <w:sz w:val="18"/>
                <w:szCs w:val="18"/>
              </w:rPr>
              <w:t>մոտակա</w:t>
            </w:r>
            <w:r w:rsidR="009C58B1" w:rsidRPr="009C58B1">
              <w:rPr>
                <w:rFonts w:ascii="GHEA Grapalat" w:hAnsi="GHEA Grapalat"/>
                <w:sz w:val="18"/>
                <w:szCs w:val="18"/>
                <w:lang w:val="af-ZA"/>
              </w:rPr>
              <w:t xml:space="preserve"> </w:t>
            </w:r>
            <w:r w:rsidR="009C58B1">
              <w:rPr>
                <w:rFonts w:ascii="GHEA Grapalat" w:hAnsi="GHEA Grapalat"/>
                <w:sz w:val="18"/>
                <w:szCs w:val="18"/>
              </w:rPr>
              <w:t>սարերի</w:t>
            </w:r>
            <w:r w:rsidR="009C58B1" w:rsidRPr="009C58B1">
              <w:rPr>
                <w:rFonts w:ascii="GHEA Grapalat" w:hAnsi="GHEA Grapalat"/>
                <w:sz w:val="18"/>
                <w:szCs w:val="18"/>
                <w:lang w:val="af-ZA"/>
              </w:rPr>
              <w:t xml:space="preserve"> </w:t>
            </w:r>
            <w:r w:rsidR="009C58B1">
              <w:rPr>
                <w:rFonts w:ascii="GHEA Grapalat" w:hAnsi="GHEA Grapalat"/>
                <w:sz w:val="18"/>
                <w:szCs w:val="18"/>
              </w:rPr>
              <w:t>բինատեղիներ</w:t>
            </w:r>
            <w:r w:rsidR="009C58B1" w:rsidRPr="009C58B1">
              <w:rPr>
                <w:rFonts w:ascii="GHEA Grapalat" w:hAnsi="GHEA Grapalat"/>
                <w:sz w:val="18"/>
                <w:szCs w:val="18"/>
                <w:lang w:val="af-ZA"/>
              </w:rPr>
              <w:t xml:space="preserve"> </w:t>
            </w:r>
            <w:r w:rsidR="009C58B1">
              <w:rPr>
                <w:rFonts w:ascii="GHEA Grapalat" w:hAnsi="GHEA Grapalat"/>
                <w:sz w:val="18"/>
                <w:szCs w:val="18"/>
              </w:rPr>
              <w:t>տանող</w:t>
            </w:r>
            <w:r w:rsidR="009C58B1" w:rsidRPr="009C58B1">
              <w:rPr>
                <w:rFonts w:ascii="GHEA Grapalat" w:hAnsi="GHEA Grapalat"/>
                <w:sz w:val="18"/>
                <w:szCs w:val="18"/>
                <w:lang w:val="af-ZA"/>
              </w:rPr>
              <w:t xml:space="preserve"> </w:t>
            </w:r>
            <w:r w:rsidR="009C58B1">
              <w:rPr>
                <w:rFonts w:ascii="GHEA Grapalat" w:hAnsi="GHEA Grapalat"/>
                <w:sz w:val="18"/>
                <w:szCs w:val="18"/>
              </w:rPr>
              <w:t>ճանապարհները</w:t>
            </w:r>
            <w:r w:rsidR="009C58B1" w:rsidRPr="009C58B1">
              <w:rPr>
                <w:rFonts w:ascii="GHEA Grapalat" w:hAnsi="GHEA Grapalat"/>
                <w:sz w:val="18"/>
                <w:szCs w:val="18"/>
                <w:lang w:val="af-ZA"/>
              </w:rPr>
              <w:t xml:space="preserve">, </w:t>
            </w:r>
            <w:r w:rsidR="009C58B1">
              <w:rPr>
                <w:rFonts w:ascii="GHEA Grapalat" w:hAnsi="GHEA Grapalat"/>
                <w:sz w:val="18"/>
                <w:szCs w:val="18"/>
              </w:rPr>
              <w:t>որպեսզի</w:t>
            </w:r>
            <w:r w:rsidR="009C58B1" w:rsidRPr="009C58B1">
              <w:rPr>
                <w:rFonts w:ascii="GHEA Grapalat" w:hAnsi="GHEA Grapalat"/>
                <w:sz w:val="18"/>
                <w:szCs w:val="18"/>
                <w:lang w:val="af-ZA"/>
              </w:rPr>
              <w:t xml:space="preserve"> </w:t>
            </w:r>
            <w:r w:rsidR="009C58B1">
              <w:rPr>
                <w:rFonts w:ascii="GHEA Grapalat" w:hAnsi="GHEA Grapalat"/>
                <w:sz w:val="18"/>
                <w:szCs w:val="18"/>
              </w:rPr>
              <w:t>հնարավորինս</w:t>
            </w:r>
            <w:r w:rsidR="009C58B1" w:rsidRPr="009C58B1">
              <w:rPr>
                <w:rFonts w:ascii="GHEA Grapalat" w:hAnsi="GHEA Grapalat"/>
                <w:sz w:val="18"/>
                <w:szCs w:val="18"/>
                <w:lang w:val="af-ZA"/>
              </w:rPr>
              <w:t xml:space="preserve"> </w:t>
            </w:r>
            <w:r w:rsidR="009C58B1">
              <w:rPr>
                <w:rFonts w:ascii="GHEA Grapalat" w:hAnsi="GHEA Grapalat"/>
                <w:sz w:val="18"/>
                <w:szCs w:val="18"/>
              </w:rPr>
              <w:t>շատ</w:t>
            </w:r>
            <w:r w:rsidR="009C58B1" w:rsidRPr="009C58B1">
              <w:rPr>
                <w:rFonts w:ascii="GHEA Grapalat" w:hAnsi="GHEA Grapalat"/>
                <w:sz w:val="18"/>
                <w:szCs w:val="18"/>
                <w:lang w:val="af-ZA"/>
              </w:rPr>
              <w:t xml:space="preserve"> </w:t>
            </w:r>
            <w:r w:rsidR="009C58B1">
              <w:rPr>
                <w:rFonts w:ascii="GHEA Grapalat" w:hAnsi="GHEA Grapalat"/>
                <w:sz w:val="18"/>
                <w:szCs w:val="18"/>
              </w:rPr>
              <w:t>ֆերմերներ</w:t>
            </w:r>
            <w:r w:rsidR="009C58B1" w:rsidRPr="009C58B1">
              <w:rPr>
                <w:rFonts w:ascii="GHEA Grapalat" w:hAnsi="GHEA Grapalat"/>
                <w:sz w:val="18"/>
                <w:szCs w:val="18"/>
                <w:lang w:val="af-ZA"/>
              </w:rPr>
              <w:t xml:space="preserve"> </w:t>
            </w:r>
            <w:r w:rsidR="009C58B1">
              <w:rPr>
                <w:rFonts w:ascii="GHEA Grapalat" w:hAnsi="GHEA Grapalat"/>
                <w:sz w:val="18"/>
                <w:szCs w:val="18"/>
              </w:rPr>
              <w:t>գնան</w:t>
            </w:r>
            <w:r w:rsidR="009C58B1" w:rsidRPr="009C58B1">
              <w:rPr>
                <w:rFonts w:ascii="GHEA Grapalat" w:hAnsi="GHEA Grapalat"/>
                <w:sz w:val="18"/>
                <w:szCs w:val="18"/>
                <w:lang w:val="af-ZA"/>
              </w:rPr>
              <w:t xml:space="preserve"> </w:t>
            </w:r>
            <w:r w:rsidR="009C58B1">
              <w:rPr>
                <w:rFonts w:ascii="GHEA Grapalat" w:hAnsi="GHEA Grapalat"/>
                <w:sz w:val="18"/>
                <w:szCs w:val="18"/>
              </w:rPr>
              <w:t>սար</w:t>
            </w:r>
            <w:r w:rsidR="009C58B1" w:rsidRPr="009C58B1">
              <w:rPr>
                <w:rFonts w:ascii="GHEA Grapalat" w:hAnsi="GHEA Grapalat"/>
                <w:sz w:val="18"/>
                <w:szCs w:val="18"/>
                <w:lang w:val="af-ZA"/>
              </w:rPr>
              <w:t xml:space="preserve"> </w:t>
            </w:r>
            <w:r w:rsidR="009C58B1">
              <w:rPr>
                <w:rFonts w:ascii="GHEA Grapalat" w:hAnsi="GHEA Grapalat"/>
                <w:sz w:val="18"/>
                <w:szCs w:val="18"/>
              </w:rPr>
              <w:t>և</w:t>
            </w:r>
            <w:r w:rsidR="009C58B1" w:rsidRPr="009C58B1">
              <w:rPr>
                <w:rFonts w:ascii="GHEA Grapalat" w:hAnsi="GHEA Grapalat"/>
                <w:sz w:val="18"/>
                <w:szCs w:val="18"/>
                <w:lang w:val="af-ZA"/>
              </w:rPr>
              <w:t xml:space="preserve"> </w:t>
            </w:r>
            <w:r w:rsidR="009C58B1">
              <w:rPr>
                <w:rFonts w:ascii="GHEA Grapalat" w:hAnsi="GHEA Grapalat"/>
                <w:sz w:val="18"/>
                <w:szCs w:val="18"/>
              </w:rPr>
              <w:t>այդպիսով</w:t>
            </w:r>
            <w:r w:rsidR="009C58B1" w:rsidRPr="009C58B1">
              <w:rPr>
                <w:rFonts w:ascii="GHEA Grapalat" w:hAnsi="GHEA Grapalat"/>
                <w:sz w:val="18"/>
                <w:szCs w:val="18"/>
                <w:lang w:val="af-ZA"/>
              </w:rPr>
              <w:t xml:space="preserve"> </w:t>
            </w:r>
            <w:r w:rsidR="009C58B1">
              <w:rPr>
                <w:rFonts w:ascii="GHEA Grapalat" w:hAnsi="GHEA Grapalat"/>
                <w:sz w:val="18"/>
                <w:szCs w:val="18"/>
              </w:rPr>
              <w:t>թեթևան</w:t>
            </w:r>
            <w:r w:rsidR="009C58B1" w:rsidRPr="009C58B1">
              <w:rPr>
                <w:rFonts w:ascii="GHEA Grapalat" w:hAnsi="GHEA Grapalat"/>
                <w:sz w:val="18"/>
                <w:szCs w:val="18"/>
                <w:lang w:val="af-ZA"/>
              </w:rPr>
              <w:t xml:space="preserve"> </w:t>
            </w:r>
            <w:r w:rsidR="009C58B1">
              <w:rPr>
                <w:rFonts w:ascii="GHEA Grapalat" w:hAnsi="GHEA Grapalat"/>
                <w:sz w:val="18"/>
                <w:szCs w:val="18"/>
              </w:rPr>
              <w:t>համայնքի</w:t>
            </w:r>
            <w:r w:rsidR="009C58B1" w:rsidRPr="009C58B1">
              <w:rPr>
                <w:rFonts w:ascii="GHEA Grapalat" w:hAnsi="GHEA Grapalat"/>
                <w:sz w:val="18"/>
                <w:szCs w:val="18"/>
                <w:lang w:val="af-ZA"/>
              </w:rPr>
              <w:t xml:space="preserve"> </w:t>
            </w:r>
            <w:r w:rsidR="009C58B1">
              <w:rPr>
                <w:rFonts w:ascii="GHEA Grapalat" w:hAnsi="GHEA Grapalat"/>
                <w:sz w:val="18"/>
                <w:szCs w:val="18"/>
              </w:rPr>
              <w:t>գերծանրաբեռնված</w:t>
            </w:r>
            <w:r w:rsidR="009C58B1" w:rsidRPr="009C58B1">
              <w:rPr>
                <w:rFonts w:ascii="GHEA Grapalat" w:hAnsi="GHEA Grapalat"/>
                <w:sz w:val="18"/>
                <w:szCs w:val="18"/>
                <w:lang w:val="af-ZA"/>
              </w:rPr>
              <w:t xml:space="preserve"> </w:t>
            </w:r>
            <w:r w:rsidR="009C58B1">
              <w:rPr>
                <w:rFonts w:ascii="GHEA Grapalat" w:hAnsi="GHEA Grapalat"/>
                <w:sz w:val="18"/>
                <w:szCs w:val="18"/>
              </w:rPr>
              <w:t>արոտավայրերը</w:t>
            </w:r>
            <w:r w:rsidR="009C58B1" w:rsidRPr="009C58B1">
              <w:rPr>
                <w:rFonts w:ascii="GHEA Grapalat" w:hAnsi="GHEA Grapalat"/>
                <w:sz w:val="18"/>
                <w:szCs w:val="18"/>
                <w:lang w:val="af-ZA"/>
              </w:rPr>
              <w:t>:</w:t>
            </w:r>
          </w:p>
        </w:tc>
      </w:tr>
    </w:tbl>
    <w:p w:rsidR="000578A3" w:rsidRDefault="000578A3" w:rsidP="003334A0">
      <w:pPr>
        <w:spacing w:line="240" w:lineRule="auto"/>
        <w:contextualSpacing/>
        <w:jc w:val="center"/>
        <w:rPr>
          <w:rFonts w:ascii="GHEA Grapalat" w:hAnsi="GHEA Grapalat" w:cs="ArTarumianMatenagir"/>
          <w:b/>
          <w:bCs/>
          <w:lang w:val="af-ZA"/>
        </w:rPr>
      </w:pPr>
    </w:p>
    <w:p w:rsidR="00E77322" w:rsidRDefault="00E77322" w:rsidP="003334A0">
      <w:pPr>
        <w:spacing w:line="240" w:lineRule="auto"/>
        <w:contextualSpacing/>
        <w:jc w:val="center"/>
        <w:rPr>
          <w:rFonts w:ascii="GHEA Grapalat" w:hAnsi="GHEA Grapalat" w:cs="ArTarumianMatenagir"/>
          <w:b/>
          <w:bCs/>
          <w:lang w:val="af-ZA"/>
        </w:rPr>
      </w:pPr>
    </w:p>
    <w:p w:rsidR="00E77322" w:rsidRDefault="00E77322" w:rsidP="003334A0">
      <w:pPr>
        <w:spacing w:line="240" w:lineRule="auto"/>
        <w:contextualSpacing/>
        <w:jc w:val="center"/>
        <w:rPr>
          <w:rFonts w:ascii="GHEA Grapalat" w:hAnsi="GHEA Grapalat" w:cs="ArTarumianMatenagir"/>
          <w:b/>
          <w:bCs/>
          <w:lang w:val="af-ZA"/>
        </w:rPr>
      </w:pPr>
    </w:p>
    <w:p w:rsidR="00E07140" w:rsidRDefault="00E07140" w:rsidP="00E07140">
      <w:pPr>
        <w:spacing w:line="240" w:lineRule="auto"/>
        <w:contextualSpacing/>
        <w:rPr>
          <w:rFonts w:ascii="GHEA Grapalat" w:hAnsi="GHEA Grapalat" w:cs="ArTarumianMatenagir"/>
          <w:b/>
          <w:bCs/>
          <w:lang w:val="af-ZA"/>
        </w:rPr>
      </w:pPr>
    </w:p>
    <w:p w:rsidR="00E07140" w:rsidRDefault="00E07140" w:rsidP="00E07140">
      <w:pPr>
        <w:spacing w:line="240" w:lineRule="auto"/>
        <w:contextualSpacing/>
        <w:jc w:val="center"/>
        <w:rPr>
          <w:rFonts w:ascii="GHEA Grapalat" w:hAnsi="GHEA Grapalat" w:cs="ArTarumianMatenagir"/>
          <w:b/>
          <w:bCs/>
          <w:lang w:val="af-ZA"/>
        </w:rPr>
      </w:pPr>
    </w:p>
    <w:p w:rsidR="00E07140" w:rsidRDefault="00E07140" w:rsidP="003334A0">
      <w:pPr>
        <w:spacing w:line="240" w:lineRule="auto"/>
        <w:contextualSpacing/>
        <w:jc w:val="center"/>
        <w:rPr>
          <w:rFonts w:ascii="GHEA Grapalat" w:hAnsi="GHEA Grapalat" w:cs="ArTarumianMatenagir"/>
          <w:b/>
          <w:bCs/>
          <w:lang w:val="af-ZA"/>
        </w:rPr>
      </w:pPr>
    </w:p>
    <w:p w:rsidR="00F66341" w:rsidRPr="00AB75EE" w:rsidRDefault="00F66341" w:rsidP="00F66341">
      <w:pPr>
        <w:pStyle w:val="1"/>
        <w:numPr>
          <w:ilvl w:val="0"/>
          <w:numId w:val="5"/>
        </w:numPr>
        <w:spacing w:before="0" w:line="240" w:lineRule="auto"/>
        <w:rPr>
          <w:rFonts w:ascii="GHEA Grapalat" w:hAnsi="GHEA Grapalat" w:cs="Sylfaen"/>
          <w:sz w:val="24"/>
        </w:rPr>
      </w:pPr>
      <w:bookmarkStart w:id="28" w:name="_Toc474490692"/>
      <w:bookmarkEnd w:id="27"/>
      <w:r w:rsidRPr="00AB75EE">
        <w:rPr>
          <w:rFonts w:ascii="GHEA Grapalat" w:hAnsi="GHEA Grapalat" w:cs="Sylfaen"/>
          <w:sz w:val="24"/>
        </w:rPr>
        <w:t>ՀՀԶԾ մոնիթորինգ</w:t>
      </w:r>
      <w:r>
        <w:rPr>
          <w:rFonts w:ascii="GHEA Grapalat" w:hAnsi="GHEA Grapalat" w:cs="Sylfaen"/>
          <w:sz w:val="24"/>
        </w:rPr>
        <w:t>ի անձնագիր</w:t>
      </w:r>
    </w:p>
    <w:bookmarkEnd w:id="28"/>
    <w:p w:rsidR="00F66341" w:rsidRDefault="00F66341" w:rsidP="00966C6E">
      <w:pPr>
        <w:pStyle w:val="a3"/>
        <w:tabs>
          <w:tab w:val="left" w:pos="5572"/>
        </w:tabs>
        <w:spacing w:after="0"/>
        <w:ind w:left="0"/>
        <w:contextualSpacing w:val="0"/>
        <w:jc w:val="both"/>
        <w:rPr>
          <w:rFonts w:ascii="GHEA Grapalat" w:hAnsi="GHEA Grapalat"/>
        </w:rPr>
      </w:pPr>
    </w:p>
    <w:p w:rsidR="009B4A83" w:rsidRPr="00016221" w:rsidRDefault="009B4A83" w:rsidP="00966C6E">
      <w:pPr>
        <w:pStyle w:val="a3"/>
        <w:tabs>
          <w:tab w:val="left" w:pos="5572"/>
        </w:tabs>
        <w:spacing w:after="0"/>
        <w:ind w:left="0"/>
        <w:contextualSpacing w:val="0"/>
        <w:jc w:val="both"/>
        <w:rPr>
          <w:rFonts w:ascii="GHEA Grapalat" w:hAnsi="GHEA Grapalat"/>
          <w:lang w:val="af-ZA"/>
        </w:rPr>
      </w:pPr>
      <w:r w:rsidRPr="009B4A83">
        <w:rPr>
          <w:rFonts w:ascii="GHEA Grapalat" w:hAnsi="GHEA Grapalat"/>
        </w:rPr>
        <w:t>ՀԶՀԾ</w:t>
      </w:r>
      <w:r w:rsidRPr="00016221">
        <w:rPr>
          <w:rFonts w:ascii="GHEA Grapalat" w:hAnsi="GHEA Grapalat"/>
          <w:lang w:val="af-ZA"/>
        </w:rPr>
        <w:t>-</w:t>
      </w:r>
      <w:r w:rsidRPr="009B4A83">
        <w:rPr>
          <w:rFonts w:ascii="GHEA Grapalat" w:hAnsi="GHEA Grapalat"/>
        </w:rPr>
        <w:t>ի</w:t>
      </w:r>
      <w:r w:rsidRPr="00016221">
        <w:rPr>
          <w:rFonts w:ascii="GHEA Grapalat" w:hAnsi="GHEA Grapalat"/>
          <w:lang w:val="af-ZA"/>
        </w:rPr>
        <w:t xml:space="preserve"> </w:t>
      </w:r>
      <w:r w:rsidRPr="009B4A83">
        <w:rPr>
          <w:rFonts w:ascii="GHEA Grapalat" w:hAnsi="GHEA Grapalat"/>
        </w:rPr>
        <w:t>ներքին</w:t>
      </w:r>
      <w:r w:rsidRPr="00016221">
        <w:rPr>
          <w:rFonts w:ascii="GHEA Grapalat" w:hAnsi="GHEA Grapalat"/>
          <w:lang w:val="af-ZA"/>
        </w:rPr>
        <w:t xml:space="preserve"> </w:t>
      </w:r>
      <w:r w:rsidRPr="009B4A83">
        <w:rPr>
          <w:rFonts w:ascii="GHEA Grapalat" w:hAnsi="GHEA Grapalat"/>
        </w:rPr>
        <w:t>մոնիթորինգն</w:t>
      </w:r>
      <w:r w:rsidRPr="00016221">
        <w:rPr>
          <w:rFonts w:ascii="GHEA Grapalat" w:hAnsi="GHEA Grapalat"/>
          <w:lang w:val="af-ZA"/>
        </w:rPr>
        <w:t xml:space="preserve"> </w:t>
      </w:r>
      <w:r w:rsidRPr="009B4A83">
        <w:rPr>
          <w:rFonts w:ascii="GHEA Grapalat" w:hAnsi="GHEA Grapalat"/>
        </w:rPr>
        <w:t>իրականացվելու</w:t>
      </w:r>
      <w:r w:rsidRPr="00016221">
        <w:rPr>
          <w:rFonts w:ascii="GHEA Grapalat" w:hAnsi="GHEA Grapalat"/>
          <w:lang w:val="af-ZA"/>
        </w:rPr>
        <w:t xml:space="preserve"> </w:t>
      </w:r>
      <w:r w:rsidRPr="009B4A83">
        <w:rPr>
          <w:rFonts w:ascii="GHEA Grapalat" w:hAnsi="GHEA Grapalat"/>
        </w:rPr>
        <w:t>է</w:t>
      </w:r>
      <w:r w:rsidRPr="00016221">
        <w:rPr>
          <w:rFonts w:ascii="GHEA Grapalat" w:hAnsi="GHEA Grapalat"/>
          <w:lang w:val="af-ZA"/>
        </w:rPr>
        <w:t xml:space="preserve"> </w:t>
      </w:r>
      <w:r w:rsidRPr="009B4A83">
        <w:rPr>
          <w:rFonts w:ascii="GHEA Grapalat" w:hAnsi="GHEA Grapalat"/>
        </w:rPr>
        <w:t>ՀԶՀԾ</w:t>
      </w:r>
      <w:r w:rsidRPr="00016221">
        <w:rPr>
          <w:rFonts w:ascii="GHEA Grapalat" w:hAnsi="GHEA Grapalat"/>
          <w:lang w:val="af-ZA"/>
        </w:rPr>
        <w:t>-</w:t>
      </w:r>
      <w:r w:rsidRPr="009B4A83">
        <w:rPr>
          <w:rFonts w:ascii="GHEA Grapalat" w:hAnsi="GHEA Grapalat"/>
        </w:rPr>
        <w:t>ի</w:t>
      </w:r>
      <w:r w:rsidRPr="00016221">
        <w:rPr>
          <w:rFonts w:ascii="GHEA Grapalat" w:hAnsi="GHEA Grapalat"/>
          <w:lang w:val="af-ZA"/>
        </w:rPr>
        <w:t xml:space="preserve"> </w:t>
      </w:r>
      <w:r w:rsidRPr="009B4A83">
        <w:rPr>
          <w:rFonts w:ascii="GHEA Grapalat" w:hAnsi="GHEA Grapalat"/>
        </w:rPr>
        <w:t>և</w:t>
      </w:r>
      <w:r w:rsidRPr="00016221">
        <w:rPr>
          <w:rFonts w:ascii="GHEA Grapalat" w:hAnsi="GHEA Grapalat"/>
          <w:lang w:val="af-ZA"/>
        </w:rPr>
        <w:t xml:space="preserve"> </w:t>
      </w:r>
      <w:r w:rsidRPr="009B4A83">
        <w:rPr>
          <w:rFonts w:ascii="GHEA Grapalat" w:hAnsi="GHEA Grapalat"/>
        </w:rPr>
        <w:t>տարեկան</w:t>
      </w:r>
      <w:r w:rsidRPr="00016221">
        <w:rPr>
          <w:rFonts w:ascii="GHEA Grapalat" w:hAnsi="GHEA Grapalat"/>
          <w:lang w:val="af-ZA"/>
        </w:rPr>
        <w:t xml:space="preserve"> </w:t>
      </w:r>
      <w:r w:rsidRPr="009B4A83">
        <w:rPr>
          <w:rFonts w:ascii="GHEA Grapalat" w:hAnsi="GHEA Grapalat"/>
        </w:rPr>
        <w:t>բյուջեի</w:t>
      </w:r>
      <w:r w:rsidRPr="00016221">
        <w:rPr>
          <w:rFonts w:ascii="GHEA Grapalat" w:hAnsi="GHEA Grapalat"/>
          <w:lang w:val="af-ZA"/>
        </w:rPr>
        <w:t xml:space="preserve"> </w:t>
      </w:r>
      <w:r w:rsidRPr="009B4A83">
        <w:rPr>
          <w:rFonts w:ascii="GHEA Grapalat" w:hAnsi="GHEA Grapalat"/>
        </w:rPr>
        <w:t>կառավարման</w:t>
      </w:r>
      <w:r w:rsidRPr="00016221">
        <w:rPr>
          <w:rFonts w:ascii="GHEA Grapalat" w:hAnsi="GHEA Grapalat"/>
          <w:lang w:val="af-ZA"/>
        </w:rPr>
        <w:t xml:space="preserve"> </w:t>
      </w:r>
      <w:r w:rsidRPr="009B4A83">
        <w:rPr>
          <w:rFonts w:ascii="GHEA Grapalat" w:hAnsi="GHEA Grapalat"/>
        </w:rPr>
        <w:t>գծով</w:t>
      </w:r>
      <w:r w:rsidRPr="00016221">
        <w:rPr>
          <w:rFonts w:ascii="GHEA Grapalat" w:hAnsi="GHEA Grapalat"/>
          <w:lang w:val="af-ZA"/>
        </w:rPr>
        <w:t xml:space="preserve"> </w:t>
      </w:r>
      <w:r w:rsidRPr="009B4A83">
        <w:rPr>
          <w:rFonts w:ascii="GHEA Grapalat" w:hAnsi="GHEA Grapalat"/>
        </w:rPr>
        <w:t>ԽՄ</w:t>
      </w:r>
      <w:r w:rsidRPr="00016221">
        <w:rPr>
          <w:rFonts w:ascii="GHEA Grapalat" w:hAnsi="GHEA Grapalat"/>
          <w:lang w:val="af-ZA"/>
        </w:rPr>
        <w:t>-</w:t>
      </w:r>
      <w:r w:rsidRPr="009B4A83">
        <w:rPr>
          <w:rFonts w:ascii="GHEA Grapalat" w:hAnsi="GHEA Grapalat"/>
        </w:rPr>
        <w:t>ի</w:t>
      </w:r>
      <w:r w:rsidRPr="00016221">
        <w:rPr>
          <w:rFonts w:ascii="GHEA Grapalat" w:hAnsi="GHEA Grapalat"/>
          <w:lang w:val="af-ZA"/>
        </w:rPr>
        <w:t xml:space="preserve"> </w:t>
      </w:r>
      <w:r w:rsidRPr="009B4A83">
        <w:rPr>
          <w:rFonts w:ascii="GHEA Grapalat" w:hAnsi="GHEA Grapalat"/>
        </w:rPr>
        <w:t>կողմից</w:t>
      </w:r>
      <w:r w:rsidRPr="00016221">
        <w:rPr>
          <w:rFonts w:ascii="GHEA Grapalat" w:hAnsi="GHEA Grapalat"/>
          <w:lang w:val="af-ZA"/>
        </w:rPr>
        <w:t xml:space="preserve"> </w:t>
      </w:r>
      <w:r w:rsidRPr="009B4A83">
        <w:rPr>
          <w:rFonts w:ascii="GHEA Grapalat" w:hAnsi="GHEA Grapalat"/>
        </w:rPr>
        <w:t>յուրաքանչյուր</w:t>
      </w:r>
      <w:r w:rsidRPr="00016221">
        <w:rPr>
          <w:rFonts w:ascii="GHEA Grapalat" w:hAnsi="GHEA Grapalat"/>
          <w:lang w:val="af-ZA"/>
        </w:rPr>
        <w:t xml:space="preserve"> </w:t>
      </w:r>
      <w:r w:rsidRPr="009B4A83">
        <w:rPr>
          <w:rFonts w:ascii="GHEA Grapalat" w:hAnsi="GHEA Grapalat"/>
        </w:rPr>
        <w:t>տարին</w:t>
      </w:r>
      <w:r w:rsidRPr="00016221">
        <w:rPr>
          <w:rFonts w:ascii="GHEA Grapalat" w:hAnsi="GHEA Grapalat"/>
          <w:lang w:val="af-ZA"/>
        </w:rPr>
        <w:t xml:space="preserve"> </w:t>
      </w:r>
      <w:r w:rsidRPr="009B4A83">
        <w:rPr>
          <w:rFonts w:ascii="GHEA Grapalat" w:hAnsi="GHEA Grapalat"/>
        </w:rPr>
        <w:t>մեկ</w:t>
      </w:r>
      <w:r w:rsidRPr="00016221">
        <w:rPr>
          <w:rFonts w:ascii="GHEA Grapalat" w:hAnsi="GHEA Grapalat"/>
          <w:lang w:val="af-ZA"/>
        </w:rPr>
        <w:t xml:space="preserve"> </w:t>
      </w:r>
      <w:r w:rsidRPr="009B4A83">
        <w:rPr>
          <w:rFonts w:ascii="GHEA Grapalat" w:hAnsi="GHEA Grapalat"/>
        </w:rPr>
        <w:t>անգամ։</w:t>
      </w:r>
      <w:r w:rsidRPr="00016221">
        <w:rPr>
          <w:rFonts w:ascii="GHEA Grapalat" w:hAnsi="GHEA Grapalat"/>
          <w:lang w:val="af-ZA"/>
        </w:rPr>
        <w:t xml:space="preserve"> </w:t>
      </w:r>
    </w:p>
    <w:p w:rsidR="009B4A83" w:rsidRPr="001E7D81" w:rsidRDefault="009B4A83" w:rsidP="00966C6E">
      <w:pPr>
        <w:pStyle w:val="a3"/>
        <w:tabs>
          <w:tab w:val="left" w:pos="5572"/>
        </w:tabs>
        <w:spacing w:after="0"/>
        <w:ind w:left="0"/>
        <w:contextualSpacing w:val="0"/>
        <w:jc w:val="both"/>
        <w:rPr>
          <w:rFonts w:ascii="GHEA Grapalat" w:hAnsi="GHEA Grapalat"/>
          <w:lang w:val="af-ZA"/>
        </w:rPr>
      </w:pPr>
      <w:r w:rsidRPr="009B4A83">
        <w:rPr>
          <w:rFonts w:ascii="GHEA Grapalat" w:hAnsi="GHEA Grapalat"/>
        </w:rPr>
        <w:t>ՀԶՀԾ</w:t>
      </w:r>
      <w:r w:rsidRPr="001E7D81">
        <w:rPr>
          <w:rFonts w:ascii="GHEA Grapalat" w:hAnsi="GHEA Grapalat"/>
          <w:lang w:val="af-ZA"/>
        </w:rPr>
        <w:t>-</w:t>
      </w:r>
      <w:r w:rsidRPr="009B4A83">
        <w:rPr>
          <w:rFonts w:ascii="GHEA Grapalat" w:hAnsi="GHEA Grapalat"/>
        </w:rPr>
        <w:t>ի</w:t>
      </w:r>
      <w:r w:rsidRPr="001E7D81">
        <w:rPr>
          <w:rFonts w:ascii="GHEA Grapalat" w:hAnsi="GHEA Grapalat"/>
          <w:lang w:val="af-ZA"/>
        </w:rPr>
        <w:t xml:space="preserve"> </w:t>
      </w:r>
      <w:r w:rsidRPr="009B4A83">
        <w:rPr>
          <w:rFonts w:ascii="GHEA Grapalat" w:hAnsi="GHEA Grapalat"/>
        </w:rPr>
        <w:t>մոնիթորինգն</w:t>
      </w:r>
      <w:r w:rsidRPr="001E7D81">
        <w:rPr>
          <w:rFonts w:ascii="GHEA Grapalat" w:hAnsi="GHEA Grapalat"/>
          <w:lang w:val="af-ZA"/>
        </w:rPr>
        <w:t xml:space="preserve"> </w:t>
      </w:r>
      <w:r w:rsidRPr="009B4A83">
        <w:rPr>
          <w:rFonts w:ascii="GHEA Grapalat" w:hAnsi="GHEA Grapalat"/>
        </w:rPr>
        <w:t>իրականացվելու</w:t>
      </w:r>
      <w:r w:rsidRPr="001E7D81">
        <w:rPr>
          <w:rFonts w:ascii="GHEA Grapalat" w:hAnsi="GHEA Grapalat"/>
          <w:lang w:val="af-ZA"/>
        </w:rPr>
        <w:t xml:space="preserve"> </w:t>
      </w:r>
      <w:r w:rsidRPr="009B4A83">
        <w:rPr>
          <w:rFonts w:ascii="GHEA Grapalat" w:hAnsi="GHEA Grapalat"/>
        </w:rPr>
        <w:t>է</w:t>
      </w:r>
      <w:r w:rsidRPr="001E7D81">
        <w:rPr>
          <w:rFonts w:ascii="GHEA Grapalat" w:hAnsi="GHEA Grapalat"/>
          <w:lang w:val="af-ZA"/>
        </w:rPr>
        <w:t xml:space="preserve"> </w:t>
      </w:r>
      <w:r w:rsidRPr="009B4A83">
        <w:rPr>
          <w:rFonts w:ascii="GHEA Grapalat" w:hAnsi="GHEA Grapalat"/>
        </w:rPr>
        <w:t>ըստ</w:t>
      </w:r>
      <w:r w:rsidRPr="001E7D81">
        <w:rPr>
          <w:rFonts w:ascii="GHEA Grapalat" w:hAnsi="GHEA Grapalat"/>
          <w:lang w:val="af-ZA"/>
        </w:rPr>
        <w:t xml:space="preserve"> </w:t>
      </w:r>
      <w:r w:rsidRPr="009B4A83">
        <w:rPr>
          <w:rFonts w:ascii="GHEA Grapalat" w:hAnsi="GHEA Grapalat"/>
        </w:rPr>
        <w:t>ոլորտային</w:t>
      </w:r>
      <w:r w:rsidRPr="001E7D81">
        <w:rPr>
          <w:rFonts w:ascii="GHEA Grapalat" w:hAnsi="GHEA Grapalat"/>
          <w:lang w:val="af-ZA"/>
        </w:rPr>
        <w:t xml:space="preserve"> </w:t>
      </w:r>
      <w:r w:rsidRPr="009B4A83">
        <w:rPr>
          <w:rFonts w:ascii="GHEA Grapalat" w:hAnsi="GHEA Grapalat"/>
        </w:rPr>
        <w:t>ծրագրերի</w:t>
      </w:r>
      <w:r w:rsidRPr="001E7D81">
        <w:rPr>
          <w:rFonts w:ascii="GHEA Grapalat" w:hAnsi="GHEA Grapalat"/>
          <w:lang w:val="af-ZA"/>
        </w:rPr>
        <w:t xml:space="preserve"> </w:t>
      </w:r>
      <w:r w:rsidRPr="009B4A83">
        <w:rPr>
          <w:rFonts w:ascii="GHEA Grapalat" w:hAnsi="GHEA Grapalat"/>
        </w:rPr>
        <w:t>ու</w:t>
      </w:r>
      <w:r w:rsidRPr="001E7D81">
        <w:rPr>
          <w:rFonts w:ascii="GHEA Grapalat" w:hAnsi="GHEA Grapalat"/>
          <w:lang w:val="af-ZA"/>
        </w:rPr>
        <w:t xml:space="preserve"> </w:t>
      </w:r>
      <w:r w:rsidRPr="009B4A83">
        <w:rPr>
          <w:rFonts w:ascii="GHEA Grapalat" w:hAnsi="GHEA Grapalat"/>
        </w:rPr>
        <w:t>միջոցառումների</w:t>
      </w:r>
      <w:r w:rsidRPr="001E7D81">
        <w:rPr>
          <w:rFonts w:ascii="GHEA Grapalat" w:hAnsi="GHEA Grapalat"/>
          <w:lang w:val="af-ZA"/>
        </w:rPr>
        <w:t xml:space="preserve"> </w:t>
      </w:r>
      <w:r w:rsidRPr="009B4A83">
        <w:rPr>
          <w:rFonts w:ascii="GHEA Grapalat" w:hAnsi="GHEA Grapalat"/>
        </w:rPr>
        <w:t>աշխատանքների</w:t>
      </w:r>
      <w:r w:rsidRPr="001E7D81">
        <w:rPr>
          <w:rFonts w:ascii="GHEA Grapalat" w:hAnsi="GHEA Grapalat"/>
          <w:lang w:val="af-ZA"/>
        </w:rPr>
        <w:t xml:space="preserve"> </w:t>
      </w:r>
      <w:r w:rsidRPr="009B4A83">
        <w:rPr>
          <w:rFonts w:ascii="GHEA Grapalat" w:hAnsi="GHEA Grapalat"/>
        </w:rPr>
        <w:t>կատարման</w:t>
      </w:r>
      <w:r w:rsidRPr="001E7D81">
        <w:rPr>
          <w:rFonts w:ascii="GHEA Grapalat" w:hAnsi="GHEA Grapalat"/>
          <w:lang w:val="af-ZA"/>
        </w:rPr>
        <w:t xml:space="preserve"> </w:t>
      </w:r>
      <w:r w:rsidRPr="009B4A83">
        <w:rPr>
          <w:rFonts w:ascii="GHEA Grapalat" w:hAnsi="GHEA Grapalat"/>
        </w:rPr>
        <w:t>ցուցանիշների</w:t>
      </w:r>
      <w:r w:rsidRPr="001E7D81">
        <w:rPr>
          <w:rFonts w:ascii="GHEA Grapalat" w:hAnsi="GHEA Grapalat"/>
          <w:lang w:val="af-ZA"/>
        </w:rPr>
        <w:t xml:space="preserve">: </w:t>
      </w:r>
    </w:p>
    <w:p w:rsidR="009B4A83" w:rsidRPr="001E7D81" w:rsidRDefault="009B4A83" w:rsidP="009B4A83">
      <w:pPr>
        <w:pStyle w:val="a3"/>
        <w:tabs>
          <w:tab w:val="left" w:pos="5572"/>
        </w:tabs>
        <w:spacing w:after="0"/>
        <w:ind w:left="0" w:firstLine="567"/>
        <w:contextualSpacing w:val="0"/>
        <w:jc w:val="both"/>
        <w:rPr>
          <w:rFonts w:ascii="GHEA Grapalat" w:hAnsi="GHEA Grapalat"/>
          <w:lang w:val="af-ZA"/>
        </w:rPr>
      </w:pPr>
    </w:p>
    <w:p w:rsidR="009B4A83" w:rsidRPr="00A37A47" w:rsidRDefault="009B4A83" w:rsidP="00016221">
      <w:pPr>
        <w:tabs>
          <w:tab w:val="left" w:pos="90"/>
          <w:tab w:val="left" w:pos="450"/>
          <w:tab w:val="left" w:pos="630"/>
        </w:tabs>
        <w:spacing w:line="20" w:lineRule="atLeast"/>
        <w:ind w:left="360" w:hanging="810"/>
        <w:rPr>
          <w:rFonts w:ascii="GHEA Grapalat" w:hAnsi="GHEA Grapalat"/>
          <w:b/>
          <w:sz w:val="24"/>
        </w:rPr>
      </w:pPr>
      <w:r w:rsidRPr="005838BB">
        <w:rPr>
          <w:rFonts w:ascii="GHEA Grapalat" w:hAnsi="GHEA Grapalat"/>
          <w:b/>
        </w:rPr>
        <w:t>Աղյուսակ 8</w:t>
      </w:r>
      <w:r w:rsidR="00E80A87">
        <w:rPr>
          <w:rFonts w:ascii="GHEA Grapalat" w:hAnsi="GHEA Grapalat"/>
          <w:b/>
        </w:rPr>
        <w:t>:</w:t>
      </w:r>
      <w:r w:rsidRPr="005838BB">
        <w:rPr>
          <w:rFonts w:ascii="GHEA Grapalat" w:hAnsi="GHEA Grapalat"/>
          <w:b/>
        </w:rPr>
        <w:t xml:space="preserve"> </w:t>
      </w:r>
      <w:r w:rsidR="00E80A87" w:rsidRPr="005838BB">
        <w:rPr>
          <w:rFonts w:ascii="GHEA Grapalat" w:hAnsi="GHEA Grapalat"/>
          <w:b/>
        </w:rPr>
        <w:t>Մոնիթորինգի</w:t>
      </w:r>
      <w:r w:rsidRPr="005838BB">
        <w:rPr>
          <w:rFonts w:ascii="GHEA Grapalat" w:hAnsi="GHEA Grapalat"/>
          <w:b/>
        </w:rPr>
        <w:t xml:space="preserve"> </w:t>
      </w:r>
      <w:r w:rsidR="00E80A87" w:rsidRPr="005838BB">
        <w:rPr>
          <w:rFonts w:ascii="GHEA Grapalat" w:hAnsi="GHEA Grapalat"/>
          <w:b/>
        </w:rPr>
        <w:t>անձնագիր</w:t>
      </w:r>
      <w:r w:rsidR="00016221" w:rsidRPr="005838BB">
        <w:rPr>
          <w:rFonts w:ascii="GHEA Grapalat" w:hAnsi="GHEA Grapalat"/>
          <w:b/>
        </w:rPr>
        <w:t xml:space="preserve"> </w:t>
      </w:r>
      <w:r w:rsidRPr="005838BB">
        <w:rPr>
          <w:rFonts w:ascii="GHEA Grapalat" w:hAnsi="GHEA Grapalat"/>
          <w:b/>
        </w:rPr>
        <w:t>(2017-2021 թվականներ)</w:t>
      </w:r>
    </w:p>
    <w:tbl>
      <w:tblPr>
        <w:tblpPr w:leftFromText="180" w:rightFromText="180" w:vertAnchor="text" w:horzAnchor="margin" w:tblpXSpec="center" w:tblpY="139"/>
        <w:tblOverlap w:val="never"/>
        <w:tblW w:w="11250" w:type="dxa"/>
        <w:tblLayout w:type="fixed"/>
        <w:tblLook w:val="00A0" w:firstRow="1" w:lastRow="0" w:firstColumn="1" w:lastColumn="0" w:noHBand="0" w:noVBand="0"/>
      </w:tblPr>
      <w:tblGrid>
        <w:gridCol w:w="2178"/>
        <w:gridCol w:w="319"/>
        <w:gridCol w:w="21"/>
        <w:gridCol w:w="317"/>
        <w:gridCol w:w="337"/>
        <w:gridCol w:w="338"/>
        <w:gridCol w:w="337"/>
        <w:gridCol w:w="338"/>
        <w:gridCol w:w="337"/>
        <w:gridCol w:w="338"/>
        <w:gridCol w:w="337"/>
        <w:gridCol w:w="338"/>
        <w:gridCol w:w="337"/>
        <w:gridCol w:w="338"/>
        <w:gridCol w:w="337"/>
        <w:gridCol w:w="338"/>
        <w:gridCol w:w="311"/>
        <w:gridCol w:w="26"/>
        <w:gridCol w:w="338"/>
        <w:gridCol w:w="360"/>
        <w:gridCol w:w="360"/>
        <w:gridCol w:w="1440"/>
        <w:gridCol w:w="1530"/>
      </w:tblGrid>
      <w:tr w:rsidR="009B4A83" w:rsidRPr="00A6494D" w:rsidTr="00767553">
        <w:trPr>
          <w:trHeight w:val="2320"/>
        </w:trPr>
        <w:tc>
          <w:tcPr>
            <w:tcW w:w="2178" w:type="dxa"/>
            <w:vMerge w:val="restart"/>
            <w:tcBorders>
              <w:top w:val="single" w:sz="4" w:space="0" w:color="auto"/>
              <w:left w:val="single" w:sz="8" w:space="0" w:color="auto"/>
              <w:bottom w:val="single" w:sz="4" w:space="0" w:color="auto"/>
              <w:right w:val="single" w:sz="4" w:space="0" w:color="auto"/>
            </w:tcBorders>
            <w:vAlign w:val="center"/>
          </w:tcPr>
          <w:p w:rsidR="009B4A83" w:rsidRPr="00A6494D" w:rsidRDefault="009B4A83" w:rsidP="00A6494D">
            <w:pPr>
              <w:spacing w:after="0" w:line="240" w:lineRule="auto"/>
              <w:jc w:val="center"/>
              <w:rPr>
                <w:rFonts w:ascii="GHEA Grapalat" w:hAnsi="GHEA Grapalat"/>
                <w:bCs/>
                <w:sz w:val="16"/>
                <w:szCs w:val="16"/>
              </w:rPr>
            </w:pPr>
            <w:r w:rsidRPr="00A6494D">
              <w:rPr>
                <w:rFonts w:ascii="GHEA Grapalat" w:hAnsi="GHEA Grapalat"/>
                <w:bCs/>
                <w:sz w:val="16"/>
                <w:szCs w:val="16"/>
              </w:rPr>
              <w:t>Տրամաբանական մոդելի բաղադրիչ</w:t>
            </w:r>
          </w:p>
        </w:tc>
        <w:tc>
          <w:tcPr>
            <w:tcW w:w="319" w:type="dxa"/>
            <w:vMerge w:val="restart"/>
            <w:tcBorders>
              <w:top w:val="single" w:sz="4" w:space="0" w:color="auto"/>
              <w:left w:val="single" w:sz="4" w:space="0" w:color="auto"/>
              <w:bottom w:val="nil"/>
              <w:right w:val="single" w:sz="4" w:space="0" w:color="auto"/>
            </w:tcBorders>
            <w:textDirection w:val="btLr"/>
            <w:vAlign w:val="center"/>
          </w:tcPr>
          <w:p w:rsidR="009B4A83" w:rsidRPr="00C43827"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փաստացի արժեք (201</w:t>
            </w:r>
            <w:r w:rsidR="00C43827">
              <w:rPr>
                <w:rFonts w:ascii="GHEA Grapalat" w:hAnsi="GHEA Grapalat"/>
                <w:bCs/>
                <w:sz w:val="16"/>
                <w:szCs w:val="16"/>
              </w:rPr>
              <w:t>7</w:t>
            </w:r>
            <w:r w:rsidRPr="00A6494D">
              <w:rPr>
                <w:rFonts w:ascii="GHEA Grapalat" w:hAnsi="GHEA Grapalat"/>
                <w:bCs/>
                <w:sz w:val="16"/>
                <w:szCs w:val="16"/>
              </w:rPr>
              <w:t>)</w:t>
            </w:r>
          </w:p>
        </w:tc>
        <w:tc>
          <w:tcPr>
            <w:tcW w:w="338"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թիրախային արժեք</w:t>
            </w:r>
            <w:r w:rsidR="00C43827">
              <w:rPr>
                <w:rFonts w:ascii="GHEA Grapalat" w:hAnsi="GHEA Grapalat"/>
                <w:bCs/>
                <w:sz w:val="16"/>
                <w:szCs w:val="16"/>
              </w:rPr>
              <w:t xml:space="preserve"> (2018</w:t>
            </w:r>
            <w:r w:rsidRPr="00A6494D">
              <w:rPr>
                <w:rFonts w:ascii="GHEA Grapalat" w:hAnsi="GHEA Grapalat"/>
                <w:bCs/>
                <w:sz w:val="16"/>
                <w:szCs w:val="16"/>
              </w:rPr>
              <w:t>)</w:t>
            </w:r>
          </w:p>
        </w:tc>
        <w:tc>
          <w:tcPr>
            <w:tcW w:w="33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փաստացի արժեք</w:t>
            </w:r>
            <w:r w:rsidR="00C43827">
              <w:rPr>
                <w:rFonts w:ascii="GHEA Grapalat" w:hAnsi="GHEA Grapalat"/>
                <w:bCs/>
                <w:sz w:val="16"/>
                <w:szCs w:val="16"/>
              </w:rPr>
              <w:t xml:space="preserve"> (2018</w:t>
            </w:r>
            <w:r w:rsidRPr="00A6494D">
              <w:rPr>
                <w:rFonts w:ascii="GHEA Grapalat" w:hAnsi="GHEA Grapalat"/>
                <w:bCs/>
                <w:sz w:val="16"/>
                <w:szCs w:val="16"/>
              </w:rPr>
              <w:t>)</w:t>
            </w:r>
          </w:p>
        </w:tc>
        <w:tc>
          <w:tcPr>
            <w:tcW w:w="33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կատարողական</w:t>
            </w:r>
            <w:r w:rsidR="00C43827">
              <w:rPr>
                <w:rFonts w:ascii="GHEA Grapalat" w:hAnsi="GHEA Grapalat"/>
                <w:bCs/>
                <w:sz w:val="16"/>
                <w:szCs w:val="16"/>
              </w:rPr>
              <w:t xml:space="preserve"> (2018</w:t>
            </w:r>
            <w:r w:rsidRPr="00A6494D">
              <w:rPr>
                <w:rFonts w:ascii="GHEA Grapalat" w:hAnsi="GHEA Grapalat"/>
                <w:bCs/>
                <w:sz w:val="16"/>
                <w:szCs w:val="16"/>
              </w:rPr>
              <w:t>)</w:t>
            </w:r>
          </w:p>
        </w:tc>
        <w:tc>
          <w:tcPr>
            <w:tcW w:w="33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թիրախային արժեք</w:t>
            </w:r>
            <w:r w:rsidR="00C43827">
              <w:rPr>
                <w:rFonts w:ascii="GHEA Grapalat" w:hAnsi="GHEA Grapalat"/>
                <w:bCs/>
                <w:sz w:val="16"/>
                <w:szCs w:val="16"/>
              </w:rPr>
              <w:t xml:space="preserve"> (2019</w:t>
            </w:r>
            <w:r w:rsidRPr="00A6494D">
              <w:rPr>
                <w:rFonts w:ascii="GHEA Grapalat" w:hAnsi="GHEA Grapalat"/>
                <w:bCs/>
                <w:sz w:val="16"/>
                <w:szCs w:val="16"/>
              </w:rPr>
              <w:t>)</w:t>
            </w:r>
          </w:p>
        </w:tc>
        <w:tc>
          <w:tcPr>
            <w:tcW w:w="33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փաստացի արժեք</w:t>
            </w:r>
            <w:r w:rsidR="00C43827">
              <w:rPr>
                <w:rFonts w:ascii="GHEA Grapalat" w:hAnsi="GHEA Grapalat"/>
                <w:bCs/>
                <w:sz w:val="16"/>
                <w:szCs w:val="16"/>
              </w:rPr>
              <w:t xml:space="preserve"> (2019</w:t>
            </w:r>
            <w:r w:rsidRPr="00A6494D">
              <w:rPr>
                <w:rFonts w:ascii="GHEA Grapalat" w:hAnsi="GHEA Grapalat"/>
                <w:bCs/>
                <w:sz w:val="16"/>
                <w:szCs w:val="16"/>
              </w:rPr>
              <w:t>)</w:t>
            </w:r>
          </w:p>
        </w:tc>
        <w:tc>
          <w:tcPr>
            <w:tcW w:w="33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կատարողական</w:t>
            </w:r>
            <w:r w:rsidR="00C43827">
              <w:rPr>
                <w:rFonts w:ascii="GHEA Grapalat" w:hAnsi="GHEA Grapalat"/>
                <w:bCs/>
                <w:sz w:val="16"/>
                <w:szCs w:val="16"/>
              </w:rPr>
              <w:t xml:space="preserve"> (2019</w:t>
            </w:r>
            <w:r w:rsidRPr="00A6494D">
              <w:rPr>
                <w:rFonts w:ascii="GHEA Grapalat" w:hAnsi="GHEA Grapalat"/>
                <w:bCs/>
                <w:sz w:val="16"/>
                <w:szCs w:val="16"/>
              </w:rPr>
              <w:t>)</w:t>
            </w:r>
          </w:p>
        </w:tc>
        <w:tc>
          <w:tcPr>
            <w:tcW w:w="33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թիրախային արժեք</w:t>
            </w:r>
            <w:r w:rsidR="00C43827">
              <w:rPr>
                <w:rFonts w:ascii="GHEA Grapalat" w:hAnsi="GHEA Grapalat"/>
                <w:bCs/>
                <w:sz w:val="16"/>
                <w:szCs w:val="16"/>
              </w:rPr>
              <w:t xml:space="preserve"> (2020</w:t>
            </w:r>
            <w:r w:rsidRPr="00A6494D">
              <w:rPr>
                <w:rFonts w:ascii="GHEA Grapalat" w:hAnsi="GHEA Grapalat"/>
                <w:bCs/>
                <w:sz w:val="16"/>
                <w:szCs w:val="16"/>
              </w:rPr>
              <w:t>)</w:t>
            </w:r>
          </w:p>
        </w:tc>
        <w:tc>
          <w:tcPr>
            <w:tcW w:w="33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փաստացի արժեք</w:t>
            </w:r>
            <w:r w:rsidR="00C43827">
              <w:rPr>
                <w:rFonts w:ascii="GHEA Grapalat" w:hAnsi="GHEA Grapalat"/>
                <w:bCs/>
                <w:sz w:val="16"/>
                <w:szCs w:val="16"/>
              </w:rPr>
              <w:t xml:space="preserve"> (2021</w:t>
            </w:r>
            <w:r w:rsidRPr="00A6494D">
              <w:rPr>
                <w:rFonts w:ascii="GHEA Grapalat" w:hAnsi="GHEA Grapalat"/>
                <w:bCs/>
                <w:sz w:val="16"/>
                <w:szCs w:val="16"/>
              </w:rPr>
              <w:t>)</w:t>
            </w:r>
          </w:p>
        </w:tc>
        <w:tc>
          <w:tcPr>
            <w:tcW w:w="33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կատարողական</w:t>
            </w:r>
            <w:r w:rsidR="00C43827">
              <w:rPr>
                <w:rFonts w:ascii="GHEA Grapalat" w:hAnsi="GHEA Grapalat"/>
                <w:bCs/>
                <w:sz w:val="16"/>
                <w:szCs w:val="16"/>
              </w:rPr>
              <w:t xml:space="preserve"> (2022</w:t>
            </w:r>
            <w:r w:rsidRPr="00A6494D">
              <w:rPr>
                <w:rFonts w:ascii="GHEA Grapalat" w:hAnsi="GHEA Grapalat"/>
                <w:bCs/>
                <w:sz w:val="16"/>
                <w:szCs w:val="16"/>
              </w:rPr>
              <w:t>)</w:t>
            </w:r>
          </w:p>
        </w:tc>
        <w:tc>
          <w:tcPr>
            <w:tcW w:w="33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թիրախային արժեք</w:t>
            </w:r>
            <w:r w:rsidR="00C43827">
              <w:rPr>
                <w:rFonts w:ascii="GHEA Grapalat" w:hAnsi="GHEA Grapalat"/>
                <w:bCs/>
                <w:sz w:val="16"/>
                <w:szCs w:val="16"/>
              </w:rPr>
              <w:t xml:space="preserve"> (2021</w:t>
            </w:r>
            <w:r w:rsidRPr="00A6494D">
              <w:rPr>
                <w:rFonts w:ascii="GHEA Grapalat" w:hAnsi="GHEA Grapalat"/>
                <w:bCs/>
                <w:sz w:val="16"/>
                <w:szCs w:val="16"/>
              </w:rPr>
              <w:t>)</w:t>
            </w:r>
          </w:p>
        </w:tc>
        <w:tc>
          <w:tcPr>
            <w:tcW w:w="33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փաստացի արժեք</w:t>
            </w:r>
            <w:r w:rsidR="00C43827">
              <w:rPr>
                <w:rFonts w:ascii="GHEA Grapalat" w:hAnsi="GHEA Grapalat"/>
                <w:bCs/>
                <w:sz w:val="16"/>
                <w:szCs w:val="16"/>
              </w:rPr>
              <w:t xml:space="preserve"> (2021</w:t>
            </w:r>
            <w:r w:rsidRPr="00A6494D">
              <w:rPr>
                <w:rFonts w:ascii="GHEA Grapalat" w:hAnsi="GHEA Grapalat"/>
                <w:bCs/>
                <w:sz w:val="16"/>
                <w:szCs w:val="16"/>
              </w:rPr>
              <w:t>)</w:t>
            </w:r>
          </w:p>
        </w:tc>
        <w:tc>
          <w:tcPr>
            <w:tcW w:w="33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կատարողական</w:t>
            </w:r>
            <w:r w:rsidR="00C43827">
              <w:rPr>
                <w:rFonts w:ascii="GHEA Grapalat" w:hAnsi="GHEA Grapalat"/>
                <w:bCs/>
                <w:sz w:val="16"/>
                <w:szCs w:val="16"/>
              </w:rPr>
              <w:t xml:space="preserve"> (2021</w:t>
            </w:r>
            <w:r w:rsidRPr="00A6494D">
              <w:rPr>
                <w:rFonts w:ascii="GHEA Grapalat" w:hAnsi="GHEA Grapalat"/>
                <w:bCs/>
                <w:sz w:val="16"/>
                <w:szCs w:val="16"/>
              </w:rPr>
              <w:t>)</w:t>
            </w:r>
          </w:p>
        </w:tc>
        <w:tc>
          <w:tcPr>
            <w:tcW w:w="33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թիրախային արժեք</w:t>
            </w:r>
            <w:r w:rsidR="00C43827">
              <w:rPr>
                <w:rFonts w:ascii="GHEA Grapalat" w:hAnsi="GHEA Grapalat"/>
                <w:bCs/>
                <w:sz w:val="16"/>
                <w:szCs w:val="16"/>
              </w:rPr>
              <w:t xml:space="preserve"> (2022</w:t>
            </w:r>
            <w:r w:rsidRPr="00A6494D">
              <w:rPr>
                <w:rFonts w:ascii="GHEA Grapalat" w:hAnsi="GHEA Grapalat"/>
                <w:bCs/>
                <w:sz w:val="16"/>
                <w:szCs w:val="16"/>
              </w:rPr>
              <w:t>)</w:t>
            </w:r>
          </w:p>
        </w:tc>
        <w:tc>
          <w:tcPr>
            <w:tcW w:w="337"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C43827"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փաստացի արժեք</w:t>
            </w:r>
            <w:r w:rsidR="00C43827">
              <w:rPr>
                <w:rFonts w:ascii="GHEA Grapalat" w:hAnsi="GHEA Grapalat"/>
                <w:bCs/>
                <w:sz w:val="16"/>
                <w:szCs w:val="16"/>
              </w:rPr>
              <w:t xml:space="preserve"> (20212</w:t>
            </w:r>
          </w:p>
        </w:tc>
        <w:tc>
          <w:tcPr>
            <w:tcW w:w="33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կատարողական</w:t>
            </w:r>
            <w:r w:rsidR="00C43827">
              <w:rPr>
                <w:rFonts w:ascii="GHEA Grapalat" w:hAnsi="GHEA Grapalat"/>
                <w:bCs/>
                <w:sz w:val="16"/>
                <w:szCs w:val="16"/>
              </w:rPr>
              <w:t xml:space="preserve"> (2022</w:t>
            </w:r>
            <w:r w:rsidRPr="00A6494D">
              <w:rPr>
                <w:rFonts w:ascii="GHEA Grapalat" w:hAnsi="GHEA Grapalat"/>
                <w:bCs/>
                <w:sz w:val="16"/>
                <w:szCs w:val="16"/>
              </w:rPr>
              <w:t>)</w:t>
            </w:r>
          </w:p>
        </w:tc>
        <w:tc>
          <w:tcPr>
            <w:tcW w:w="720" w:type="dxa"/>
            <w:gridSpan w:val="2"/>
            <w:tcBorders>
              <w:top w:val="single" w:sz="4" w:space="0" w:color="auto"/>
              <w:left w:val="nil"/>
              <w:bottom w:val="single" w:sz="4" w:space="0" w:color="auto"/>
              <w:right w:val="single" w:sz="4" w:space="0" w:color="000000"/>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Տվյալների հավաքագրման պարբերականությունը</w:t>
            </w:r>
          </w:p>
        </w:tc>
        <w:tc>
          <w:tcPr>
            <w:tcW w:w="14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ստացման աղբյուր</w:t>
            </w:r>
          </w:p>
        </w:tc>
        <w:tc>
          <w:tcPr>
            <w:tcW w:w="153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Ցուցանիշի ստացման մեթոդ</w:t>
            </w:r>
          </w:p>
        </w:tc>
      </w:tr>
      <w:tr w:rsidR="009B4A83" w:rsidRPr="00A6494D" w:rsidTr="00767553">
        <w:trPr>
          <w:cantSplit/>
          <w:trHeight w:val="1601"/>
        </w:trPr>
        <w:tc>
          <w:tcPr>
            <w:tcW w:w="2178" w:type="dxa"/>
            <w:vMerge/>
            <w:tcBorders>
              <w:top w:val="nil"/>
              <w:left w:val="single" w:sz="8" w:space="0" w:color="auto"/>
              <w:bottom w:val="single" w:sz="4" w:space="0" w:color="auto"/>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19" w:type="dxa"/>
            <w:vMerge/>
            <w:tcBorders>
              <w:top w:val="nil"/>
              <w:left w:val="single" w:sz="4" w:space="0" w:color="auto"/>
              <w:bottom w:val="nil"/>
              <w:right w:val="single" w:sz="4" w:space="0" w:color="auto"/>
            </w:tcBorders>
            <w:vAlign w:val="center"/>
          </w:tcPr>
          <w:p w:rsidR="009B4A83" w:rsidRPr="00A6494D" w:rsidRDefault="009B4A83" w:rsidP="00A6494D">
            <w:pPr>
              <w:spacing w:after="0" w:line="240" w:lineRule="auto"/>
              <w:jc w:val="center"/>
              <w:rPr>
                <w:rFonts w:ascii="GHEA Grapalat" w:hAnsi="GHEA Grapalat"/>
                <w:bCs/>
                <w:sz w:val="16"/>
                <w:szCs w:val="16"/>
              </w:rPr>
            </w:pPr>
          </w:p>
        </w:tc>
        <w:tc>
          <w:tcPr>
            <w:tcW w:w="338" w:type="dxa"/>
            <w:gridSpan w:val="2"/>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jc w:val="center"/>
              <w:rPr>
                <w:rFonts w:ascii="GHEA Grapalat" w:hAnsi="GHEA Grapalat"/>
                <w:bCs/>
                <w:sz w:val="16"/>
                <w:szCs w:val="16"/>
              </w:rPr>
            </w:pPr>
          </w:p>
        </w:tc>
        <w:tc>
          <w:tcPr>
            <w:tcW w:w="337"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8"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7"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8"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7"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8"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7"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8"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7"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8"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7"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8"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7" w:type="dxa"/>
            <w:gridSpan w:val="2"/>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38"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360" w:type="dxa"/>
            <w:tcBorders>
              <w:top w:val="nil"/>
              <w:left w:val="nil"/>
              <w:bottom w:val="nil"/>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Կիսամյակա յին</w:t>
            </w:r>
          </w:p>
        </w:tc>
        <w:tc>
          <w:tcPr>
            <w:tcW w:w="360" w:type="dxa"/>
            <w:tcBorders>
              <w:top w:val="nil"/>
              <w:left w:val="nil"/>
              <w:bottom w:val="nil"/>
              <w:right w:val="single" w:sz="4" w:space="0" w:color="auto"/>
            </w:tcBorders>
            <w:textDirection w:val="btLr"/>
            <w:vAlign w:val="center"/>
          </w:tcPr>
          <w:p w:rsidR="009B4A83" w:rsidRPr="00A6494D" w:rsidRDefault="009B4A83" w:rsidP="00A6494D">
            <w:pPr>
              <w:spacing w:after="0" w:line="240" w:lineRule="auto"/>
              <w:ind w:left="113" w:right="113"/>
              <w:jc w:val="center"/>
              <w:rPr>
                <w:rFonts w:ascii="GHEA Grapalat" w:hAnsi="GHEA Grapalat"/>
                <w:bCs/>
                <w:sz w:val="16"/>
                <w:szCs w:val="16"/>
              </w:rPr>
            </w:pPr>
            <w:r w:rsidRPr="00A6494D">
              <w:rPr>
                <w:rFonts w:ascii="GHEA Grapalat" w:hAnsi="GHEA Grapalat"/>
                <w:bCs/>
                <w:sz w:val="16"/>
                <w:szCs w:val="16"/>
              </w:rPr>
              <w:t>Տարեկան</w:t>
            </w:r>
          </w:p>
        </w:tc>
        <w:tc>
          <w:tcPr>
            <w:tcW w:w="1440"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c>
          <w:tcPr>
            <w:tcW w:w="1530" w:type="dxa"/>
            <w:vMerge/>
            <w:tcBorders>
              <w:top w:val="nil"/>
              <w:left w:val="single" w:sz="4" w:space="0" w:color="auto"/>
              <w:bottom w:val="single" w:sz="4" w:space="0" w:color="000000"/>
              <w:right w:val="single" w:sz="4" w:space="0" w:color="auto"/>
            </w:tcBorders>
            <w:vAlign w:val="center"/>
          </w:tcPr>
          <w:p w:rsidR="009B4A83" w:rsidRPr="00A6494D" w:rsidRDefault="009B4A83" w:rsidP="00A6494D">
            <w:pPr>
              <w:spacing w:after="0" w:line="240" w:lineRule="auto"/>
              <w:rPr>
                <w:rFonts w:ascii="GHEA Grapalat" w:hAnsi="GHEA Grapalat"/>
                <w:bCs/>
                <w:sz w:val="16"/>
                <w:szCs w:val="16"/>
              </w:rPr>
            </w:pPr>
          </w:p>
        </w:tc>
      </w:tr>
      <w:tr w:rsidR="00A6494D" w:rsidRPr="00A6494D" w:rsidTr="00075C90">
        <w:trPr>
          <w:trHeight w:val="278"/>
        </w:trPr>
        <w:tc>
          <w:tcPr>
            <w:tcW w:w="11250" w:type="dxa"/>
            <w:gridSpan w:val="23"/>
            <w:tcBorders>
              <w:top w:val="single" w:sz="4" w:space="0" w:color="auto"/>
              <w:left w:val="single" w:sz="8" w:space="0" w:color="auto"/>
              <w:bottom w:val="single" w:sz="4" w:space="0" w:color="auto"/>
              <w:right w:val="single" w:sz="4" w:space="0" w:color="auto"/>
            </w:tcBorders>
          </w:tcPr>
          <w:p w:rsidR="00A6494D" w:rsidRPr="00A6494D" w:rsidRDefault="00A6494D" w:rsidP="00075C90">
            <w:pPr>
              <w:pStyle w:val="a3"/>
              <w:spacing w:after="0" w:line="240" w:lineRule="auto"/>
              <w:ind w:left="0"/>
              <w:rPr>
                <w:rFonts w:ascii="GHEA Grapalat" w:hAnsi="GHEA Grapalat" w:cs="Calibri"/>
                <w:i/>
                <w:sz w:val="16"/>
                <w:szCs w:val="16"/>
              </w:rPr>
            </w:pPr>
            <w:r w:rsidRPr="00A6494D">
              <w:rPr>
                <w:rFonts w:ascii="GHEA Grapalat" w:hAnsi="GHEA Grapalat" w:cs="Calibri"/>
                <w:i/>
                <w:sz w:val="16"/>
                <w:szCs w:val="16"/>
                <w:lang w:val="hy-AM"/>
              </w:rPr>
              <w:t>ՀԱՄԱՅՆՔԻ ԿԱՅՈՒՆ ԶԱՐԳԱՑՈՒՄԸ.</w:t>
            </w:r>
          </w:p>
        </w:tc>
      </w:tr>
      <w:tr w:rsidR="00C958F2" w:rsidRPr="00A6494D" w:rsidTr="00077BF5">
        <w:trPr>
          <w:cantSplit/>
          <w:trHeight w:val="1134"/>
        </w:trPr>
        <w:tc>
          <w:tcPr>
            <w:tcW w:w="2178" w:type="dxa"/>
            <w:tcBorders>
              <w:top w:val="single" w:sz="4" w:space="0" w:color="auto"/>
              <w:left w:val="single" w:sz="8" w:space="0" w:color="auto"/>
              <w:bottom w:val="single" w:sz="4" w:space="0" w:color="auto"/>
              <w:right w:val="nil"/>
            </w:tcBorders>
          </w:tcPr>
          <w:p w:rsidR="00C958F2" w:rsidRPr="0024358B" w:rsidRDefault="00C958F2" w:rsidP="00C958F2">
            <w:pPr>
              <w:autoSpaceDE w:val="0"/>
              <w:autoSpaceDN w:val="0"/>
              <w:adjustRightInd w:val="0"/>
              <w:spacing w:before="120" w:after="120" w:line="240" w:lineRule="auto"/>
              <w:jc w:val="both"/>
              <w:rPr>
                <w:rFonts w:ascii="GHEA Grapalat" w:hAnsi="GHEA Grapalat" w:cs="Sylfaen"/>
                <w:i/>
                <w:sz w:val="16"/>
                <w:szCs w:val="16"/>
              </w:rPr>
            </w:pPr>
            <w:r w:rsidRPr="0024358B">
              <w:rPr>
                <w:rFonts w:ascii="GHEA Grapalat" w:hAnsi="GHEA Grapalat" w:cs="Sylfaen"/>
                <w:i/>
                <w:sz w:val="16"/>
                <w:szCs w:val="16"/>
              </w:rPr>
              <w:t>Աղքատության շեմից ցածր գտնվող ընտանիքների հարաբերությունը համայնքի ընտանիքների ընդհանուր թվին (արտահայտված տոկոսով),</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C958F2" w:rsidRPr="00E95321" w:rsidRDefault="00E95321" w:rsidP="00C958F2">
            <w:pPr>
              <w:spacing w:after="0" w:line="240" w:lineRule="auto"/>
              <w:ind w:left="113" w:right="113"/>
              <w:jc w:val="center"/>
              <w:outlineLvl w:val="0"/>
              <w:rPr>
                <w:rFonts w:ascii="GHEA Grapalat" w:hAnsi="GHEA Grapalat"/>
                <w:sz w:val="16"/>
                <w:szCs w:val="16"/>
              </w:rPr>
            </w:pPr>
            <w:r>
              <w:rPr>
                <w:rFonts w:ascii="GHEA Grapalat" w:hAnsi="GHEA Grapalat"/>
                <w:sz w:val="16"/>
                <w:szCs w:val="16"/>
              </w:rPr>
              <w:t>40%</w:t>
            </w:r>
          </w:p>
        </w:tc>
        <w:tc>
          <w:tcPr>
            <w:tcW w:w="338" w:type="dxa"/>
            <w:gridSpan w:val="2"/>
            <w:tcBorders>
              <w:top w:val="single" w:sz="4" w:space="0" w:color="auto"/>
              <w:left w:val="nil"/>
              <w:bottom w:val="single" w:sz="4" w:space="0" w:color="auto"/>
              <w:right w:val="single" w:sz="4" w:space="0" w:color="auto"/>
            </w:tcBorders>
            <w:textDirection w:val="btLr"/>
            <w:vAlign w:val="center"/>
          </w:tcPr>
          <w:p w:rsidR="00C958F2" w:rsidRPr="00E95321" w:rsidRDefault="00C958F2" w:rsidP="00C958F2">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A6494D" w:rsidRDefault="00815257" w:rsidP="00C958F2">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37%</w:t>
            </w: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E95321" w:rsidRDefault="00C958F2" w:rsidP="00C958F2">
            <w:pPr>
              <w:spacing w:after="0" w:line="240" w:lineRule="auto"/>
              <w:ind w:left="113" w:right="113"/>
              <w:jc w:val="center"/>
              <w:outlineLvl w:val="0"/>
              <w:rPr>
                <w:rFonts w:cs="Courier New"/>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815257" w:rsidP="00C958F2">
            <w:pPr>
              <w:spacing w:after="0" w:line="240" w:lineRule="auto"/>
              <w:ind w:left="113" w:right="113"/>
              <w:jc w:val="center"/>
              <w:outlineLvl w:val="0"/>
              <w:rPr>
                <w:rFonts w:ascii="GHEA Grapalat" w:hAnsi="GHEA Grapalat"/>
                <w:bCs/>
                <w:sz w:val="16"/>
                <w:szCs w:val="16"/>
              </w:rPr>
            </w:pPr>
            <w:r>
              <w:rPr>
                <w:rFonts w:cs="Courier New"/>
                <w:bCs/>
                <w:sz w:val="16"/>
                <w:szCs w:val="16"/>
              </w:rPr>
              <w:t>35</w:t>
            </w:r>
            <w:r>
              <w:rPr>
                <w:rFonts w:cstheme="minorHAnsi"/>
                <w:bCs/>
                <w:sz w:val="16"/>
                <w:szCs w:val="16"/>
              </w:rPr>
              <w:t>%</w:t>
            </w:r>
          </w:p>
        </w:tc>
        <w:tc>
          <w:tcPr>
            <w:tcW w:w="337"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Pr="00E95321" w:rsidRDefault="00C958F2" w:rsidP="00C958F2">
            <w:pPr>
              <w:spacing w:after="0" w:line="240" w:lineRule="auto"/>
              <w:ind w:left="113" w:right="113"/>
              <w:jc w:val="center"/>
              <w:outlineLvl w:val="0"/>
              <w:rPr>
                <w:rFonts w:cs="Courier New"/>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A6494D" w:rsidRDefault="00815257" w:rsidP="00C958F2">
            <w:pPr>
              <w:spacing w:after="0" w:line="240" w:lineRule="auto"/>
              <w:ind w:left="113" w:right="113"/>
              <w:jc w:val="center"/>
              <w:outlineLvl w:val="0"/>
              <w:rPr>
                <w:rFonts w:ascii="GHEA Grapalat" w:hAnsi="GHEA Grapalat"/>
                <w:bCs/>
                <w:sz w:val="16"/>
                <w:szCs w:val="16"/>
              </w:rPr>
            </w:pPr>
            <w:r>
              <w:rPr>
                <w:rFonts w:cs="Courier New"/>
                <w:bCs/>
                <w:sz w:val="16"/>
                <w:szCs w:val="16"/>
              </w:rPr>
              <w:t>35</w:t>
            </w:r>
            <w:r>
              <w:rPr>
                <w:rFonts w:cstheme="minorHAnsi"/>
                <w:bCs/>
                <w:sz w:val="16"/>
                <w:szCs w:val="16"/>
              </w:rPr>
              <w:t>%</w:t>
            </w: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E95321" w:rsidRDefault="00C958F2" w:rsidP="00C958F2">
            <w:pPr>
              <w:spacing w:after="0" w:line="240" w:lineRule="auto"/>
              <w:ind w:left="113" w:right="113"/>
              <w:jc w:val="center"/>
              <w:outlineLvl w:val="0"/>
              <w:rPr>
                <w:rFonts w:cs="Courier New"/>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815257" w:rsidP="00C958F2">
            <w:pPr>
              <w:spacing w:after="0" w:line="240" w:lineRule="auto"/>
              <w:ind w:left="113" w:right="113"/>
              <w:jc w:val="center"/>
              <w:outlineLvl w:val="0"/>
              <w:rPr>
                <w:rFonts w:ascii="GHEA Grapalat" w:hAnsi="GHEA Grapalat"/>
                <w:bCs/>
                <w:sz w:val="16"/>
                <w:szCs w:val="16"/>
              </w:rPr>
            </w:pPr>
            <w:r>
              <w:rPr>
                <w:rFonts w:cs="Courier New"/>
                <w:bCs/>
                <w:sz w:val="16"/>
                <w:szCs w:val="16"/>
              </w:rPr>
              <w:t>32</w:t>
            </w:r>
            <w:r>
              <w:rPr>
                <w:rFonts w:cstheme="minorHAnsi"/>
                <w:bCs/>
                <w:sz w:val="16"/>
                <w:szCs w:val="16"/>
              </w:rPr>
              <w:t>%</w:t>
            </w:r>
          </w:p>
        </w:tc>
        <w:tc>
          <w:tcPr>
            <w:tcW w:w="337"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Pr="00E95321" w:rsidRDefault="00C958F2" w:rsidP="00C958F2">
            <w:pPr>
              <w:spacing w:after="0" w:line="240" w:lineRule="auto"/>
              <w:ind w:left="113" w:right="113"/>
              <w:jc w:val="center"/>
              <w:outlineLvl w:val="0"/>
              <w:rPr>
                <w:rFonts w:cs="Courier New"/>
                <w:bCs/>
                <w:sz w:val="16"/>
                <w:szCs w:val="16"/>
              </w:rPr>
            </w:pPr>
          </w:p>
        </w:tc>
        <w:tc>
          <w:tcPr>
            <w:tcW w:w="337" w:type="dxa"/>
            <w:gridSpan w:val="2"/>
            <w:tcBorders>
              <w:top w:val="single" w:sz="4" w:space="0" w:color="auto"/>
              <w:left w:val="nil"/>
              <w:bottom w:val="single" w:sz="4" w:space="0" w:color="auto"/>
              <w:right w:val="single" w:sz="4" w:space="0" w:color="auto"/>
            </w:tcBorders>
            <w:textDirection w:val="btLr"/>
            <w:vAlign w:val="center"/>
          </w:tcPr>
          <w:p w:rsidR="00C958F2" w:rsidRPr="00A6494D" w:rsidRDefault="00815257" w:rsidP="00C958F2">
            <w:pPr>
              <w:spacing w:after="0" w:line="240" w:lineRule="auto"/>
              <w:ind w:left="113" w:right="113"/>
              <w:jc w:val="center"/>
              <w:outlineLvl w:val="0"/>
              <w:rPr>
                <w:rFonts w:ascii="GHEA Grapalat" w:hAnsi="GHEA Grapalat"/>
                <w:bCs/>
                <w:sz w:val="16"/>
                <w:szCs w:val="16"/>
              </w:rPr>
            </w:pPr>
            <w:r>
              <w:rPr>
                <w:rFonts w:cs="Courier New"/>
                <w:bCs/>
                <w:sz w:val="16"/>
                <w:szCs w:val="16"/>
              </w:rPr>
              <w:t>30</w:t>
            </w:r>
            <w:r>
              <w:rPr>
                <w:rFonts w:cstheme="minorHAnsi"/>
                <w:bCs/>
                <w:sz w:val="16"/>
                <w:szCs w:val="16"/>
              </w:rPr>
              <w:t>%</w:t>
            </w: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60"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60" w:type="dxa"/>
            <w:tcBorders>
              <w:top w:val="single" w:sz="4" w:space="0" w:color="auto"/>
              <w:left w:val="nil"/>
              <w:bottom w:val="single" w:sz="4" w:space="0" w:color="auto"/>
              <w:right w:val="single" w:sz="4" w:space="0" w:color="auto"/>
            </w:tcBorders>
            <w:vAlign w:val="center"/>
          </w:tcPr>
          <w:p w:rsidR="00C958F2" w:rsidRPr="00A6494D" w:rsidRDefault="00C958F2" w:rsidP="00C958F2">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C958F2" w:rsidRPr="00A6494D" w:rsidRDefault="00C958F2" w:rsidP="00C958F2">
            <w:pPr>
              <w:spacing w:after="0" w:line="240" w:lineRule="auto"/>
              <w:jc w:val="center"/>
              <w:outlineLvl w:val="0"/>
              <w:rPr>
                <w:rFonts w:ascii="GHEA Grapalat" w:hAnsi="GHEA Grapalat" w:cs="Times Armenian"/>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vAlign w:val="center"/>
          </w:tcPr>
          <w:p w:rsidR="00C958F2" w:rsidRPr="00A6494D" w:rsidRDefault="00C958F2" w:rsidP="00C958F2">
            <w:pPr>
              <w:spacing w:after="0" w:line="240" w:lineRule="auto"/>
              <w:jc w:val="center"/>
              <w:outlineLvl w:val="0"/>
              <w:rPr>
                <w:rFonts w:ascii="GHEA Grapalat" w:hAnsi="GHEA Grapalat" w:cs="Times Armenian"/>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C958F2" w:rsidRPr="00A6494D" w:rsidTr="00077BF5">
        <w:trPr>
          <w:cantSplit/>
          <w:trHeight w:val="1134"/>
        </w:trPr>
        <w:tc>
          <w:tcPr>
            <w:tcW w:w="2178" w:type="dxa"/>
            <w:tcBorders>
              <w:top w:val="single" w:sz="4" w:space="0" w:color="auto"/>
              <w:left w:val="single" w:sz="8" w:space="0" w:color="auto"/>
              <w:bottom w:val="single" w:sz="4" w:space="0" w:color="auto"/>
              <w:right w:val="nil"/>
            </w:tcBorders>
          </w:tcPr>
          <w:p w:rsidR="00C958F2" w:rsidRPr="0024358B" w:rsidRDefault="00C958F2" w:rsidP="00C958F2">
            <w:pPr>
              <w:autoSpaceDE w:val="0"/>
              <w:autoSpaceDN w:val="0"/>
              <w:adjustRightInd w:val="0"/>
              <w:spacing w:before="120" w:after="120" w:line="240" w:lineRule="auto"/>
              <w:jc w:val="both"/>
              <w:rPr>
                <w:rFonts w:ascii="GHEA Grapalat" w:hAnsi="GHEA Grapalat" w:cs="Sylfaen"/>
                <w:i/>
                <w:sz w:val="16"/>
                <w:szCs w:val="16"/>
              </w:rPr>
            </w:pPr>
            <w:r w:rsidRPr="0024358B">
              <w:rPr>
                <w:rFonts w:ascii="GHEA Grapalat" w:hAnsi="GHEA Grapalat" w:cs="Sylfaen"/>
                <w:i/>
                <w:sz w:val="16"/>
                <w:szCs w:val="16"/>
              </w:rPr>
              <w:lastRenderedPageBreak/>
              <w:t>Համայնքի սեփական եկամուտների տարեկան աճ, արտահայտված տոկոսով,</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C958F2" w:rsidRPr="00815257" w:rsidRDefault="00B23B56" w:rsidP="00C958F2">
            <w:pPr>
              <w:spacing w:after="0" w:line="240" w:lineRule="auto"/>
              <w:ind w:left="113" w:right="113"/>
              <w:jc w:val="center"/>
              <w:outlineLvl w:val="0"/>
              <w:rPr>
                <w:rFonts w:ascii="GHEA Grapalat" w:hAnsi="GHEA Grapalat"/>
                <w:sz w:val="16"/>
                <w:szCs w:val="16"/>
              </w:rPr>
            </w:pPr>
            <w:r>
              <w:rPr>
                <w:rFonts w:ascii="GHEA Grapalat" w:hAnsi="GHEA Grapalat"/>
                <w:sz w:val="16"/>
                <w:szCs w:val="16"/>
              </w:rPr>
              <w:t>3,7</w:t>
            </w:r>
          </w:p>
        </w:tc>
        <w:tc>
          <w:tcPr>
            <w:tcW w:w="338" w:type="dxa"/>
            <w:gridSpan w:val="2"/>
            <w:tcBorders>
              <w:top w:val="single" w:sz="4" w:space="0" w:color="auto"/>
              <w:left w:val="nil"/>
              <w:bottom w:val="single" w:sz="4" w:space="0" w:color="auto"/>
              <w:right w:val="single" w:sz="4" w:space="0" w:color="auto"/>
            </w:tcBorders>
            <w:textDirection w:val="btLr"/>
            <w:vAlign w:val="center"/>
          </w:tcPr>
          <w:p w:rsidR="00C958F2" w:rsidRPr="00815257" w:rsidRDefault="00C958F2" w:rsidP="00C958F2">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B23B56" w:rsidRDefault="00B23B56" w:rsidP="00C958F2">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11,1</w:t>
            </w: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815257" w:rsidRDefault="00C958F2" w:rsidP="00C958F2">
            <w:pPr>
              <w:spacing w:after="0" w:line="240" w:lineRule="auto"/>
              <w:ind w:left="113" w:right="113"/>
              <w:jc w:val="center"/>
              <w:outlineLvl w:val="0"/>
              <w:rPr>
                <w:rFonts w:cs="Courier New"/>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Pr="00B23B56" w:rsidRDefault="00B23B56" w:rsidP="00C958F2">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0,7</w:t>
            </w:r>
          </w:p>
        </w:tc>
        <w:tc>
          <w:tcPr>
            <w:tcW w:w="337"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Pr="00815257" w:rsidRDefault="00C958F2" w:rsidP="00C958F2">
            <w:pPr>
              <w:spacing w:after="0" w:line="240" w:lineRule="auto"/>
              <w:ind w:left="113" w:right="113"/>
              <w:jc w:val="center"/>
              <w:outlineLvl w:val="0"/>
              <w:rPr>
                <w:rFonts w:cs="Courier New"/>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B23B56" w:rsidRDefault="00B23B56" w:rsidP="00C958F2">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2,1</w:t>
            </w: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C958F2" w:rsidRPr="00815257" w:rsidRDefault="00C958F2" w:rsidP="00C958F2">
            <w:pPr>
              <w:spacing w:after="0" w:line="240" w:lineRule="auto"/>
              <w:ind w:left="113" w:right="113"/>
              <w:jc w:val="center"/>
              <w:outlineLvl w:val="0"/>
              <w:rPr>
                <w:rFonts w:cs="Courier New"/>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Pr="00B23B56" w:rsidRDefault="00B23B56" w:rsidP="00C958F2">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7,4</w:t>
            </w:r>
          </w:p>
        </w:tc>
        <w:tc>
          <w:tcPr>
            <w:tcW w:w="337"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C958F2" w:rsidRDefault="00C958F2" w:rsidP="00C958F2">
            <w:pPr>
              <w:spacing w:after="0" w:line="240" w:lineRule="auto"/>
              <w:ind w:left="113" w:right="113"/>
              <w:jc w:val="center"/>
              <w:outlineLvl w:val="0"/>
              <w:rPr>
                <w:rFonts w:ascii="Times Armenian" w:hAnsi="Times Armenian" w:cs="Courier New"/>
                <w:bCs/>
                <w:sz w:val="16"/>
                <w:szCs w:val="16"/>
              </w:rPr>
            </w:pPr>
          </w:p>
        </w:tc>
        <w:tc>
          <w:tcPr>
            <w:tcW w:w="337" w:type="dxa"/>
            <w:gridSpan w:val="2"/>
            <w:tcBorders>
              <w:top w:val="single" w:sz="4" w:space="0" w:color="auto"/>
              <w:left w:val="nil"/>
              <w:bottom w:val="single" w:sz="4" w:space="0" w:color="auto"/>
              <w:right w:val="single" w:sz="4" w:space="0" w:color="auto"/>
            </w:tcBorders>
            <w:textDirection w:val="btLr"/>
            <w:vAlign w:val="center"/>
          </w:tcPr>
          <w:p w:rsidR="00C958F2" w:rsidRPr="00B23B56" w:rsidRDefault="00B23B56" w:rsidP="00C958F2">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0,3</w:t>
            </w:r>
          </w:p>
        </w:tc>
        <w:tc>
          <w:tcPr>
            <w:tcW w:w="338"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60" w:type="dxa"/>
            <w:tcBorders>
              <w:top w:val="single" w:sz="4" w:space="0" w:color="auto"/>
              <w:left w:val="nil"/>
              <w:bottom w:val="single" w:sz="4" w:space="0" w:color="auto"/>
              <w:right w:val="single" w:sz="4" w:space="0" w:color="auto"/>
            </w:tcBorders>
            <w:textDirection w:val="btLr"/>
            <w:vAlign w:val="center"/>
          </w:tcPr>
          <w:p w:rsidR="00C958F2" w:rsidRPr="00A6494D" w:rsidRDefault="00C958F2" w:rsidP="00C958F2">
            <w:pPr>
              <w:spacing w:after="0" w:line="240" w:lineRule="auto"/>
              <w:ind w:left="113" w:right="113"/>
              <w:jc w:val="center"/>
              <w:outlineLvl w:val="0"/>
              <w:rPr>
                <w:rFonts w:ascii="GHEA Grapalat" w:hAnsi="GHEA Grapalat"/>
                <w:bCs/>
                <w:sz w:val="16"/>
                <w:szCs w:val="16"/>
              </w:rPr>
            </w:pPr>
          </w:p>
        </w:tc>
        <w:tc>
          <w:tcPr>
            <w:tcW w:w="360" w:type="dxa"/>
            <w:tcBorders>
              <w:top w:val="single" w:sz="4" w:space="0" w:color="auto"/>
              <w:left w:val="nil"/>
              <w:bottom w:val="single" w:sz="4" w:space="0" w:color="auto"/>
              <w:right w:val="single" w:sz="4" w:space="0" w:color="auto"/>
            </w:tcBorders>
            <w:vAlign w:val="center"/>
          </w:tcPr>
          <w:p w:rsidR="00C958F2" w:rsidRPr="00A6494D" w:rsidRDefault="00C958F2" w:rsidP="00C958F2">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C958F2" w:rsidRPr="00A6494D" w:rsidRDefault="00C958F2" w:rsidP="00C958F2">
            <w:pPr>
              <w:spacing w:after="0" w:line="240" w:lineRule="auto"/>
              <w:jc w:val="center"/>
              <w:outlineLvl w:val="0"/>
              <w:rPr>
                <w:rFonts w:ascii="GHEA Grapalat" w:hAnsi="GHEA Grapalat" w:cs="Times Armenian"/>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vAlign w:val="center"/>
          </w:tcPr>
          <w:p w:rsidR="00C958F2" w:rsidRPr="00A6494D" w:rsidRDefault="00C958F2" w:rsidP="00C958F2">
            <w:pPr>
              <w:spacing w:after="0" w:line="240" w:lineRule="auto"/>
              <w:jc w:val="center"/>
              <w:outlineLvl w:val="0"/>
              <w:rPr>
                <w:rFonts w:ascii="GHEA Grapalat" w:hAnsi="GHEA Grapalat" w:cs="Times Armenian"/>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1E0C89" w:rsidRPr="00A6494D" w:rsidTr="00077BF5">
        <w:trPr>
          <w:cantSplit/>
          <w:trHeight w:val="1134"/>
        </w:trPr>
        <w:tc>
          <w:tcPr>
            <w:tcW w:w="2178" w:type="dxa"/>
            <w:tcBorders>
              <w:top w:val="single" w:sz="4" w:space="0" w:color="auto"/>
              <w:left w:val="single" w:sz="8" w:space="0" w:color="auto"/>
              <w:bottom w:val="single" w:sz="4" w:space="0" w:color="auto"/>
              <w:right w:val="nil"/>
            </w:tcBorders>
          </w:tcPr>
          <w:p w:rsidR="001E0C89" w:rsidRPr="0024358B" w:rsidRDefault="001E0C89" w:rsidP="00077BF5">
            <w:pPr>
              <w:autoSpaceDE w:val="0"/>
              <w:autoSpaceDN w:val="0"/>
              <w:adjustRightInd w:val="0"/>
              <w:spacing w:before="120" w:after="120" w:line="240" w:lineRule="auto"/>
              <w:jc w:val="both"/>
              <w:rPr>
                <w:rFonts w:ascii="GHEA Grapalat" w:hAnsi="GHEA Grapalat" w:cs="Sylfaen"/>
                <w:i/>
                <w:sz w:val="16"/>
                <w:szCs w:val="16"/>
              </w:rPr>
            </w:pPr>
            <w:r w:rsidRPr="0024358B">
              <w:rPr>
                <w:rFonts w:ascii="GHEA Grapalat" w:hAnsi="GHEA Grapalat" w:cs="Sylfaen"/>
                <w:i/>
                <w:sz w:val="16"/>
                <w:szCs w:val="16"/>
              </w:rPr>
              <w:t>Համայնքի գրանցված բնակիչների թիվ փոփոխությունը նախորդ տարվա համեմատ, արտահայտված տոկոսով, չհաշված համայնքի բնակչության փոփոխությունը բնական աճի պատճառով</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1E0C89" w:rsidRPr="001E7B78" w:rsidRDefault="006702AF"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0,6</w:t>
            </w:r>
            <w:r w:rsidR="001E7B78">
              <w:rPr>
                <w:rFonts w:ascii="GHEA Grapalat" w:hAnsi="GHEA Grapalat"/>
                <w:sz w:val="16"/>
                <w:szCs w:val="16"/>
              </w:rPr>
              <w:t>%</w:t>
            </w:r>
          </w:p>
        </w:tc>
        <w:tc>
          <w:tcPr>
            <w:tcW w:w="338" w:type="dxa"/>
            <w:gridSpan w:val="2"/>
            <w:tcBorders>
              <w:top w:val="single" w:sz="4" w:space="0" w:color="auto"/>
              <w:left w:val="nil"/>
              <w:bottom w:val="single" w:sz="4" w:space="0" w:color="auto"/>
              <w:right w:val="single" w:sz="4" w:space="0" w:color="auto"/>
            </w:tcBorders>
            <w:textDirection w:val="btLr"/>
            <w:vAlign w:val="center"/>
          </w:tcPr>
          <w:p w:rsidR="001E0C89" w:rsidRPr="001E7B78" w:rsidRDefault="001E0C89" w:rsidP="00456C27">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1E0C89" w:rsidRPr="00A6494D" w:rsidRDefault="00815257" w:rsidP="00456C27">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22,8%</w:t>
            </w:r>
          </w:p>
        </w:tc>
        <w:tc>
          <w:tcPr>
            <w:tcW w:w="338" w:type="dxa"/>
            <w:tcBorders>
              <w:top w:val="single" w:sz="4" w:space="0" w:color="auto"/>
              <w:left w:val="nil"/>
              <w:bottom w:val="single" w:sz="4" w:space="0" w:color="auto"/>
              <w:right w:val="single" w:sz="4" w:space="0" w:color="auto"/>
            </w:tcBorders>
            <w:textDirection w:val="btLr"/>
            <w:vAlign w:val="center"/>
          </w:tcPr>
          <w:p w:rsidR="001E0C89" w:rsidRPr="00A6494D" w:rsidRDefault="001E0C89" w:rsidP="00456C27">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1E0C89" w:rsidRDefault="001E0C89" w:rsidP="00456C27">
            <w:pPr>
              <w:spacing w:after="0" w:line="240" w:lineRule="auto"/>
              <w:ind w:left="113" w:right="113"/>
              <w:jc w:val="center"/>
              <w:outlineLvl w:val="0"/>
              <w:rPr>
                <w:rFonts w:ascii="Times Armenian" w:hAnsi="Times Armenian" w:cs="Courier New"/>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1E0C89" w:rsidRPr="00815257" w:rsidRDefault="00815257" w:rsidP="00456C27">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0,</w:t>
            </w:r>
            <w:r w:rsidR="006702AF">
              <w:rPr>
                <w:rFonts w:ascii="GHEA Grapalat" w:hAnsi="GHEA Grapalat"/>
                <w:bCs/>
                <w:sz w:val="16"/>
                <w:szCs w:val="16"/>
              </w:rPr>
              <w:t>2</w:t>
            </w:r>
            <w:r w:rsidR="00B23B56">
              <w:rPr>
                <w:rFonts w:ascii="GHEA Grapalat" w:hAnsi="GHEA Grapalat"/>
                <w:bCs/>
                <w:sz w:val="16"/>
                <w:szCs w:val="16"/>
              </w:rPr>
              <w:t>%</w:t>
            </w:r>
          </w:p>
        </w:tc>
        <w:tc>
          <w:tcPr>
            <w:tcW w:w="337" w:type="dxa"/>
            <w:tcBorders>
              <w:top w:val="single" w:sz="4" w:space="0" w:color="auto"/>
              <w:left w:val="nil"/>
              <w:bottom w:val="single" w:sz="4" w:space="0" w:color="auto"/>
              <w:right w:val="single" w:sz="4" w:space="0" w:color="auto"/>
            </w:tcBorders>
            <w:textDirection w:val="btLr"/>
            <w:vAlign w:val="center"/>
          </w:tcPr>
          <w:p w:rsidR="001E0C89" w:rsidRPr="00A6494D" w:rsidRDefault="001E0C89" w:rsidP="00456C27">
            <w:pPr>
              <w:spacing w:after="0" w:line="240" w:lineRule="auto"/>
              <w:ind w:left="113" w:right="113"/>
              <w:jc w:val="center"/>
              <w:outlineLvl w:val="0"/>
              <w:rPr>
                <w:rFonts w:ascii="GHEA Grapalat" w:hAnsi="GHEA Grapalat"/>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1E0C89" w:rsidRDefault="001E0C89" w:rsidP="00456C27">
            <w:pPr>
              <w:spacing w:after="0" w:line="240" w:lineRule="auto"/>
              <w:ind w:left="113" w:right="113"/>
              <w:jc w:val="center"/>
              <w:outlineLvl w:val="0"/>
              <w:rPr>
                <w:rFonts w:ascii="Times Armenian" w:hAnsi="Times Armenian" w:cs="Courier New"/>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1E0C89" w:rsidRPr="00B23B56" w:rsidRDefault="00B23B56" w:rsidP="00456C27">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0,</w:t>
            </w:r>
            <w:r w:rsidR="006702AF">
              <w:rPr>
                <w:rFonts w:ascii="GHEA Grapalat" w:hAnsi="GHEA Grapalat"/>
                <w:bCs/>
                <w:sz w:val="16"/>
                <w:szCs w:val="16"/>
              </w:rPr>
              <w:t>3</w:t>
            </w:r>
            <w:r>
              <w:rPr>
                <w:rFonts w:ascii="GHEA Grapalat" w:hAnsi="GHEA Grapalat"/>
                <w:bCs/>
                <w:sz w:val="16"/>
                <w:szCs w:val="16"/>
              </w:rPr>
              <w:t>%</w:t>
            </w:r>
          </w:p>
        </w:tc>
        <w:tc>
          <w:tcPr>
            <w:tcW w:w="338" w:type="dxa"/>
            <w:tcBorders>
              <w:top w:val="single" w:sz="4" w:space="0" w:color="auto"/>
              <w:left w:val="nil"/>
              <w:bottom w:val="single" w:sz="4" w:space="0" w:color="auto"/>
              <w:right w:val="single" w:sz="4" w:space="0" w:color="auto"/>
            </w:tcBorders>
            <w:textDirection w:val="btLr"/>
            <w:vAlign w:val="center"/>
          </w:tcPr>
          <w:p w:rsidR="001E0C89" w:rsidRPr="00A6494D" w:rsidRDefault="001E0C89" w:rsidP="00456C27">
            <w:pPr>
              <w:spacing w:after="0" w:line="240" w:lineRule="auto"/>
              <w:ind w:left="113" w:right="113"/>
              <w:jc w:val="center"/>
              <w:outlineLvl w:val="0"/>
              <w:rPr>
                <w:rFonts w:ascii="GHEA Grapalat" w:hAnsi="GHEA Grapalat"/>
                <w:bCs/>
                <w:sz w:val="16"/>
                <w:szCs w:val="16"/>
              </w:rPr>
            </w:pPr>
          </w:p>
        </w:tc>
        <w:tc>
          <w:tcPr>
            <w:tcW w:w="337" w:type="dxa"/>
            <w:tcBorders>
              <w:top w:val="single" w:sz="4" w:space="0" w:color="auto"/>
              <w:left w:val="nil"/>
              <w:bottom w:val="single" w:sz="4" w:space="0" w:color="auto"/>
              <w:right w:val="single" w:sz="4" w:space="0" w:color="auto"/>
            </w:tcBorders>
            <w:textDirection w:val="btLr"/>
            <w:vAlign w:val="center"/>
          </w:tcPr>
          <w:p w:rsidR="001E0C89" w:rsidRDefault="001E0C89" w:rsidP="00456C27">
            <w:pPr>
              <w:spacing w:after="0" w:line="240" w:lineRule="auto"/>
              <w:ind w:left="113" w:right="113"/>
              <w:jc w:val="center"/>
              <w:outlineLvl w:val="0"/>
              <w:rPr>
                <w:rFonts w:ascii="Times Armenian" w:hAnsi="Times Armenian" w:cs="Courier New"/>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1E0C89" w:rsidRPr="00B23B56" w:rsidRDefault="00B23B56" w:rsidP="00456C27">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0,</w:t>
            </w:r>
            <w:r w:rsidR="006702AF">
              <w:rPr>
                <w:rFonts w:ascii="GHEA Grapalat" w:hAnsi="GHEA Grapalat"/>
                <w:bCs/>
                <w:sz w:val="16"/>
                <w:szCs w:val="16"/>
              </w:rPr>
              <w:t>4</w:t>
            </w:r>
            <w:r>
              <w:rPr>
                <w:rFonts w:ascii="GHEA Grapalat" w:hAnsi="GHEA Grapalat"/>
                <w:bCs/>
                <w:sz w:val="16"/>
                <w:szCs w:val="16"/>
              </w:rPr>
              <w:t>%</w:t>
            </w:r>
          </w:p>
        </w:tc>
        <w:tc>
          <w:tcPr>
            <w:tcW w:w="337" w:type="dxa"/>
            <w:tcBorders>
              <w:top w:val="single" w:sz="4" w:space="0" w:color="auto"/>
              <w:left w:val="nil"/>
              <w:bottom w:val="single" w:sz="4" w:space="0" w:color="auto"/>
              <w:right w:val="single" w:sz="4" w:space="0" w:color="auto"/>
            </w:tcBorders>
            <w:textDirection w:val="btLr"/>
            <w:vAlign w:val="center"/>
          </w:tcPr>
          <w:p w:rsidR="001E0C89" w:rsidRPr="00A6494D" w:rsidRDefault="001E0C89" w:rsidP="00456C27">
            <w:pPr>
              <w:spacing w:after="0" w:line="240" w:lineRule="auto"/>
              <w:ind w:left="113" w:right="113"/>
              <w:jc w:val="center"/>
              <w:outlineLvl w:val="0"/>
              <w:rPr>
                <w:rFonts w:ascii="GHEA Grapalat" w:hAnsi="GHEA Grapalat"/>
                <w:bCs/>
                <w:sz w:val="16"/>
                <w:szCs w:val="16"/>
              </w:rPr>
            </w:pPr>
          </w:p>
        </w:tc>
        <w:tc>
          <w:tcPr>
            <w:tcW w:w="338" w:type="dxa"/>
            <w:tcBorders>
              <w:top w:val="single" w:sz="4" w:space="0" w:color="auto"/>
              <w:left w:val="nil"/>
              <w:bottom w:val="single" w:sz="4" w:space="0" w:color="auto"/>
              <w:right w:val="single" w:sz="4" w:space="0" w:color="auto"/>
            </w:tcBorders>
            <w:textDirection w:val="btLr"/>
            <w:vAlign w:val="center"/>
          </w:tcPr>
          <w:p w:rsidR="001E0C89" w:rsidRDefault="001E0C89" w:rsidP="00456C27">
            <w:pPr>
              <w:spacing w:after="0" w:line="240" w:lineRule="auto"/>
              <w:ind w:left="113" w:right="113"/>
              <w:jc w:val="center"/>
              <w:outlineLvl w:val="0"/>
              <w:rPr>
                <w:rFonts w:ascii="Times Armenian" w:hAnsi="Times Armenian" w:cs="Courier New"/>
                <w:bCs/>
                <w:sz w:val="16"/>
                <w:szCs w:val="16"/>
              </w:rPr>
            </w:pPr>
          </w:p>
        </w:tc>
        <w:tc>
          <w:tcPr>
            <w:tcW w:w="337" w:type="dxa"/>
            <w:gridSpan w:val="2"/>
            <w:tcBorders>
              <w:top w:val="single" w:sz="4" w:space="0" w:color="auto"/>
              <w:left w:val="nil"/>
              <w:bottom w:val="single" w:sz="4" w:space="0" w:color="auto"/>
              <w:right w:val="single" w:sz="4" w:space="0" w:color="auto"/>
            </w:tcBorders>
            <w:textDirection w:val="btLr"/>
            <w:vAlign w:val="center"/>
          </w:tcPr>
          <w:p w:rsidR="001E0C89" w:rsidRPr="00B23B56" w:rsidRDefault="00B23B56" w:rsidP="00456C27">
            <w:pPr>
              <w:spacing w:after="0" w:line="240" w:lineRule="auto"/>
              <w:ind w:left="113" w:right="113"/>
              <w:jc w:val="center"/>
              <w:outlineLvl w:val="0"/>
              <w:rPr>
                <w:rFonts w:ascii="GHEA Grapalat" w:hAnsi="GHEA Grapalat"/>
                <w:bCs/>
                <w:sz w:val="16"/>
                <w:szCs w:val="16"/>
              </w:rPr>
            </w:pPr>
            <w:r>
              <w:rPr>
                <w:rFonts w:ascii="GHEA Grapalat" w:hAnsi="GHEA Grapalat"/>
                <w:bCs/>
                <w:sz w:val="16"/>
                <w:szCs w:val="16"/>
              </w:rPr>
              <w:t>0,</w:t>
            </w:r>
            <w:r w:rsidR="006702AF">
              <w:rPr>
                <w:rFonts w:ascii="GHEA Grapalat" w:hAnsi="GHEA Grapalat"/>
                <w:bCs/>
                <w:sz w:val="16"/>
                <w:szCs w:val="16"/>
              </w:rPr>
              <w:t>5</w:t>
            </w:r>
            <w:r>
              <w:rPr>
                <w:rFonts w:ascii="GHEA Grapalat" w:hAnsi="GHEA Grapalat"/>
                <w:bCs/>
                <w:sz w:val="16"/>
                <w:szCs w:val="16"/>
              </w:rPr>
              <w:t>%</w:t>
            </w:r>
          </w:p>
        </w:tc>
        <w:tc>
          <w:tcPr>
            <w:tcW w:w="338" w:type="dxa"/>
            <w:tcBorders>
              <w:top w:val="single" w:sz="4" w:space="0" w:color="auto"/>
              <w:left w:val="nil"/>
              <w:bottom w:val="single" w:sz="4" w:space="0" w:color="auto"/>
              <w:right w:val="single" w:sz="4" w:space="0" w:color="auto"/>
            </w:tcBorders>
            <w:textDirection w:val="btLr"/>
            <w:vAlign w:val="center"/>
          </w:tcPr>
          <w:p w:rsidR="001E0C89" w:rsidRPr="00A6494D" w:rsidRDefault="001E0C89" w:rsidP="00456C27">
            <w:pPr>
              <w:spacing w:after="0" w:line="240" w:lineRule="auto"/>
              <w:ind w:left="113" w:right="113"/>
              <w:jc w:val="center"/>
              <w:outlineLvl w:val="0"/>
              <w:rPr>
                <w:rFonts w:ascii="GHEA Grapalat" w:hAnsi="GHEA Grapalat"/>
                <w:bCs/>
                <w:sz w:val="16"/>
                <w:szCs w:val="16"/>
              </w:rPr>
            </w:pPr>
          </w:p>
        </w:tc>
        <w:tc>
          <w:tcPr>
            <w:tcW w:w="360" w:type="dxa"/>
            <w:tcBorders>
              <w:top w:val="single" w:sz="4" w:space="0" w:color="auto"/>
              <w:left w:val="nil"/>
              <w:bottom w:val="single" w:sz="4" w:space="0" w:color="auto"/>
              <w:right w:val="single" w:sz="4" w:space="0" w:color="auto"/>
            </w:tcBorders>
            <w:textDirection w:val="btLr"/>
            <w:vAlign w:val="center"/>
          </w:tcPr>
          <w:p w:rsidR="001E0C89" w:rsidRPr="00A6494D" w:rsidRDefault="001E0C89" w:rsidP="00456C27">
            <w:pPr>
              <w:spacing w:after="0" w:line="240" w:lineRule="auto"/>
              <w:ind w:left="113" w:right="113"/>
              <w:jc w:val="center"/>
              <w:outlineLvl w:val="0"/>
              <w:rPr>
                <w:rFonts w:ascii="GHEA Grapalat" w:hAnsi="GHEA Grapalat"/>
                <w:bCs/>
                <w:sz w:val="16"/>
                <w:szCs w:val="16"/>
              </w:rPr>
            </w:pPr>
          </w:p>
        </w:tc>
        <w:tc>
          <w:tcPr>
            <w:tcW w:w="360" w:type="dxa"/>
            <w:tcBorders>
              <w:top w:val="single" w:sz="4" w:space="0" w:color="auto"/>
              <w:left w:val="nil"/>
              <w:bottom w:val="single" w:sz="4" w:space="0" w:color="auto"/>
              <w:right w:val="single" w:sz="4" w:space="0" w:color="auto"/>
            </w:tcBorders>
            <w:vAlign w:val="center"/>
          </w:tcPr>
          <w:p w:rsidR="001E0C89"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1E0C89" w:rsidRPr="00A6494D" w:rsidRDefault="00860160"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ՀՀ Ոստիկանություն</w:t>
            </w:r>
          </w:p>
        </w:tc>
        <w:tc>
          <w:tcPr>
            <w:tcW w:w="1530" w:type="dxa"/>
            <w:tcBorders>
              <w:top w:val="single" w:sz="4" w:space="0" w:color="auto"/>
              <w:left w:val="nil"/>
              <w:bottom w:val="single" w:sz="4" w:space="0" w:color="auto"/>
              <w:right w:val="single" w:sz="4" w:space="0" w:color="auto"/>
            </w:tcBorders>
            <w:vAlign w:val="center"/>
          </w:tcPr>
          <w:p w:rsidR="001E0C89" w:rsidRPr="00A6494D" w:rsidRDefault="00860160" w:rsidP="007F52A9">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w:t>
            </w:r>
          </w:p>
        </w:tc>
      </w:tr>
      <w:tr w:rsidR="005B2058" w:rsidRPr="00A6494D" w:rsidTr="00075C90">
        <w:trPr>
          <w:trHeight w:val="170"/>
        </w:trPr>
        <w:tc>
          <w:tcPr>
            <w:tcW w:w="11250" w:type="dxa"/>
            <w:gridSpan w:val="23"/>
            <w:tcBorders>
              <w:top w:val="nil"/>
              <w:left w:val="single" w:sz="4" w:space="0" w:color="auto"/>
              <w:bottom w:val="single" w:sz="4" w:space="0" w:color="auto"/>
              <w:right w:val="single" w:sz="4" w:space="0" w:color="auto"/>
            </w:tcBorders>
            <w:vAlign w:val="center"/>
          </w:tcPr>
          <w:p w:rsidR="005B2058" w:rsidRPr="005B2058" w:rsidRDefault="005B2058" w:rsidP="00075C90">
            <w:pPr>
              <w:pStyle w:val="a3"/>
              <w:spacing w:after="0" w:line="240" w:lineRule="auto"/>
              <w:ind w:left="0"/>
              <w:rPr>
                <w:rFonts w:ascii="GHEA Grapalat" w:hAnsi="GHEA Grapalat" w:cs="Calibri"/>
                <w:i/>
                <w:sz w:val="16"/>
                <w:szCs w:val="16"/>
              </w:rPr>
            </w:pPr>
            <w:r w:rsidRPr="00A6494D">
              <w:rPr>
                <w:rFonts w:ascii="GHEA Grapalat" w:hAnsi="GHEA Grapalat" w:cs="Calibri"/>
                <w:i/>
                <w:sz w:val="16"/>
                <w:szCs w:val="16"/>
                <w:lang w:val="hy-AM"/>
              </w:rPr>
              <w:t>ԳՈՐԾԱՐԱՐ ՄԻՋԱՎԱՅՐԻ ԲԱՐԵԼԱՎՈՒՄԸ և ՁԵՌՆԱՐԿԱՏԻՐՈՒԹՅԱՆ ԽԹԱՆՈՒՄԸ.</w:t>
            </w:r>
          </w:p>
        </w:tc>
      </w:tr>
      <w:tr w:rsidR="001E0C89" w:rsidRPr="00A6494D" w:rsidTr="00D643EF">
        <w:trPr>
          <w:cantSplit/>
          <w:trHeight w:val="1547"/>
        </w:trPr>
        <w:tc>
          <w:tcPr>
            <w:tcW w:w="2178" w:type="dxa"/>
            <w:tcBorders>
              <w:top w:val="nil"/>
              <w:left w:val="single" w:sz="4" w:space="0" w:color="auto"/>
              <w:bottom w:val="single" w:sz="4" w:space="0" w:color="auto"/>
              <w:right w:val="nil"/>
            </w:tcBorders>
          </w:tcPr>
          <w:p w:rsidR="001E0C89" w:rsidRPr="00884CF5" w:rsidRDefault="001E0C89" w:rsidP="00077BF5">
            <w:pPr>
              <w:autoSpaceDE w:val="0"/>
              <w:autoSpaceDN w:val="0"/>
              <w:adjustRightInd w:val="0"/>
              <w:spacing w:before="120" w:after="120" w:line="240" w:lineRule="auto"/>
              <w:jc w:val="both"/>
              <w:rPr>
                <w:rFonts w:ascii="GHEA Grapalat" w:hAnsi="GHEA Grapalat" w:cs="Sylfaen"/>
                <w:i/>
                <w:sz w:val="16"/>
                <w:szCs w:val="16"/>
              </w:rPr>
            </w:pPr>
            <w:r w:rsidRPr="00884CF5">
              <w:rPr>
                <w:rFonts w:ascii="GHEA Grapalat" w:hAnsi="GHEA Grapalat" w:cs="Sylfaen"/>
                <w:i/>
                <w:sz w:val="16"/>
                <w:szCs w:val="16"/>
              </w:rPr>
              <w:t>Համայնքում ձեռնարկատիրական գործունեությամբ զբաղվող սուբյեկտների թիվը (անհատ ձեռնարկատերեր և ձեռնարկություններ)</w:t>
            </w:r>
          </w:p>
        </w:tc>
        <w:tc>
          <w:tcPr>
            <w:tcW w:w="319" w:type="dxa"/>
            <w:tcBorders>
              <w:top w:val="nil"/>
              <w:left w:val="single" w:sz="4" w:space="0" w:color="auto"/>
              <w:bottom w:val="single" w:sz="4" w:space="0" w:color="auto"/>
              <w:right w:val="single" w:sz="4" w:space="0" w:color="auto"/>
            </w:tcBorders>
            <w:textDirection w:val="btLr"/>
          </w:tcPr>
          <w:p w:rsidR="001E0C89" w:rsidRPr="001E7B78" w:rsidRDefault="001E7B78"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4</w:t>
            </w:r>
            <w:r w:rsidR="00D52F11">
              <w:rPr>
                <w:rFonts w:ascii="GHEA Grapalat" w:hAnsi="GHEA Grapalat"/>
                <w:sz w:val="16"/>
                <w:szCs w:val="16"/>
              </w:rPr>
              <w:t>0</w:t>
            </w:r>
          </w:p>
        </w:tc>
        <w:tc>
          <w:tcPr>
            <w:tcW w:w="338" w:type="dxa"/>
            <w:gridSpan w:val="2"/>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4</w:t>
            </w:r>
            <w:r w:rsidR="00D52F11">
              <w:rPr>
                <w:rFonts w:ascii="GHEA Grapalat" w:hAnsi="GHEA Grapalat"/>
                <w:sz w:val="16"/>
                <w:szCs w:val="16"/>
              </w:rPr>
              <w:t>0</w:t>
            </w:r>
          </w:p>
        </w:tc>
        <w:tc>
          <w:tcPr>
            <w:tcW w:w="338"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4</w:t>
            </w:r>
            <w:r w:rsidR="00D52F11">
              <w:rPr>
                <w:rFonts w:ascii="GHEA Grapalat" w:hAnsi="GHEA Grapalat"/>
                <w:sz w:val="16"/>
                <w:szCs w:val="16"/>
              </w:rPr>
              <w:t>0</w:t>
            </w:r>
          </w:p>
        </w:tc>
        <w:tc>
          <w:tcPr>
            <w:tcW w:w="337"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4</w:t>
            </w:r>
            <w:r w:rsidR="00D52F11">
              <w:rPr>
                <w:rFonts w:ascii="GHEA Grapalat" w:hAnsi="GHEA Grapalat"/>
                <w:sz w:val="16"/>
                <w:szCs w:val="16"/>
              </w:rPr>
              <w:t>0</w:t>
            </w:r>
          </w:p>
        </w:tc>
        <w:tc>
          <w:tcPr>
            <w:tcW w:w="338"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5</w:t>
            </w:r>
            <w:r w:rsidR="00D52F11">
              <w:rPr>
                <w:rFonts w:ascii="GHEA Grapalat" w:hAnsi="GHEA Grapalat"/>
                <w:sz w:val="16"/>
                <w:szCs w:val="16"/>
              </w:rPr>
              <w:t>0</w:t>
            </w:r>
          </w:p>
        </w:tc>
        <w:tc>
          <w:tcPr>
            <w:tcW w:w="337"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11" w:type="dxa"/>
            <w:tcBorders>
              <w:top w:val="nil"/>
              <w:left w:val="nil"/>
              <w:bottom w:val="single" w:sz="4" w:space="0" w:color="auto"/>
              <w:right w:val="single" w:sz="4" w:space="0" w:color="auto"/>
            </w:tcBorders>
            <w:textDirection w:val="btLr"/>
            <w:vAlign w:val="center"/>
          </w:tcPr>
          <w:p w:rsidR="001E0C89" w:rsidRPr="006702AF" w:rsidRDefault="006702AF"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5</w:t>
            </w:r>
            <w:r w:rsidR="00D52F11">
              <w:rPr>
                <w:rFonts w:ascii="GHEA Grapalat" w:hAnsi="GHEA Grapalat"/>
                <w:sz w:val="16"/>
                <w:szCs w:val="16"/>
              </w:rPr>
              <w:t>0</w:t>
            </w:r>
          </w:p>
        </w:tc>
        <w:tc>
          <w:tcPr>
            <w:tcW w:w="364" w:type="dxa"/>
            <w:gridSpan w:val="2"/>
            <w:tcBorders>
              <w:top w:val="nil"/>
              <w:left w:val="nil"/>
              <w:bottom w:val="single" w:sz="4" w:space="0" w:color="auto"/>
              <w:right w:val="single" w:sz="4" w:space="0" w:color="auto"/>
            </w:tcBorders>
            <w:vAlign w:val="center"/>
          </w:tcPr>
          <w:p w:rsidR="001E0C89" w:rsidRPr="00456C27" w:rsidRDefault="001E0C89"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vAlign w:val="center"/>
          </w:tcPr>
          <w:p w:rsidR="001E0C89" w:rsidRPr="00456C27" w:rsidRDefault="001E0C89"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vAlign w:val="center"/>
          </w:tcPr>
          <w:p w:rsidR="001E0C89"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1E0C89" w:rsidRPr="00A6494D" w:rsidRDefault="00F60F3F"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ՊԵԿ տարածքային բաժին</w:t>
            </w:r>
          </w:p>
        </w:tc>
        <w:tc>
          <w:tcPr>
            <w:tcW w:w="1530" w:type="dxa"/>
            <w:tcBorders>
              <w:top w:val="single" w:sz="4" w:space="0" w:color="auto"/>
              <w:left w:val="nil"/>
              <w:bottom w:val="single" w:sz="4" w:space="0" w:color="auto"/>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w:t>
            </w:r>
          </w:p>
        </w:tc>
      </w:tr>
      <w:tr w:rsidR="001E0C89" w:rsidRPr="00A6494D" w:rsidTr="00D643EF">
        <w:trPr>
          <w:cantSplit/>
          <w:trHeight w:val="1134"/>
        </w:trPr>
        <w:tc>
          <w:tcPr>
            <w:tcW w:w="2178" w:type="dxa"/>
            <w:tcBorders>
              <w:top w:val="nil"/>
              <w:left w:val="single" w:sz="4" w:space="0" w:color="auto"/>
              <w:bottom w:val="single" w:sz="4" w:space="0" w:color="auto"/>
              <w:right w:val="nil"/>
            </w:tcBorders>
          </w:tcPr>
          <w:p w:rsidR="001E0C89" w:rsidRPr="00884CF5" w:rsidRDefault="001E0C89" w:rsidP="00077BF5">
            <w:pPr>
              <w:autoSpaceDE w:val="0"/>
              <w:autoSpaceDN w:val="0"/>
              <w:adjustRightInd w:val="0"/>
              <w:spacing w:before="120" w:after="120" w:line="240" w:lineRule="auto"/>
              <w:jc w:val="both"/>
              <w:rPr>
                <w:rFonts w:ascii="GHEA Grapalat" w:hAnsi="GHEA Grapalat" w:cs="Sylfaen"/>
                <w:i/>
                <w:sz w:val="16"/>
                <w:szCs w:val="16"/>
              </w:rPr>
            </w:pPr>
            <w:r w:rsidRPr="00884CF5">
              <w:rPr>
                <w:rFonts w:ascii="GHEA Grapalat" w:hAnsi="GHEA Grapalat" w:cs="Sylfaen"/>
                <w:i/>
                <w:sz w:val="16"/>
                <w:szCs w:val="16"/>
              </w:rPr>
              <w:t>Ոչ գյուղատնտեսական բնագավառում ֆորմալ զբազվածության աճ</w:t>
            </w:r>
          </w:p>
        </w:tc>
        <w:tc>
          <w:tcPr>
            <w:tcW w:w="319" w:type="dxa"/>
            <w:tcBorders>
              <w:top w:val="nil"/>
              <w:left w:val="single" w:sz="4" w:space="0" w:color="auto"/>
              <w:bottom w:val="single" w:sz="4" w:space="0" w:color="auto"/>
              <w:right w:val="single" w:sz="4" w:space="0" w:color="auto"/>
            </w:tcBorders>
            <w:textDirection w:val="btLr"/>
          </w:tcPr>
          <w:p w:rsidR="001E0C89" w:rsidRPr="001E7B78" w:rsidRDefault="001E7B78"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gridSpan w:val="2"/>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7"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10</w:t>
            </w:r>
          </w:p>
        </w:tc>
        <w:tc>
          <w:tcPr>
            <w:tcW w:w="338"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Pr="006702AF" w:rsidRDefault="006702AF"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15</w:t>
            </w:r>
          </w:p>
        </w:tc>
        <w:tc>
          <w:tcPr>
            <w:tcW w:w="337" w:type="dxa"/>
            <w:tcBorders>
              <w:top w:val="nil"/>
              <w:left w:val="nil"/>
              <w:bottom w:val="single" w:sz="4" w:space="0" w:color="auto"/>
              <w:right w:val="single" w:sz="4" w:space="0" w:color="auto"/>
            </w:tcBorders>
            <w:textDirection w:val="btLr"/>
            <w:vAlign w:val="center"/>
          </w:tcPr>
          <w:p w:rsidR="001E0C89" w:rsidRPr="00A6494D" w:rsidRDefault="001E0C8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11" w:type="dxa"/>
            <w:tcBorders>
              <w:top w:val="nil"/>
              <w:left w:val="nil"/>
              <w:bottom w:val="single" w:sz="4" w:space="0" w:color="auto"/>
              <w:right w:val="single" w:sz="4" w:space="0" w:color="auto"/>
            </w:tcBorders>
            <w:textDirection w:val="btLr"/>
            <w:vAlign w:val="center"/>
          </w:tcPr>
          <w:p w:rsidR="001E0C89" w:rsidRPr="006702AF" w:rsidRDefault="006702AF" w:rsidP="00D643EF">
            <w:pPr>
              <w:spacing w:after="0" w:line="240" w:lineRule="auto"/>
              <w:ind w:left="113" w:right="113"/>
              <w:jc w:val="center"/>
              <w:outlineLvl w:val="0"/>
              <w:rPr>
                <w:rFonts w:ascii="GHEA Grapalat" w:hAnsi="GHEA Grapalat"/>
                <w:sz w:val="16"/>
                <w:szCs w:val="16"/>
              </w:rPr>
            </w:pPr>
            <w:r>
              <w:rPr>
                <w:rFonts w:ascii="GHEA Grapalat" w:hAnsi="GHEA Grapalat"/>
                <w:sz w:val="16"/>
                <w:szCs w:val="16"/>
              </w:rPr>
              <w:t>25</w:t>
            </w:r>
          </w:p>
        </w:tc>
        <w:tc>
          <w:tcPr>
            <w:tcW w:w="364" w:type="dxa"/>
            <w:gridSpan w:val="2"/>
            <w:tcBorders>
              <w:top w:val="nil"/>
              <w:left w:val="nil"/>
              <w:bottom w:val="single" w:sz="4" w:space="0" w:color="auto"/>
              <w:right w:val="single" w:sz="4" w:space="0" w:color="auto"/>
            </w:tcBorders>
            <w:vAlign w:val="center"/>
          </w:tcPr>
          <w:p w:rsidR="001E0C89" w:rsidRPr="00456C27" w:rsidRDefault="001E0C89"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vAlign w:val="center"/>
          </w:tcPr>
          <w:p w:rsidR="001E0C89" w:rsidRPr="00456C27" w:rsidRDefault="001E0C89"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vAlign w:val="center"/>
          </w:tcPr>
          <w:p w:rsidR="001E0C89"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1E0C89" w:rsidRPr="00A6494D" w:rsidRDefault="00F60F3F"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ՊԵԿ տարածքային բաժին</w:t>
            </w:r>
          </w:p>
        </w:tc>
        <w:tc>
          <w:tcPr>
            <w:tcW w:w="1530" w:type="dxa"/>
            <w:tcBorders>
              <w:top w:val="single" w:sz="4" w:space="0" w:color="auto"/>
              <w:left w:val="nil"/>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w:t>
            </w:r>
          </w:p>
        </w:tc>
      </w:tr>
      <w:tr w:rsidR="005B2058" w:rsidRPr="00A6494D" w:rsidTr="00075C90">
        <w:trPr>
          <w:trHeight w:val="215"/>
        </w:trPr>
        <w:tc>
          <w:tcPr>
            <w:tcW w:w="11250" w:type="dxa"/>
            <w:gridSpan w:val="23"/>
            <w:tcBorders>
              <w:top w:val="single" w:sz="4" w:space="0" w:color="auto"/>
              <w:left w:val="single" w:sz="4" w:space="0" w:color="auto"/>
              <w:bottom w:val="single" w:sz="4" w:space="0" w:color="auto"/>
              <w:right w:val="single" w:sz="4" w:space="0" w:color="auto"/>
            </w:tcBorders>
            <w:vAlign w:val="center"/>
          </w:tcPr>
          <w:p w:rsidR="005B2058" w:rsidRPr="005B2058" w:rsidRDefault="005B2058" w:rsidP="00075C90">
            <w:pPr>
              <w:pStyle w:val="a3"/>
              <w:spacing w:after="0" w:line="240" w:lineRule="auto"/>
              <w:ind w:left="-56" w:right="-96"/>
              <w:rPr>
                <w:rFonts w:ascii="GHEA Grapalat" w:hAnsi="GHEA Grapalat" w:cs="Calibri"/>
                <w:i/>
                <w:sz w:val="16"/>
                <w:szCs w:val="16"/>
              </w:rPr>
            </w:pPr>
            <w:r w:rsidRPr="00A6494D">
              <w:rPr>
                <w:rFonts w:ascii="GHEA Grapalat" w:hAnsi="GHEA Grapalat" w:cs="Calibri"/>
                <w:i/>
                <w:sz w:val="16"/>
                <w:szCs w:val="16"/>
                <w:lang w:val="hy-AM"/>
              </w:rPr>
              <w:t>ՆԱԽԱԴՊՐՈՑԱԿԱՆ ԿՐԹՈՒԹՅԱՆ և ԱՐՏԱԴՊՐՈՑԱԿԱՆ ԴԱՍՏԻԱՐԱԿՈՒԹՅԱՆ ԿԱԶՄԱԿԵՐՊՈՒՄԸ.</w:t>
            </w:r>
          </w:p>
        </w:tc>
      </w:tr>
      <w:tr w:rsidR="001E0C89" w:rsidRPr="00A6494D" w:rsidTr="00C80335">
        <w:trPr>
          <w:cantSplit/>
          <w:trHeight w:val="1134"/>
        </w:trPr>
        <w:tc>
          <w:tcPr>
            <w:tcW w:w="2178" w:type="dxa"/>
            <w:tcBorders>
              <w:top w:val="single" w:sz="4" w:space="0" w:color="auto"/>
              <w:left w:val="single" w:sz="8" w:space="0" w:color="auto"/>
              <w:bottom w:val="single" w:sz="4" w:space="0" w:color="auto"/>
              <w:right w:val="nil"/>
            </w:tcBorders>
          </w:tcPr>
          <w:p w:rsidR="001E0C89" w:rsidRPr="00CB5CF3" w:rsidRDefault="001E0C89" w:rsidP="00077BF5">
            <w:pPr>
              <w:autoSpaceDE w:val="0"/>
              <w:autoSpaceDN w:val="0"/>
              <w:adjustRightInd w:val="0"/>
              <w:spacing w:before="120" w:after="120" w:line="240" w:lineRule="auto"/>
              <w:jc w:val="both"/>
              <w:rPr>
                <w:rFonts w:ascii="GHEA Grapalat" w:hAnsi="GHEA Grapalat" w:cs="Sylfaen"/>
                <w:i/>
                <w:sz w:val="16"/>
                <w:szCs w:val="16"/>
              </w:rPr>
            </w:pPr>
            <w:r w:rsidRPr="00CB5CF3">
              <w:rPr>
                <w:rFonts w:ascii="GHEA Grapalat" w:hAnsi="GHEA Grapalat" w:cs="Sylfaen"/>
                <w:i/>
                <w:sz w:val="16"/>
                <w:szCs w:val="16"/>
              </w:rPr>
              <w:t>Նախադպրոցական հաստատություններում ընդգրկված երեխաների թվաքանակի հարաբերությունը համայնքի նախադպրոցական տարիքի երեխաների ընդհանուր թվին, արտահայտված տոկոսով)</w:t>
            </w:r>
          </w:p>
        </w:tc>
        <w:tc>
          <w:tcPr>
            <w:tcW w:w="340" w:type="dxa"/>
            <w:gridSpan w:val="2"/>
            <w:tcBorders>
              <w:top w:val="single" w:sz="4" w:space="0" w:color="auto"/>
              <w:left w:val="single" w:sz="4" w:space="0" w:color="auto"/>
              <w:bottom w:val="single" w:sz="4" w:space="0" w:color="auto"/>
              <w:right w:val="single" w:sz="4" w:space="0" w:color="auto"/>
            </w:tcBorders>
            <w:textDirection w:val="btLr"/>
            <w:vAlign w:val="center"/>
          </w:tcPr>
          <w:p w:rsidR="001E0C89" w:rsidRPr="001E7B78" w:rsidRDefault="001E7B78"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73,5%</w:t>
            </w:r>
          </w:p>
        </w:tc>
        <w:tc>
          <w:tcPr>
            <w:tcW w:w="317" w:type="dxa"/>
            <w:tcBorders>
              <w:top w:val="single" w:sz="4" w:space="0" w:color="auto"/>
              <w:left w:val="nil"/>
              <w:bottom w:val="single" w:sz="4" w:space="0" w:color="auto"/>
              <w:right w:val="single" w:sz="4" w:space="0" w:color="auto"/>
            </w:tcBorders>
            <w:noWrap/>
            <w:textDirection w:val="btLr"/>
            <w:vAlign w:val="center"/>
          </w:tcPr>
          <w:p w:rsidR="001E0C89" w:rsidRPr="00C80335" w:rsidRDefault="00C80335"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75,1</w:t>
            </w: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3C5E7B"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C80335" w:rsidRDefault="00C80335" w:rsidP="00456C27">
            <w:pPr>
              <w:spacing w:after="0" w:line="240" w:lineRule="auto"/>
              <w:ind w:left="113" w:right="113"/>
              <w:outlineLvl w:val="0"/>
              <w:rPr>
                <w:rFonts w:ascii="GHEA Grapalat" w:hAnsi="GHEA Grapalat"/>
                <w:sz w:val="16"/>
                <w:szCs w:val="16"/>
              </w:rPr>
            </w:pPr>
            <w:r>
              <w:rPr>
                <w:rFonts w:ascii="GHEA Grapalat" w:hAnsi="GHEA Grapalat"/>
                <w:sz w:val="16"/>
                <w:szCs w:val="16"/>
              </w:rPr>
              <w:t xml:space="preserve">                   75,1</w:t>
            </w: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682EE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 xml:space="preserve">                   76,0</w:t>
            </w: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682EE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 xml:space="preserve">                 76,0</w:t>
            </w: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682EE7" w:rsidRDefault="001E0C89" w:rsidP="00456C27">
            <w:pPr>
              <w:spacing w:after="0" w:line="240" w:lineRule="auto"/>
              <w:ind w:left="113" w:right="113"/>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1E0C89" w:rsidRPr="00682EE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 xml:space="preserve">              76,0     </w:t>
            </w: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1E0C89" w:rsidRPr="00A6494D" w:rsidRDefault="00225217" w:rsidP="00A6494D">
            <w:pPr>
              <w:spacing w:after="0" w:line="240" w:lineRule="auto"/>
              <w:jc w:val="center"/>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1E0C89" w:rsidRPr="00A6494D" w:rsidTr="00682EE7">
        <w:trPr>
          <w:cantSplit/>
          <w:trHeight w:val="1134"/>
        </w:trPr>
        <w:tc>
          <w:tcPr>
            <w:tcW w:w="2178" w:type="dxa"/>
            <w:tcBorders>
              <w:top w:val="single" w:sz="4" w:space="0" w:color="auto"/>
              <w:left w:val="single" w:sz="8" w:space="0" w:color="auto"/>
              <w:bottom w:val="single" w:sz="4" w:space="0" w:color="auto"/>
              <w:right w:val="nil"/>
            </w:tcBorders>
          </w:tcPr>
          <w:p w:rsidR="001E0C89" w:rsidRPr="00CB5CF3" w:rsidRDefault="001E0C89" w:rsidP="00077BF5">
            <w:pPr>
              <w:autoSpaceDE w:val="0"/>
              <w:autoSpaceDN w:val="0"/>
              <w:adjustRightInd w:val="0"/>
              <w:spacing w:before="120" w:after="120" w:line="240" w:lineRule="auto"/>
              <w:jc w:val="both"/>
              <w:rPr>
                <w:rFonts w:ascii="GHEA Grapalat" w:hAnsi="GHEA Grapalat" w:cs="Sylfaen"/>
                <w:i/>
                <w:sz w:val="16"/>
                <w:szCs w:val="16"/>
              </w:rPr>
            </w:pPr>
            <w:r w:rsidRPr="00CB5CF3">
              <w:rPr>
                <w:rFonts w:ascii="GHEA Grapalat" w:hAnsi="GHEA Grapalat" w:cs="Sylfaen"/>
                <w:i/>
                <w:sz w:val="16"/>
                <w:szCs w:val="16"/>
              </w:rPr>
              <w:t>Ծնողների բավարարվածությունը նախադպրոցական կրթությունից</w:t>
            </w:r>
          </w:p>
        </w:tc>
        <w:tc>
          <w:tcPr>
            <w:tcW w:w="340" w:type="dxa"/>
            <w:gridSpan w:val="2"/>
            <w:tcBorders>
              <w:top w:val="single" w:sz="4" w:space="0" w:color="auto"/>
              <w:left w:val="single" w:sz="4" w:space="0" w:color="auto"/>
              <w:bottom w:val="single" w:sz="4" w:space="0" w:color="auto"/>
              <w:right w:val="single" w:sz="4" w:space="0" w:color="auto"/>
            </w:tcBorders>
            <w:textDirection w:val="btLr"/>
            <w:vAlign w:val="center"/>
          </w:tcPr>
          <w:p w:rsidR="001E0C89" w:rsidRPr="001E7B78" w:rsidRDefault="00D52F11"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լավ</w:t>
            </w:r>
          </w:p>
        </w:tc>
        <w:tc>
          <w:tcPr>
            <w:tcW w:w="317" w:type="dxa"/>
            <w:tcBorders>
              <w:top w:val="single" w:sz="4" w:space="0" w:color="auto"/>
              <w:left w:val="nil"/>
              <w:bottom w:val="single" w:sz="4" w:space="0" w:color="auto"/>
              <w:right w:val="single" w:sz="4" w:space="0" w:color="auto"/>
            </w:tcBorders>
            <w:noWrap/>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1E0C89" w:rsidRPr="00A6494D" w:rsidRDefault="00225217" w:rsidP="00A6494D">
            <w:pPr>
              <w:spacing w:after="0" w:line="240" w:lineRule="auto"/>
              <w:jc w:val="center"/>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noWrap/>
            <w:vAlign w:val="center"/>
          </w:tcPr>
          <w:p w:rsidR="001E0C89" w:rsidRPr="00A6494D" w:rsidRDefault="00F60F3F" w:rsidP="00F60F3F">
            <w:pPr>
              <w:spacing w:after="0" w:line="240" w:lineRule="auto"/>
              <w:jc w:val="center"/>
              <w:outlineLvl w:val="0"/>
              <w:rPr>
                <w:rFonts w:ascii="GHEA Grapalat" w:hAnsi="GHEA Grapalat" w:cs="Sylfaen"/>
                <w:sz w:val="16"/>
                <w:szCs w:val="16"/>
              </w:rPr>
            </w:pPr>
            <w:r>
              <w:rPr>
                <w:rFonts w:ascii="GHEA Grapalat" w:hAnsi="GHEA Grapalat" w:cs="Sylfaen"/>
                <w:sz w:val="16"/>
                <w:szCs w:val="16"/>
              </w:rPr>
              <w:t>Նախադպրոցական հաստատություններ հ</w:t>
            </w:r>
            <w:r w:rsidRPr="00F60F3F">
              <w:rPr>
                <w:rFonts w:ascii="GHEA Grapalat" w:hAnsi="GHEA Grapalat" w:cs="Sylfaen"/>
                <w:sz w:val="16"/>
                <w:szCs w:val="16"/>
              </w:rPr>
              <w:t>աճախող</w:t>
            </w:r>
          </w:p>
        </w:tc>
        <w:tc>
          <w:tcPr>
            <w:tcW w:w="1530" w:type="dxa"/>
            <w:tcBorders>
              <w:top w:val="single" w:sz="4" w:space="0" w:color="auto"/>
              <w:left w:val="nil"/>
              <w:bottom w:val="single" w:sz="4" w:space="0" w:color="auto"/>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Հարցում/խմբային հարցազրույց/ ֆոկուս խումբ</w:t>
            </w:r>
          </w:p>
        </w:tc>
      </w:tr>
      <w:tr w:rsidR="001E0C89" w:rsidRPr="00A6494D" w:rsidTr="00682EE7">
        <w:trPr>
          <w:cantSplit/>
          <w:trHeight w:val="1134"/>
        </w:trPr>
        <w:tc>
          <w:tcPr>
            <w:tcW w:w="2178" w:type="dxa"/>
            <w:tcBorders>
              <w:top w:val="single" w:sz="4" w:space="0" w:color="auto"/>
              <w:left w:val="single" w:sz="8" w:space="0" w:color="auto"/>
              <w:bottom w:val="single" w:sz="4" w:space="0" w:color="auto"/>
              <w:right w:val="nil"/>
            </w:tcBorders>
          </w:tcPr>
          <w:p w:rsidR="001E0C89" w:rsidRPr="00CB5CF3" w:rsidRDefault="001E0C89" w:rsidP="00077BF5">
            <w:pPr>
              <w:autoSpaceDE w:val="0"/>
              <w:autoSpaceDN w:val="0"/>
              <w:adjustRightInd w:val="0"/>
              <w:spacing w:before="120" w:after="120" w:line="240" w:lineRule="auto"/>
              <w:jc w:val="both"/>
              <w:rPr>
                <w:rFonts w:ascii="GHEA Grapalat" w:hAnsi="GHEA Grapalat" w:cs="Sylfaen"/>
                <w:i/>
                <w:sz w:val="16"/>
                <w:szCs w:val="16"/>
              </w:rPr>
            </w:pPr>
            <w:r w:rsidRPr="00CB5CF3">
              <w:rPr>
                <w:rFonts w:ascii="GHEA Grapalat" w:hAnsi="GHEA Grapalat" w:cs="Sylfaen"/>
                <w:i/>
                <w:sz w:val="16"/>
                <w:szCs w:val="16"/>
              </w:rPr>
              <w:t>Արտադպրոցական հաստատություններում ընդգրկված երեխաների թվի հարաբերությունը համայնքի դպրոցական տարիքի երեխաների ընդհանուր թվին, արտահայտված տոկոսով</w:t>
            </w:r>
          </w:p>
        </w:tc>
        <w:tc>
          <w:tcPr>
            <w:tcW w:w="340" w:type="dxa"/>
            <w:gridSpan w:val="2"/>
            <w:tcBorders>
              <w:top w:val="single" w:sz="4" w:space="0" w:color="auto"/>
              <w:left w:val="single" w:sz="4" w:space="0" w:color="auto"/>
              <w:bottom w:val="single" w:sz="4" w:space="0" w:color="auto"/>
              <w:right w:val="single" w:sz="4" w:space="0" w:color="auto"/>
            </w:tcBorders>
            <w:textDirection w:val="btLr"/>
            <w:vAlign w:val="center"/>
          </w:tcPr>
          <w:p w:rsidR="001E0C89" w:rsidRPr="00A04D93" w:rsidRDefault="00A04D93" w:rsidP="007376A2">
            <w:pPr>
              <w:spacing w:after="0" w:line="240" w:lineRule="auto"/>
              <w:ind w:left="113" w:right="113"/>
              <w:outlineLvl w:val="0"/>
              <w:rPr>
                <w:rFonts w:ascii="GHEA Grapalat" w:hAnsi="GHEA Grapalat"/>
                <w:sz w:val="16"/>
                <w:szCs w:val="16"/>
              </w:rPr>
            </w:pPr>
            <w:r>
              <w:rPr>
                <w:rFonts w:ascii="GHEA Grapalat" w:hAnsi="GHEA Grapalat"/>
                <w:sz w:val="16"/>
                <w:szCs w:val="16"/>
              </w:rPr>
              <w:t>22,8%</w:t>
            </w:r>
          </w:p>
        </w:tc>
        <w:tc>
          <w:tcPr>
            <w:tcW w:w="317" w:type="dxa"/>
            <w:tcBorders>
              <w:top w:val="single" w:sz="4" w:space="0" w:color="auto"/>
              <w:left w:val="nil"/>
              <w:bottom w:val="single" w:sz="4" w:space="0" w:color="auto"/>
              <w:right w:val="single" w:sz="4" w:space="0" w:color="auto"/>
            </w:tcBorders>
            <w:noWrap/>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22,8</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22,8</w:t>
            </w: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25,8</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82EE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3</w:t>
            </w:r>
          </w:p>
          <w:p w:rsidR="00682EE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32</w:t>
            </w:r>
          </w:p>
          <w:p w:rsidR="001E0C89" w:rsidRPr="00456C2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30,8</w:t>
            </w: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1E0C89"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22,8</w:t>
            </w:r>
          </w:p>
          <w:p w:rsidR="00682EE7" w:rsidRPr="00456C27" w:rsidRDefault="00682EE7" w:rsidP="00456C27">
            <w:pPr>
              <w:spacing w:after="0" w:line="240" w:lineRule="auto"/>
              <w:ind w:left="113" w:right="113"/>
              <w:outlineLvl w:val="0"/>
              <w:rPr>
                <w:rFonts w:ascii="GHEA Grapalat" w:hAnsi="GHEA Grapalat"/>
                <w:sz w:val="16"/>
                <w:szCs w:val="16"/>
              </w:rPr>
            </w:pPr>
            <w:r>
              <w:rPr>
                <w:rFonts w:ascii="GHEA Grapalat" w:hAnsi="GHEA Grapalat"/>
                <w:sz w:val="16"/>
                <w:szCs w:val="16"/>
              </w:rPr>
              <w:t>30,8</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1E0C89" w:rsidRPr="00A6494D" w:rsidRDefault="00225217" w:rsidP="00A6494D">
            <w:pPr>
              <w:spacing w:after="0" w:line="240" w:lineRule="auto"/>
              <w:jc w:val="center"/>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1E0C89" w:rsidRPr="00A6494D" w:rsidTr="00682EE7">
        <w:trPr>
          <w:cantSplit/>
          <w:trHeight w:val="1134"/>
        </w:trPr>
        <w:tc>
          <w:tcPr>
            <w:tcW w:w="2178" w:type="dxa"/>
            <w:tcBorders>
              <w:top w:val="single" w:sz="4" w:space="0" w:color="auto"/>
              <w:left w:val="single" w:sz="8" w:space="0" w:color="auto"/>
              <w:bottom w:val="single" w:sz="4" w:space="0" w:color="auto"/>
              <w:right w:val="nil"/>
            </w:tcBorders>
          </w:tcPr>
          <w:p w:rsidR="001E0C89" w:rsidRPr="00CB5CF3" w:rsidRDefault="001E0C89" w:rsidP="00077BF5">
            <w:pPr>
              <w:autoSpaceDE w:val="0"/>
              <w:autoSpaceDN w:val="0"/>
              <w:adjustRightInd w:val="0"/>
              <w:spacing w:before="120" w:after="120" w:line="240" w:lineRule="auto"/>
              <w:jc w:val="both"/>
              <w:rPr>
                <w:rFonts w:ascii="GHEA Grapalat" w:hAnsi="GHEA Grapalat" w:cs="Sylfaen"/>
                <w:i/>
                <w:sz w:val="16"/>
                <w:szCs w:val="16"/>
              </w:rPr>
            </w:pPr>
            <w:r w:rsidRPr="00CB5CF3">
              <w:rPr>
                <w:rFonts w:ascii="GHEA Grapalat" w:hAnsi="GHEA Grapalat" w:cs="Sylfaen"/>
                <w:i/>
                <w:sz w:val="16"/>
                <w:szCs w:val="16"/>
              </w:rPr>
              <w:t>Ծնողների բավարարվածությունը արտադպրոցական կրթությունից</w:t>
            </w:r>
          </w:p>
        </w:tc>
        <w:tc>
          <w:tcPr>
            <w:tcW w:w="340" w:type="dxa"/>
            <w:gridSpan w:val="2"/>
            <w:tcBorders>
              <w:top w:val="single" w:sz="4" w:space="0" w:color="auto"/>
              <w:left w:val="single" w:sz="4" w:space="0" w:color="auto"/>
              <w:bottom w:val="single" w:sz="4" w:space="0" w:color="auto"/>
              <w:right w:val="single" w:sz="4" w:space="0" w:color="auto"/>
            </w:tcBorders>
            <w:textDirection w:val="btLr"/>
            <w:vAlign w:val="center"/>
          </w:tcPr>
          <w:p w:rsidR="001E0C89" w:rsidRPr="00A04D93" w:rsidRDefault="00D52F11" w:rsidP="00682EE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17" w:type="dxa"/>
            <w:tcBorders>
              <w:top w:val="single" w:sz="4" w:space="0" w:color="auto"/>
              <w:left w:val="nil"/>
              <w:bottom w:val="single" w:sz="4" w:space="0" w:color="auto"/>
              <w:right w:val="single" w:sz="4" w:space="0" w:color="auto"/>
            </w:tcBorders>
            <w:noWrap/>
            <w:textDirection w:val="btLr"/>
            <w:vAlign w:val="center"/>
          </w:tcPr>
          <w:p w:rsidR="001E0C89" w:rsidRDefault="001E0C89"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7"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1E0C89" w:rsidRPr="00456C27" w:rsidRDefault="00D52F11" w:rsidP="00456C27">
            <w:pPr>
              <w:spacing w:after="0" w:line="240" w:lineRule="auto"/>
              <w:ind w:left="113" w:right="113"/>
              <w:outlineLvl w:val="0"/>
              <w:rPr>
                <w:rFonts w:ascii="GHEA Grapalat" w:hAnsi="GHEA Grapalat"/>
                <w:sz w:val="16"/>
                <w:szCs w:val="16"/>
              </w:rPr>
            </w:pPr>
            <w:r>
              <w:rPr>
                <w:rFonts w:ascii="GHEA Grapalat" w:hAnsi="GHEA Grapalat"/>
                <w:sz w:val="16"/>
                <w:szCs w:val="16"/>
              </w:rPr>
              <w:t>լավ</w:t>
            </w:r>
          </w:p>
        </w:tc>
        <w:tc>
          <w:tcPr>
            <w:tcW w:w="338"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bottom"/>
          </w:tcPr>
          <w:p w:rsidR="001E0C89" w:rsidRPr="00456C27" w:rsidRDefault="001E0C89"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1E0C89" w:rsidRPr="00F60F3F" w:rsidRDefault="00225217" w:rsidP="00A6494D">
            <w:pPr>
              <w:spacing w:after="0" w:line="240" w:lineRule="auto"/>
              <w:jc w:val="center"/>
              <w:rPr>
                <w:rFonts w:ascii="GHEA Grapalat" w:hAnsi="GHEA Grapalat" w:cs="Sylfaen"/>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noWrap/>
            <w:vAlign w:val="center"/>
          </w:tcPr>
          <w:p w:rsidR="00F60F3F" w:rsidRPr="00F60F3F" w:rsidRDefault="00F60F3F" w:rsidP="00BF0F3F">
            <w:pPr>
              <w:autoSpaceDE w:val="0"/>
              <w:autoSpaceDN w:val="0"/>
              <w:adjustRightInd w:val="0"/>
              <w:spacing w:after="0" w:line="240" w:lineRule="auto"/>
              <w:jc w:val="center"/>
              <w:rPr>
                <w:rFonts w:ascii="GHEA Grapalat" w:hAnsi="GHEA Grapalat" w:cs="Sylfaen"/>
                <w:sz w:val="16"/>
                <w:szCs w:val="16"/>
              </w:rPr>
            </w:pPr>
            <w:r w:rsidRPr="00F60F3F">
              <w:rPr>
                <w:rFonts w:ascii="GHEA Grapalat" w:hAnsi="GHEA Grapalat" w:cs="Sylfaen"/>
                <w:sz w:val="16"/>
                <w:szCs w:val="16"/>
              </w:rPr>
              <w:t>Արտադպրոցական</w:t>
            </w:r>
          </w:p>
          <w:p w:rsidR="00F60F3F" w:rsidRPr="00F60F3F" w:rsidRDefault="00F60F3F" w:rsidP="00BF0F3F">
            <w:pPr>
              <w:autoSpaceDE w:val="0"/>
              <w:autoSpaceDN w:val="0"/>
              <w:adjustRightInd w:val="0"/>
              <w:spacing w:after="0" w:line="240" w:lineRule="auto"/>
              <w:jc w:val="center"/>
              <w:rPr>
                <w:rFonts w:ascii="GHEA Grapalat" w:hAnsi="GHEA Grapalat" w:cs="Sylfaen"/>
                <w:sz w:val="16"/>
                <w:szCs w:val="16"/>
              </w:rPr>
            </w:pPr>
            <w:r w:rsidRPr="00F60F3F">
              <w:rPr>
                <w:rFonts w:ascii="GHEA Grapalat" w:hAnsi="GHEA Grapalat" w:cs="Sylfaen"/>
                <w:sz w:val="16"/>
                <w:szCs w:val="16"/>
              </w:rPr>
              <w:t>հաստատություն</w:t>
            </w:r>
          </w:p>
          <w:p w:rsidR="00F60F3F" w:rsidRPr="00F60F3F" w:rsidRDefault="00F60F3F" w:rsidP="00BF0F3F">
            <w:pPr>
              <w:autoSpaceDE w:val="0"/>
              <w:autoSpaceDN w:val="0"/>
              <w:adjustRightInd w:val="0"/>
              <w:spacing w:after="0" w:line="240" w:lineRule="auto"/>
              <w:jc w:val="center"/>
              <w:rPr>
                <w:rFonts w:ascii="GHEA Grapalat" w:hAnsi="GHEA Grapalat" w:cs="Sylfaen"/>
                <w:sz w:val="16"/>
                <w:szCs w:val="16"/>
              </w:rPr>
            </w:pPr>
            <w:r w:rsidRPr="00F60F3F">
              <w:rPr>
                <w:rFonts w:ascii="GHEA Grapalat" w:hAnsi="GHEA Grapalat" w:cs="Sylfaen"/>
                <w:sz w:val="16"/>
                <w:szCs w:val="16"/>
              </w:rPr>
              <w:t>ներ հաճախող</w:t>
            </w:r>
          </w:p>
          <w:p w:rsidR="001E0C89" w:rsidRPr="00A6494D" w:rsidRDefault="00F60F3F" w:rsidP="00BF0F3F">
            <w:pPr>
              <w:spacing w:after="0" w:line="240" w:lineRule="auto"/>
              <w:jc w:val="center"/>
              <w:outlineLvl w:val="0"/>
              <w:rPr>
                <w:rFonts w:ascii="GHEA Grapalat" w:hAnsi="GHEA Grapalat" w:cs="Sylfaen"/>
                <w:sz w:val="16"/>
                <w:szCs w:val="16"/>
              </w:rPr>
            </w:pPr>
            <w:r w:rsidRPr="00F60F3F">
              <w:rPr>
                <w:rFonts w:ascii="GHEA Grapalat" w:hAnsi="GHEA Grapalat" w:cs="Sylfaen"/>
                <w:sz w:val="16"/>
                <w:szCs w:val="16"/>
              </w:rPr>
              <w:t>երեխաների ծնողներ</w:t>
            </w:r>
          </w:p>
        </w:tc>
        <w:tc>
          <w:tcPr>
            <w:tcW w:w="1530" w:type="dxa"/>
            <w:tcBorders>
              <w:top w:val="single" w:sz="4" w:space="0" w:color="auto"/>
              <w:left w:val="nil"/>
              <w:bottom w:val="single" w:sz="4" w:space="0" w:color="auto"/>
              <w:right w:val="single" w:sz="4" w:space="0" w:color="auto"/>
            </w:tcBorders>
            <w:noWrap/>
            <w:vAlign w:val="center"/>
          </w:tcPr>
          <w:p w:rsidR="001E0C89" w:rsidRPr="00A6494D" w:rsidRDefault="00F60F3F"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Հարցում/խմբային հարցազրույց/ ֆոկուս խումբ</w:t>
            </w:r>
          </w:p>
        </w:tc>
      </w:tr>
      <w:tr w:rsidR="005B2058" w:rsidRPr="00A6494D" w:rsidTr="00075C90">
        <w:trPr>
          <w:trHeight w:val="280"/>
        </w:trPr>
        <w:tc>
          <w:tcPr>
            <w:tcW w:w="11250" w:type="dxa"/>
            <w:gridSpan w:val="23"/>
            <w:tcBorders>
              <w:top w:val="single" w:sz="4" w:space="0" w:color="auto"/>
              <w:left w:val="single" w:sz="8" w:space="0" w:color="auto"/>
              <w:bottom w:val="nil"/>
              <w:right w:val="single" w:sz="4" w:space="0" w:color="auto"/>
            </w:tcBorders>
            <w:vAlign w:val="center"/>
          </w:tcPr>
          <w:p w:rsidR="005B2058" w:rsidRPr="005B2058" w:rsidRDefault="005B2058" w:rsidP="00075C90">
            <w:pPr>
              <w:pStyle w:val="a3"/>
              <w:spacing w:after="0" w:line="240" w:lineRule="auto"/>
              <w:ind w:left="0"/>
              <w:rPr>
                <w:rFonts w:ascii="GHEA Grapalat" w:hAnsi="GHEA Grapalat" w:cs="Calibri"/>
                <w:i/>
                <w:sz w:val="16"/>
                <w:szCs w:val="16"/>
                <w:lang w:val="hy-AM"/>
              </w:rPr>
            </w:pPr>
            <w:r w:rsidRPr="00A6494D">
              <w:rPr>
                <w:rFonts w:ascii="GHEA Grapalat" w:hAnsi="GHEA Grapalat" w:cs="Calibri"/>
                <w:i/>
                <w:sz w:val="16"/>
                <w:szCs w:val="16"/>
                <w:lang w:val="hy-AM"/>
              </w:rPr>
              <w:t>ՀԱՄԱՅՆՔԻ ՄՇԱԿՈՒԹԱՅԻՆ ԿՅԱՆՔԻ ԿԱԶՄԱԿԵՐՊՈՒՄԸ.</w:t>
            </w:r>
          </w:p>
        </w:tc>
      </w:tr>
      <w:tr w:rsidR="000A2DF9" w:rsidRPr="00A6494D" w:rsidTr="00A97DCA">
        <w:trPr>
          <w:cantSplit/>
          <w:trHeight w:val="1134"/>
        </w:trPr>
        <w:tc>
          <w:tcPr>
            <w:tcW w:w="2178" w:type="dxa"/>
            <w:tcBorders>
              <w:top w:val="single" w:sz="4" w:space="0" w:color="auto"/>
              <w:left w:val="single" w:sz="8" w:space="0" w:color="auto"/>
              <w:bottom w:val="nil"/>
              <w:right w:val="nil"/>
            </w:tcBorders>
          </w:tcPr>
          <w:p w:rsidR="000A2DF9" w:rsidRPr="00DE654E" w:rsidRDefault="000A2DF9" w:rsidP="00077BF5">
            <w:pPr>
              <w:autoSpaceDE w:val="0"/>
              <w:autoSpaceDN w:val="0"/>
              <w:adjustRightInd w:val="0"/>
              <w:spacing w:before="120" w:after="120" w:line="240" w:lineRule="auto"/>
              <w:jc w:val="both"/>
              <w:rPr>
                <w:rFonts w:ascii="GHEA Grapalat" w:hAnsi="GHEA Grapalat" w:cs="Sylfaen"/>
                <w:i/>
                <w:sz w:val="16"/>
                <w:szCs w:val="16"/>
              </w:rPr>
            </w:pPr>
            <w:r w:rsidRPr="00DE654E">
              <w:rPr>
                <w:rFonts w:ascii="GHEA Grapalat" w:hAnsi="GHEA Grapalat" w:cs="Sylfaen"/>
                <w:i/>
                <w:sz w:val="16"/>
                <w:szCs w:val="16"/>
              </w:rPr>
              <w:lastRenderedPageBreak/>
              <w:t xml:space="preserve">Համայնքապետարանի կազմակերպված մշակութային միջոցառումների թիվ </w:t>
            </w:r>
          </w:p>
        </w:tc>
        <w:tc>
          <w:tcPr>
            <w:tcW w:w="319" w:type="dxa"/>
            <w:tcBorders>
              <w:top w:val="single" w:sz="4" w:space="0" w:color="auto"/>
              <w:left w:val="single" w:sz="4" w:space="0" w:color="auto"/>
              <w:bottom w:val="single" w:sz="4" w:space="0" w:color="auto"/>
              <w:right w:val="single" w:sz="4" w:space="0" w:color="auto"/>
            </w:tcBorders>
            <w:textDirection w:val="btLr"/>
          </w:tcPr>
          <w:p w:rsidR="000A2DF9" w:rsidRPr="00FB1F72" w:rsidRDefault="00FB1F72"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5</w:t>
            </w:r>
          </w:p>
        </w:tc>
        <w:tc>
          <w:tcPr>
            <w:tcW w:w="338" w:type="dxa"/>
            <w:gridSpan w:val="2"/>
            <w:tcBorders>
              <w:top w:val="single" w:sz="4" w:space="0" w:color="auto"/>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5</w:t>
            </w:r>
          </w:p>
        </w:tc>
        <w:tc>
          <w:tcPr>
            <w:tcW w:w="338" w:type="dxa"/>
            <w:tcBorders>
              <w:top w:val="single" w:sz="4" w:space="0" w:color="auto"/>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6</w:t>
            </w:r>
          </w:p>
        </w:tc>
        <w:tc>
          <w:tcPr>
            <w:tcW w:w="337" w:type="dxa"/>
            <w:tcBorders>
              <w:top w:val="single" w:sz="4" w:space="0" w:color="auto"/>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6</w:t>
            </w:r>
          </w:p>
        </w:tc>
        <w:tc>
          <w:tcPr>
            <w:tcW w:w="338" w:type="dxa"/>
            <w:tcBorders>
              <w:top w:val="single" w:sz="4" w:space="0" w:color="auto"/>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7</w:t>
            </w:r>
          </w:p>
        </w:tc>
        <w:tc>
          <w:tcPr>
            <w:tcW w:w="337" w:type="dxa"/>
            <w:tcBorders>
              <w:top w:val="single" w:sz="4" w:space="0" w:color="auto"/>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8</w:t>
            </w:r>
          </w:p>
        </w:tc>
        <w:tc>
          <w:tcPr>
            <w:tcW w:w="338" w:type="dxa"/>
            <w:tcBorders>
              <w:top w:val="single" w:sz="4" w:space="0" w:color="auto"/>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0A2DF9"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0A2DF9" w:rsidRPr="003A7CB4" w:rsidRDefault="000A2DF9" w:rsidP="000A2DF9">
            <w:pPr>
              <w:jc w:val="center"/>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vAlign w:val="center"/>
          </w:tcPr>
          <w:p w:rsidR="000A2DF9" w:rsidRPr="0036490A" w:rsidRDefault="000A2DF9" w:rsidP="000A2DF9">
            <w:pPr>
              <w:jc w:val="center"/>
              <w:rPr>
                <w:rFonts w:ascii="GHEA Grapalat" w:hAnsi="GHEA Grapalat" w:cs="Sylfaen"/>
                <w:sz w:val="16"/>
                <w:szCs w:val="16"/>
              </w:rPr>
            </w:pPr>
            <w:r w:rsidRPr="0036490A">
              <w:rPr>
                <w:rFonts w:ascii="GHEA Grapalat" w:hAnsi="GHEA Grapalat" w:cs="Sylfaen"/>
                <w:sz w:val="16"/>
                <w:szCs w:val="16"/>
              </w:rPr>
              <w:t>Փաստաթղթային</w:t>
            </w:r>
            <w:r w:rsidRPr="0036490A">
              <w:rPr>
                <w:rFonts w:ascii="GHEA Grapalat" w:hAnsi="GHEA Grapalat" w:cs="Times Armenian"/>
                <w:sz w:val="16"/>
                <w:szCs w:val="16"/>
              </w:rPr>
              <w:t xml:space="preserve"> </w:t>
            </w:r>
            <w:r w:rsidRPr="0036490A">
              <w:rPr>
                <w:rFonts w:ascii="GHEA Grapalat" w:hAnsi="GHEA Grapalat" w:cs="Sylfaen"/>
                <w:sz w:val="16"/>
                <w:szCs w:val="16"/>
              </w:rPr>
              <w:t>ուսումնասի</w:t>
            </w:r>
          </w:p>
        </w:tc>
      </w:tr>
      <w:tr w:rsidR="000A2DF9" w:rsidRPr="00A6494D" w:rsidTr="007376A2">
        <w:trPr>
          <w:cantSplit/>
          <w:trHeight w:val="1134"/>
        </w:trPr>
        <w:tc>
          <w:tcPr>
            <w:tcW w:w="2178" w:type="dxa"/>
            <w:tcBorders>
              <w:top w:val="single" w:sz="4" w:space="0" w:color="auto"/>
              <w:left w:val="single" w:sz="8" w:space="0" w:color="auto"/>
              <w:bottom w:val="nil"/>
              <w:right w:val="nil"/>
            </w:tcBorders>
          </w:tcPr>
          <w:p w:rsidR="000A2DF9" w:rsidRPr="00DE654E" w:rsidRDefault="000A2DF9" w:rsidP="00F60F3F">
            <w:pPr>
              <w:autoSpaceDE w:val="0"/>
              <w:autoSpaceDN w:val="0"/>
              <w:adjustRightInd w:val="0"/>
              <w:spacing w:before="120" w:after="120" w:line="240" w:lineRule="auto"/>
              <w:rPr>
                <w:rFonts w:ascii="GHEA Grapalat" w:hAnsi="GHEA Grapalat" w:cs="Sylfaen"/>
                <w:i/>
                <w:sz w:val="16"/>
                <w:szCs w:val="16"/>
              </w:rPr>
            </w:pPr>
            <w:r w:rsidRPr="00DE654E">
              <w:rPr>
                <w:rFonts w:ascii="GHEA Grapalat" w:hAnsi="GHEA Grapalat" w:cs="Sylfaen"/>
                <w:i/>
                <w:sz w:val="16"/>
                <w:szCs w:val="16"/>
              </w:rPr>
              <w:t xml:space="preserve">Համայնքում գործող մշակութային խմբակների թիվ </w:t>
            </w:r>
          </w:p>
        </w:tc>
        <w:tc>
          <w:tcPr>
            <w:tcW w:w="319" w:type="dxa"/>
            <w:tcBorders>
              <w:top w:val="nil"/>
              <w:left w:val="single" w:sz="4" w:space="0" w:color="auto"/>
              <w:bottom w:val="single" w:sz="4" w:space="0" w:color="auto"/>
              <w:right w:val="single" w:sz="4" w:space="0" w:color="auto"/>
            </w:tcBorders>
            <w:textDirection w:val="btLr"/>
          </w:tcPr>
          <w:p w:rsidR="000A2DF9" w:rsidRPr="00A04D93" w:rsidRDefault="00A04D93"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1</w:t>
            </w:r>
          </w:p>
        </w:tc>
        <w:tc>
          <w:tcPr>
            <w:tcW w:w="338" w:type="dxa"/>
            <w:gridSpan w:val="2"/>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gridSpan w:val="2"/>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vAlign w:val="center"/>
          </w:tcPr>
          <w:p w:rsidR="000A2DF9"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nil"/>
              <w:left w:val="nil"/>
              <w:bottom w:val="single" w:sz="4" w:space="0" w:color="auto"/>
              <w:right w:val="single" w:sz="4" w:space="0" w:color="auto"/>
            </w:tcBorders>
            <w:vAlign w:val="center"/>
          </w:tcPr>
          <w:p w:rsidR="000A2DF9" w:rsidRPr="003A7CB4" w:rsidRDefault="000A2DF9" w:rsidP="000A2DF9">
            <w:pPr>
              <w:jc w:val="center"/>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nil"/>
              <w:left w:val="nil"/>
              <w:bottom w:val="single" w:sz="4" w:space="0" w:color="auto"/>
              <w:right w:val="single" w:sz="4" w:space="0" w:color="auto"/>
            </w:tcBorders>
            <w:vAlign w:val="center"/>
          </w:tcPr>
          <w:p w:rsidR="000A2DF9" w:rsidRPr="0036490A" w:rsidRDefault="000A2DF9" w:rsidP="000A2DF9">
            <w:pPr>
              <w:jc w:val="center"/>
              <w:rPr>
                <w:rFonts w:ascii="GHEA Grapalat" w:hAnsi="GHEA Grapalat" w:cs="Sylfaen"/>
                <w:sz w:val="16"/>
                <w:szCs w:val="16"/>
              </w:rPr>
            </w:pPr>
            <w:r w:rsidRPr="0036490A">
              <w:rPr>
                <w:rFonts w:ascii="GHEA Grapalat" w:hAnsi="GHEA Grapalat" w:cs="Sylfaen"/>
                <w:sz w:val="16"/>
                <w:szCs w:val="16"/>
              </w:rPr>
              <w:t>Փաստաթղթային</w:t>
            </w:r>
            <w:r w:rsidRPr="0036490A">
              <w:rPr>
                <w:rFonts w:ascii="GHEA Grapalat" w:hAnsi="GHEA Grapalat" w:cs="Times Armenian"/>
                <w:sz w:val="16"/>
                <w:szCs w:val="16"/>
              </w:rPr>
              <w:t xml:space="preserve"> </w:t>
            </w:r>
            <w:r w:rsidRPr="0036490A">
              <w:rPr>
                <w:rFonts w:ascii="GHEA Grapalat" w:hAnsi="GHEA Grapalat" w:cs="Sylfaen"/>
                <w:sz w:val="16"/>
                <w:szCs w:val="16"/>
              </w:rPr>
              <w:t>ուսումնասի</w:t>
            </w:r>
          </w:p>
        </w:tc>
      </w:tr>
      <w:tr w:rsidR="000A2DF9" w:rsidRPr="00A6494D" w:rsidTr="007376A2">
        <w:trPr>
          <w:cantSplit/>
          <w:trHeight w:val="1927"/>
        </w:trPr>
        <w:tc>
          <w:tcPr>
            <w:tcW w:w="2178" w:type="dxa"/>
            <w:tcBorders>
              <w:top w:val="single" w:sz="4" w:space="0" w:color="auto"/>
              <w:left w:val="single" w:sz="8" w:space="0" w:color="auto"/>
              <w:bottom w:val="nil"/>
              <w:right w:val="nil"/>
            </w:tcBorders>
          </w:tcPr>
          <w:p w:rsidR="000A2DF9" w:rsidRPr="00DE654E" w:rsidRDefault="000A2DF9" w:rsidP="00077BF5">
            <w:pPr>
              <w:autoSpaceDE w:val="0"/>
              <w:autoSpaceDN w:val="0"/>
              <w:adjustRightInd w:val="0"/>
              <w:spacing w:before="120" w:after="120" w:line="240" w:lineRule="auto"/>
              <w:jc w:val="both"/>
              <w:rPr>
                <w:rFonts w:ascii="GHEA Grapalat" w:hAnsi="GHEA Grapalat" w:cs="Sylfaen"/>
                <w:i/>
                <w:sz w:val="16"/>
                <w:szCs w:val="16"/>
              </w:rPr>
            </w:pPr>
            <w:r w:rsidRPr="00DE654E">
              <w:rPr>
                <w:rFonts w:ascii="GHEA Grapalat" w:hAnsi="GHEA Grapalat" w:cs="Sylfaen"/>
                <w:i/>
                <w:sz w:val="16"/>
                <w:szCs w:val="16"/>
              </w:rPr>
              <w:t xml:space="preserve">Մշակութային խմբակներում ընդգրկված երեխաների ու պատանիների թվի հարաբերությունը համայնքի երեխաների ու պատանիների թվին՝ արտահայտված տոկոսով </w:t>
            </w:r>
          </w:p>
        </w:tc>
        <w:tc>
          <w:tcPr>
            <w:tcW w:w="319" w:type="dxa"/>
            <w:tcBorders>
              <w:top w:val="nil"/>
              <w:left w:val="single" w:sz="4" w:space="0" w:color="auto"/>
              <w:bottom w:val="single" w:sz="4" w:space="0" w:color="auto"/>
              <w:right w:val="single" w:sz="4" w:space="0" w:color="auto"/>
            </w:tcBorders>
            <w:textDirection w:val="btLr"/>
          </w:tcPr>
          <w:p w:rsidR="000A2DF9" w:rsidRPr="00A04D93" w:rsidRDefault="00A04D93"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60%</w:t>
            </w:r>
          </w:p>
        </w:tc>
        <w:tc>
          <w:tcPr>
            <w:tcW w:w="338" w:type="dxa"/>
            <w:gridSpan w:val="2"/>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60</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60</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60</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60</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D50158">
            <w:pPr>
              <w:spacing w:after="0" w:line="240" w:lineRule="auto"/>
              <w:ind w:left="113" w:right="113"/>
              <w:jc w:val="center"/>
              <w:outlineLvl w:val="0"/>
              <w:rPr>
                <w:rFonts w:ascii="GHEA Grapalat" w:hAnsi="GHEA Grapalat"/>
                <w:sz w:val="16"/>
                <w:szCs w:val="16"/>
              </w:rPr>
            </w:pPr>
          </w:p>
        </w:tc>
        <w:tc>
          <w:tcPr>
            <w:tcW w:w="337" w:type="dxa"/>
            <w:gridSpan w:val="2"/>
            <w:tcBorders>
              <w:top w:val="nil"/>
              <w:left w:val="nil"/>
              <w:bottom w:val="single" w:sz="4" w:space="0" w:color="auto"/>
              <w:right w:val="single" w:sz="4" w:space="0" w:color="auto"/>
            </w:tcBorders>
            <w:noWrap/>
            <w:textDirection w:val="btLr"/>
            <w:vAlign w:val="center"/>
          </w:tcPr>
          <w:p w:rsidR="000A2DF9" w:rsidRPr="00FB1F72" w:rsidRDefault="00FB1F72"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60</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textDirection w:val="btLr"/>
            <w:vAlign w:val="center"/>
          </w:tcPr>
          <w:p w:rsidR="000A2DF9" w:rsidRPr="00A6494D" w:rsidRDefault="000A2DF9" w:rsidP="00D50158">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vAlign w:val="center"/>
          </w:tcPr>
          <w:p w:rsidR="000A2DF9"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nil"/>
              <w:left w:val="nil"/>
              <w:bottom w:val="single" w:sz="4" w:space="0" w:color="auto"/>
              <w:right w:val="single" w:sz="4" w:space="0" w:color="auto"/>
            </w:tcBorders>
            <w:vAlign w:val="center"/>
          </w:tcPr>
          <w:p w:rsidR="000A2DF9" w:rsidRPr="003A7CB4" w:rsidRDefault="000A2DF9" w:rsidP="000A2DF9">
            <w:pPr>
              <w:jc w:val="center"/>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nil"/>
              <w:left w:val="nil"/>
              <w:bottom w:val="single" w:sz="4" w:space="0" w:color="auto"/>
              <w:right w:val="single" w:sz="4" w:space="0" w:color="auto"/>
            </w:tcBorders>
            <w:vAlign w:val="center"/>
          </w:tcPr>
          <w:p w:rsidR="000A2DF9" w:rsidRPr="0036490A" w:rsidRDefault="000A2DF9" w:rsidP="000A2DF9">
            <w:pPr>
              <w:jc w:val="center"/>
              <w:rPr>
                <w:rFonts w:ascii="GHEA Grapalat" w:hAnsi="GHEA Grapalat" w:cs="Sylfaen"/>
                <w:sz w:val="16"/>
                <w:szCs w:val="16"/>
              </w:rPr>
            </w:pPr>
            <w:r w:rsidRPr="0036490A">
              <w:rPr>
                <w:rFonts w:ascii="GHEA Grapalat" w:hAnsi="GHEA Grapalat" w:cs="Sylfaen"/>
                <w:sz w:val="16"/>
                <w:szCs w:val="16"/>
              </w:rPr>
              <w:t>Փաստաթղթային</w:t>
            </w:r>
            <w:r w:rsidRPr="0036490A">
              <w:rPr>
                <w:rFonts w:ascii="GHEA Grapalat" w:hAnsi="GHEA Grapalat" w:cs="Times Armenian"/>
                <w:sz w:val="16"/>
                <w:szCs w:val="16"/>
              </w:rPr>
              <w:t xml:space="preserve"> </w:t>
            </w:r>
            <w:r w:rsidRPr="0036490A">
              <w:rPr>
                <w:rFonts w:ascii="GHEA Grapalat" w:hAnsi="GHEA Grapalat" w:cs="Sylfaen"/>
                <w:sz w:val="16"/>
                <w:szCs w:val="16"/>
              </w:rPr>
              <w:t>ուսումնասի</w:t>
            </w:r>
          </w:p>
        </w:tc>
      </w:tr>
      <w:tr w:rsidR="000A2DF9" w:rsidRPr="00A6494D" w:rsidTr="007376A2">
        <w:trPr>
          <w:cantSplit/>
          <w:trHeight w:val="1134"/>
        </w:trPr>
        <w:tc>
          <w:tcPr>
            <w:tcW w:w="2178" w:type="dxa"/>
            <w:tcBorders>
              <w:top w:val="single" w:sz="4" w:space="0" w:color="auto"/>
              <w:left w:val="single" w:sz="8" w:space="0" w:color="auto"/>
              <w:bottom w:val="nil"/>
              <w:right w:val="nil"/>
            </w:tcBorders>
          </w:tcPr>
          <w:p w:rsidR="000A2DF9" w:rsidRPr="00DE654E" w:rsidRDefault="000A2DF9" w:rsidP="000A2DF9">
            <w:pPr>
              <w:autoSpaceDE w:val="0"/>
              <w:autoSpaceDN w:val="0"/>
              <w:adjustRightInd w:val="0"/>
              <w:spacing w:before="120" w:after="120" w:line="240" w:lineRule="auto"/>
              <w:jc w:val="both"/>
              <w:rPr>
                <w:rFonts w:ascii="GHEA Grapalat" w:hAnsi="GHEA Grapalat" w:cs="Sylfaen"/>
                <w:i/>
                <w:sz w:val="16"/>
                <w:szCs w:val="16"/>
              </w:rPr>
            </w:pPr>
            <w:r w:rsidRPr="00DE654E">
              <w:rPr>
                <w:rFonts w:ascii="GHEA Grapalat" w:hAnsi="GHEA Grapalat" w:cs="Sylfaen"/>
                <w:i/>
                <w:sz w:val="16"/>
                <w:szCs w:val="16"/>
              </w:rPr>
              <w:t xml:space="preserve">Ծնողների բավարարվածությունը մշակութային խմբակներից </w:t>
            </w:r>
          </w:p>
        </w:tc>
        <w:tc>
          <w:tcPr>
            <w:tcW w:w="319" w:type="dxa"/>
            <w:tcBorders>
              <w:top w:val="nil"/>
              <w:left w:val="single" w:sz="4" w:space="0" w:color="auto"/>
              <w:bottom w:val="single" w:sz="4" w:space="0" w:color="auto"/>
              <w:right w:val="single" w:sz="4" w:space="0" w:color="auto"/>
            </w:tcBorders>
            <w:textDirection w:val="btLr"/>
          </w:tcPr>
          <w:p w:rsidR="000A2DF9" w:rsidRPr="00A04D93" w:rsidRDefault="00A04D93"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w:t>
            </w:r>
            <w:r w:rsidR="00FB1F72">
              <w:rPr>
                <w:rFonts w:ascii="GHEA Grapalat" w:hAnsi="GHEA Grapalat"/>
                <w:sz w:val="16"/>
                <w:szCs w:val="16"/>
              </w:rPr>
              <w:t>արար</w:t>
            </w:r>
          </w:p>
        </w:tc>
        <w:tc>
          <w:tcPr>
            <w:tcW w:w="338" w:type="dxa"/>
            <w:gridSpan w:val="2"/>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FB1F72"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FB1F72"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FB1F72"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FB1F72"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gridSpan w:val="2"/>
            <w:tcBorders>
              <w:top w:val="nil"/>
              <w:left w:val="nil"/>
              <w:bottom w:val="single" w:sz="4" w:space="0" w:color="auto"/>
              <w:right w:val="single" w:sz="4" w:space="0" w:color="auto"/>
            </w:tcBorders>
            <w:noWrap/>
            <w:textDirection w:val="btLr"/>
            <w:vAlign w:val="center"/>
          </w:tcPr>
          <w:p w:rsidR="000A2DF9" w:rsidRPr="00A6494D" w:rsidRDefault="00FB1F72"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vAlign w:val="center"/>
          </w:tcPr>
          <w:p w:rsidR="000A2DF9" w:rsidRPr="00A6494D" w:rsidRDefault="00225217" w:rsidP="000A2DF9">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nil"/>
              <w:left w:val="nil"/>
              <w:bottom w:val="single" w:sz="4" w:space="0" w:color="auto"/>
              <w:right w:val="single" w:sz="4" w:space="0" w:color="auto"/>
            </w:tcBorders>
            <w:vAlign w:val="center"/>
          </w:tcPr>
          <w:p w:rsidR="000A2DF9" w:rsidRPr="00F60F3F" w:rsidRDefault="000A2DF9" w:rsidP="00BF0F3F">
            <w:pPr>
              <w:autoSpaceDE w:val="0"/>
              <w:autoSpaceDN w:val="0"/>
              <w:adjustRightInd w:val="0"/>
              <w:spacing w:after="0" w:line="240" w:lineRule="auto"/>
              <w:jc w:val="center"/>
              <w:rPr>
                <w:rFonts w:ascii="GHEA Grapalat" w:hAnsi="GHEA Grapalat" w:cs="Sylfaen"/>
                <w:sz w:val="16"/>
                <w:szCs w:val="16"/>
              </w:rPr>
            </w:pPr>
            <w:r w:rsidRPr="00F60F3F">
              <w:rPr>
                <w:rFonts w:ascii="GHEA Grapalat" w:hAnsi="GHEA Grapalat" w:cs="Sylfaen"/>
                <w:sz w:val="16"/>
                <w:szCs w:val="16"/>
              </w:rPr>
              <w:t>Արտադպրոցական</w:t>
            </w:r>
          </w:p>
          <w:p w:rsidR="000A2DF9" w:rsidRPr="00F60F3F" w:rsidRDefault="000A2DF9" w:rsidP="00BF0F3F">
            <w:pPr>
              <w:autoSpaceDE w:val="0"/>
              <w:autoSpaceDN w:val="0"/>
              <w:adjustRightInd w:val="0"/>
              <w:spacing w:after="0" w:line="240" w:lineRule="auto"/>
              <w:jc w:val="center"/>
              <w:rPr>
                <w:rFonts w:ascii="GHEA Grapalat" w:hAnsi="GHEA Grapalat" w:cs="Sylfaen"/>
                <w:sz w:val="16"/>
                <w:szCs w:val="16"/>
              </w:rPr>
            </w:pPr>
            <w:r w:rsidRPr="00F60F3F">
              <w:rPr>
                <w:rFonts w:ascii="GHEA Grapalat" w:hAnsi="GHEA Grapalat" w:cs="Sylfaen"/>
                <w:sz w:val="16"/>
                <w:szCs w:val="16"/>
              </w:rPr>
              <w:t>հաստատություն</w:t>
            </w:r>
          </w:p>
          <w:p w:rsidR="000A2DF9" w:rsidRPr="00F60F3F" w:rsidRDefault="000A2DF9" w:rsidP="00BF0F3F">
            <w:pPr>
              <w:autoSpaceDE w:val="0"/>
              <w:autoSpaceDN w:val="0"/>
              <w:adjustRightInd w:val="0"/>
              <w:spacing w:after="0" w:line="240" w:lineRule="auto"/>
              <w:jc w:val="center"/>
              <w:rPr>
                <w:rFonts w:ascii="GHEA Grapalat" w:hAnsi="GHEA Grapalat" w:cs="Sylfaen"/>
                <w:sz w:val="16"/>
                <w:szCs w:val="16"/>
              </w:rPr>
            </w:pPr>
            <w:r w:rsidRPr="00F60F3F">
              <w:rPr>
                <w:rFonts w:ascii="GHEA Grapalat" w:hAnsi="GHEA Grapalat" w:cs="Sylfaen"/>
                <w:sz w:val="16"/>
                <w:szCs w:val="16"/>
              </w:rPr>
              <w:t>ներ հաճախող</w:t>
            </w:r>
          </w:p>
          <w:p w:rsidR="000A2DF9" w:rsidRPr="00A6494D" w:rsidRDefault="000A2DF9" w:rsidP="00BF0F3F">
            <w:pPr>
              <w:spacing w:after="0" w:line="240" w:lineRule="auto"/>
              <w:jc w:val="center"/>
              <w:outlineLvl w:val="0"/>
              <w:rPr>
                <w:rFonts w:ascii="GHEA Grapalat" w:hAnsi="GHEA Grapalat" w:cs="Sylfaen"/>
                <w:sz w:val="16"/>
                <w:szCs w:val="16"/>
              </w:rPr>
            </w:pPr>
            <w:r w:rsidRPr="00F60F3F">
              <w:rPr>
                <w:rFonts w:ascii="GHEA Grapalat" w:hAnsi="GHEA Grapalat" w:cs="Sylfaen"/>
                <w:sz w:val="16"/>
                <w:szCs w:val="16"/>
              </w:rPr>
              <w:t>երեխաների ծնողներ</w:t>
            </w:r>
          </w:p>
        </w:tc>
        <w:tc>
          <w:tcPr>
            <w:tcW w:w="1530" w:type="dxa"/>
            <w:tcBorders>
              <w:top w:val="nil"/>
              <w:left w:val="nil"/>
              <w:bottom w:val="single" w:sz="4" w:space="0" w:color="auto"/>
              <w:right w:val="single" w:sz="4" w:space="0" w:color="auto"/>
            </w:tcBorders>
            <w:vAlign w:val="center"/>
          </w:tcPr>
          <w:p w:rsidR="000A2DF9" w:rsidRPr="00A6494D" w:rsidRDefault="000A2DF9" w:rsidP="000A2DF9">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Հարցում/խմբային հարցազրույց/ ֆոկուս խումբ</w:t>
            </w:r>
          </w:p>
        </w:tc>
      </w:tr>
      <w:tr w:rsidR="000A2DF9" w:rsidRPr="00A6494D" w:rsidTr="007376A2">
        <w:trPr>
          <w:cantSplit/>
          <w:trHeight w:val="1134"/>
        </w:trPr>
        <w:tc>
          <w:tcPr>
            <w:tcW w:w="2178" w:type="dxa"/>
            <w:tcBorders>
              <w:top w:val="single" w:sz="4" w:space="0" w:color="auto"/>
              <w:left w:val="single" w:sz="8" w:space="0" w:color="auto"/>
              <w:bottom w:val="nil"/>
              <w:right w:val="nil"/>
            </w:tcBorders>
          </w:tcPr>
          <w:p w:rsidR="000A2DF9" w:rsidRPr="00DE654E" w:rsidRDefault="000A2DF9" w:rsidP="000A2DF9">
            <w:pPr>
              <w:autoSpaceDE w:val="0"/>
              <w:autoSpaceDN w:val="0"/>
              <w:adjustRightInd w:val="0"/>
              <w:spacing w:before="120" w:after="120" w:line="240" w:lineRule="auto"/>
              <w:jc w:val="both"/>
              <w:rPr>
                <w:rFonts w:ascii="GHEA Grapalat" w:hAnsi="GHEA Grapalat" w:cs="Sylfaen"/>
                <w:i/>
                <w:sz w:val="16"/>
                <w:szCs w:val="16"/>
              </w:rPr>
            </w:pPr>
            <w:r w:rsidRPr="00DE654E">
              <w:rPr>
                <w:rFonts w:ascii="GHEA Grapalat" w:hAnsi="GHEA Grapalat" w:cs="Sylfaen"/>
                <w:i/>
                <w:sz w:val="16"/>
                <w:szCs w:val="16"/>
              </w:rPr>
              <w:t xml:space="preserve">Համայնքապետարանի միջոցներով կազմակերպված երեխաների ու պատանիների այցելություններ համայքից դուրս մշակութային օջախներ </w:t>
            </w:r>
          </w:p>
        </w:tc>
        <w:tc>
          <w:tcPr>
            <w:tcW w:w="319" w:type="dxa"/>
            <w:tcBorders>
              <w:top w:val="nil"/>
              <w:left w:val="single" w:sz="4" w:space="0" w:color="auto"/>
              <w:bottom w:val="single" w:sz="4" w:space="0" w:color="auto"/>
              <w:right w:val="single" w:sz="4" w:space="0" w:color="auto"/>
            </w:tcBorders>
            <w:textDirection w:val="btLr"/>
          </w:tcPr>
          <w:p w:rsidR="000A2DF9" w:rsidRPr="00A04D93" w:rsidRDefault="00A04D93" w:rsidP="000A2DF9">
            <w:pPr>
              <w:spacing w:after="0" w:line="240" w:lineRule="auto"/>
              <w:ind w:left="113" w:right="113"/>
              <w:jc w:val="center"/>
              <w:outlineLvl w:val="0"/>
              <w:rPr>
                <w:rFonts w:ascii="GHEA Grapalat" w:hAnsi="GHEA Grapalat"/>
                <w:sz w:val="16"/>
                <w:szCs w:val="16"/>
              </w:rPr>
            </w:pPr>
            <w:r w:rsidRPr="007376A2">
              <w:rPr>
                <w:rFonts w:ascii="GHEA Grapalat" w:hAnsi="GHEA Grapalat"/>
                <w:sz w:val="16"/>
                <w:szCs w:val="16"/>
              </w:rPr>
              <w:t xml:space="preserve"> </w:t>
            </w:r>
            <w:r>
              <w:rPr>
                <w:rFonts w:ascii="GHEA Grapalat" w:hAnsi="GHEA Grapalat"/>
                <w:sz w:val="16"/>
                <w:szCs w:val="16"/>
              </w:rPr>
              <w:t>այո</w:t>
            </w:r>
          </w:p>
        </w:tc>
        <w:tc>
          <w:tcPr>
            <w:tcW w:w="338" w:type="dxa"/>
            <w:gridSpan w:val="2"/>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gridSpan w:val="2"/>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vAlign w:val="center"/>
          </w:tcPr>
          <w:p w:rsidR="000A2DF9" w:rsidRPr="00A6494D" w:rsidRDefault="00225217" w:rsidP="000A2DF9">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nil"/>
              <w:left w:val="nil"/>
              <w:bottom w:val="single" w:sz="4" w:space="0" w:color="auto"/>
              <w:right w:val="single" w:sz="4" w:space="0" w:color="auto"/>
            </w:tcBorders>
            <w:vAlign w:val="center"/>
          </w:tcPr>
          <w:p w:rsidR="000A2DF9" w:rsidRPr="003A7CB4" w:rsidRDefault="000A2DF9" w:rsidP="000A2DF9">
            <w:pPr>
              <w:jc w:val="center"/>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nil"/>
              <w:left w:val="nil"/>
              <w:bottom w:val="single" w:sz="4" w:space="0" w:color="auto"/>
              <w:right w:val="single" w:sz="4" w:space="0" w:color="auto"/>
            </w:tcBorders>
            <w:vAlign w:val="center"/>
          </w:tcPr>
          <w:p w:rsidR="000A2DF9" w:rsidRPr="0036490A" w:rsidRDefault="000A2DF9" w:rsidP="000A2DF9">
            <w:pPr>
              <w:jc w:val="center"/>
              <w:rPr>
                <w:rFonts w:ascii="GHEA Grapalat" w:hAnsi="GHEA Grapalat" w:cs="Sylfaen"/>
                <w:sz w:val="16"/>
                <w:szCs w:val="16"/>
              </w:rPr>
            </w:pPr>
            <w:r w:rsidRPr="0036490A">
              <w:rPr>
                <w:rFonts w:ascii="GHEA Grapalat" w:hAnsi="GHEA Grapalat" w:cs="Sylfaen"/>
                <w:sz w:val="16"/>
                <w:szCs w:val="16"/>
              </w:rPr>
              <w:t>Փաստաթղթային</w:t>
            </w:r>
            <w:r w:rsidRPr="0036490A">
              <w:rPr>
                <w:rFonts w:ascii="GHEA Grapalat" w:hAnsi="GHEA Grapalat" w:cs="Times Armenian"/>
                <w:sz w:val="16"/>
                <w:szCs w:val="16"/>
              </w:rPr>
              <w:t xml:space="preserve"> </w:t>
            </w:r>
            <w:r w:rsidRPr="0036490A">
              <w:rPr>
                <w:rFonts w:ascii="GHEA Grapalat" w:hAnsi="GHEA Grapalat" w:cs="Sylfaen"/>
                <w:sz w:val="16"/>
                <w:szCs w:val="16"/>
              </w:rPr>
              <w:t>ուսումնասի</w:t>
            </w:r>
          </w:p>
        </w:tc>
      </w:tr>
      <w:tr w:rsidR="000A2DF9" w:rsidRPr="00A6494D" w:rsidTr="007376A2">
        <w:trPr>
          <w:cantSplit/>
          <w:trHeight w:val="1134"/>
        </w:trPr>
        <w:tc>
          <w:tcPr>
            <w:tcW w:w="2178" w:type="dxa"/>
            <w:tcBorders>
              <w:top w:val="single" w:sz="4" w:space="0" w:color="auto"/>
              <w:left w:val="single" w:sz="8" w:space="0" w:color="auto"/>
              <w:bottom w:val="nil"/>
              <w:right w:val="nil"/>
            </w:tcBorders>
          </w:tcPr>
          <w:p w:rsidR="000A2DF9" w:rsidRPr="00DE654E" w:rsidRDefault="000A2DF9" w:rsidP="000A2DF9">
            <w:pPr>
              <w:autoSpaceDE w:val="0"/>
              <w:autoSpaceDN w:val="0"/>
              <w:adjustRightInd w:val="0"/>
              <w:spacing w:before="120" w:after="120" w:line="240" w:lineRule="auto"/>
              <w:jc w:val="both"/>
              <w:rPr>
                <w:rFonts w:ascii="GHEA Grapalat" w:hAnsi="GHEA Grapalat" w:cs="Sylfaen"/>
                <w:i/>
                <w:sz w:val="16"/>
                <w:szCs w:val="16"/>
              </w:rPr>
            </w:pPr>
            <w:r w:rsidRPr="00DE654E">
              <w:rPr>
                <w:rFonts w:ascii="GHEA Grapalat" w:hAnsi="GHEA Grapalat" w:cs="Sylfaen"/>
                <w:i/>
                <w:sz w:val="16"/>
                <w:szCs w:val="16"/>
              </w:rPr>
              <w:t xml:space="preserve">Համայնքապետարանի միջոցներով համայնքում կազմակերպված մարզական միջոցառումների թիվ </w:t>
            </w:r>
          </w:p>
        </w:tc>
        <w:tc>
          <w:tcPr>
            <w:tcW w:w="319" w:type="dxa"/>
            <w:tcBorders>
              <w:top w:val="nil"/>
              <w:left w:val="single" w:sz="4" w:space="0" w:color="auto"/>
              <w:bottom w:val="single" w:sz="4" w:space="0" w:color="auto"/>
              <w:right w:val="single" w:sz="4" w:space="0" w:color="auto"/>
            </w:tcBorders>
            <w:textDirection w:val="btLr"/>
          </w:tcPr>
          <w:p w:rsidR="000A2DF9" w:rsidRPr="00A04D93" w:rsidRDefault="00D52F11"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4</w:t>
            </w:r>
          </w:p>
        </w:tc>
        <w:tc>
          <w:tcPr>
            <w:tcW w:w="338" w:type="dxa"/>
            <w:gridSpan w:val="2"/>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264E20" w:rsidRDefault="00D52F11"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4</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264E20" w:rsidRDefault="00D52F11"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5</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Pr="00264E20" w:rsidRDefault="00D52F11"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8</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Pr="00264E20" w:rsidRDefault="00D52F11"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13</w:t>
            </w:r>
          </w:p>
        </w:tc>
        <w:tc>
          <w:tcPr>
            <w:tcW w:w="337"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0A2DF9" w:rsidRDefault="000A2DF9" w:rsidP="000A2DF9">
            <w:pPr>
              <w:spacing w:after="0" w:line="240" w:lineRule="auto"/>
              <w:ind w:left="113" w:right="113"/>
              <w:jc w:val="center"/>
              <w:outlineLvl w:val="0"/>
              <w:rPr>
                <w:rFonts w:ascii="GHEA Grapalat" w:hAnsi="GHEA Grapalat"/>
                <w:sz w:val="16"/>
                <w:szCs w:val="16"/>
              </w:rPr>
            </w:pPr>
          </w:p>
        </w:tc>
        <w:tc>
          <w:tcPr>
            <w:tcW w:w="337" w:type="dxa"/>
            <w:gridSpan w:val="2"/>
            <w:tcBorders>
              <w:top w:val="nil"/>
              <w:left w:val="nil"/>
              <w:bottom w:val="single" w:sz="4" w:space="0" w:color="auto"/>
              <w:right w:val="single" w:sz="4" w:space="0" w:color="auto"/>
            </w:tcBorders>
            <w:noWrap/>
            <w:textDirection w:val="btLr"/>
            <w:vAlign w:val="center"/>
          </w:tcPr>
          <w:p w:rsidR="000A2DF9" w:rsidRPr="00264E20" w:rsidRDefault="00D52F11" w:rsidP="000A2DF9">
            <w:pPr>
              <w:spacing w:after="0" w:line="240" w:lineRule="auto"/>
              <w:ind w:left="113" w:right="113"/>
              <w:jc w:val="center"/>
              <w:outlineLvl w:val="0"/>
              <w:rPr>
                <w:rFonts w:ascii="GHEA Grapalat" w:hAnsi="GHEA Grapalat"/>
                <w:sz w:val="16"/>
                <w:szCs w:val="16"/>
              </w:rPr>
            </w:pPr>
            <w:r>
              <w:rPr>
                <w:rFonts w:ascii="GHEA Grapalat" w:hAnsi="GHEA Grapalat"/>
                <w:sz w:val="16"/>
                <w:szCs w:val="16"/>
              </w:rPr>
              <w:t>15</w:t>
            </w:r>
          </w:p>
        </w:tc>
        <w:tc>
          <w:tcPr>
            <w:tcW w:w="338"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textDirection w:val="btLr"/>
            <w:vAlign w:val="center"/>
          </w:tcPr>
          <w:p w:rsidR="000A2DF9" w:rsidRPr="00A6494D" w:rsidRDefault="000A2DF9" w:rsidP="000A2DF9">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vAlign w:val="center"/>
          </w:tcPr>
          <w:p w:rsidR="000A2DF9" w:rsidRPr="00A6494D" w:rsidRDefault="00225217" w:rsidP="000A2DF9">
            <w:pPr>
              <w:spacing w:after="0" w:line="240" w:lineRule="auto"/>
              <w:jc w:val="center"/>
              <w:outlineLvl w:val="0"/>
              <w:rPr>
                <w:rFonts w:ascii="GHEA Grapalat" w:hAnsi="GHEA Grapalat"/>
                <w:sz w:val="16"/>
                <w:szCs w:val="16"/>
              </w:rPr>
            </w:pPr>
            <w:r w:rsidRPr="00A6494D">
              <w:rPr>
                <w:rFonts w:ascii="GHEA Grapalat" w:hAnsi="GHEA Grapalat"/>
                <w:sz w:val="16"/>
                <w:szCs w:val="16"/>
              </w:rPr>
              <w:t xml:space="preserve">V </w:t>
            </w:r>
          </w:p>
        </w:tc>
        <w:tc>
          <w:tcPr>
            <w:tcW w:w="1440" w:type="dxa"/>
            <w:tcBorders>
              <w:top w:val="nil"/>
              <w:left w:val="nil"/>
              <w:bottom w:val="single" w:sz="4" w:space="0" w:color="auto"/>
              <w:right w:val="single" w:sz="4" w:space="0" w:color="auto"/>
            </w:tcBorders>
            <w:vAlign w:val="center"/>
          </w:tcPr>
          <w:p w:rsidR="000A2DF9" w:rsidRPr="003A7CB4" w:rsidRDefault="000A2DF9" w:rsidP="000A2DF9">
            <w:pPr>
              <w:jc w:val="center"/>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nil"/>
              <w:left w:val="nil"/>
              <w:bottom w:val="single" w:sz="4" w:space="0" w:color="auto"/>
              <w:right w:val="single" w:sz="4" w:space="0" w:color="auto"/>
            </w:tcBorders>
            <w:vAlign w:val="center"/>
          </w:tcPr>
          <w:p w:rsidR="000A2DF9" w:rsidRPr="0036490A" w:rsidRDefault="000A2DF9" w:rsidP="000A2DF9">
            <w:pPr>
              <w:jc w:val="center"/>
              <w:rPr>
                <w:rFonts w:ascii="GHEA Grapalat" w:hAnsi="GHEA Grapalat" w:cs="Sylfaen"/>
                <w:sz w:val="16"/>
                <w:szCs w:val="16"/>
              </w:rPr>
            </w:pPr>
            <w:r w:rsidRPr="0036490A">
              <w:rPr>
                <w:rFonts w:ascii="GHEA Grapalat" w:hAnsi="GHEA Grapalat" w:cs="Sylfaen"/>
                <w:sz w:val="16"/>
                <w:szCs w:val="16"/>
              </w:rPr>
              <w:t>Փաստաթղթային</w:t>
            </w:r>
            <w:r w:rsidRPr="0036490A">
              <w:rPr>
                <w:rFonts w:ascii="GHEA Grapalat" w:hAnsi="GHEA Grapalat" w:cs="Times Armenian"/>
                <w:sz w:val="16"/>
                <w:szCs w:val="16"/>
              </w:rPr>
              <w:t xml:space="preserve"> </w:t>
            </w:r>
            <w:r w:rsidRPr="0036490A">
              <w:rPr>
                <w:rFonts w:ascii="GHEA Grapalat" w:hAnsi="GHEA Grapalat" w:cs="Sylfaen"/>
                <w:sz w:val="16"/>
                <w:szCs w:val="16"/>
              </w:rPr>
              <w:t>ուսումնասի</w:t>
            </w:r>
          </w:p>
        </w:tc>
      </w:tr>
      <w:tr w:rsidR="003B7875" w:rsidRPr="00A6494D" w:rsidTr="007376A2">
        <w:trPr>
          <w:cantSplit/>
          <w:trHeight w:val="1134"/>
        </w:trPr>
        <w:tc>
          <w:tcPr>
            <w:tcW w:w="2178" w:type="dxa"/>
            <w:tcBorders>
              <w:top w:val="single" w:sz="4" w:space="0" w:color="auto"/>
              <w:left w:val="single" w:sz="8" w:space="0" w:color="auto"/>
              <w:bottom w:val="nil"/>
              <w:right w:val="nil"/>
            </w:tcBorders>
          </w:tcPr>
          <w:p w:rsidR="003B7875" w:rsidRPr="00DE654E" w:rsidRDefault="003B7875" w:rsidP="00077BF5">
            <w:pPr>
              <w:autoSpaceDE w:val="0"/>
              <w:autoSpaceDN w:val="0"/>
              <w:adjustRightInd w:val="0"/>
              <w:spacing w:before="120" w:after="120" w:line="240" w:lineRule="auto"/>
              <w:jc w:val="both"/>
              <w:rPr>
                <w:rFonts w:ascii="GHEA Grapalat" w:hAnsi="GHEA Grapalat" w:cs="Sylfaen"/>
                <w:i/>
                <w:sz w:val="16"/>
                <w:szCs w:val="16"/>
              </w:rPr>
            </w:pPr>
            <w:r w:rsidRPr="00DE654E">
              <w:rPr>
                <w:rFonts w:ascii="GHEA Grapalat" w:hAnsi="GHEA Grapalat" w:cs="Sylfaen"/>
                <w:i/>
                <w:sz w:val="16"/>
                <w:szCs w:val="16"/>
              </w:rPr>
              <w:t>Համայնքային գրադարանի (ներառյալ էլեկտրոնային գրադարանի) առկայություն</w:t>
            </w:r>
          </w:p>
        </w:tc>
        <w:tc>
          <w:tcPr>
            <w:tcW w:w="319" w:type="dxa"/>
            <w:tcBorders>
              <w:top w:val="nil"/>
              <w:left w:val="single" w:sz="4" w:space="0" w:color="auto"/>
              <w:bottom w:val="single" w:sz="4" w:space="0" w:color="auto"/>
              <w:right w:val="single" w:sz="4" w:space="0" w:color="auto"/>
            </w:tcBorders>
            <w:textDirection w:val="btLr"/>
          </w:tcPr>
          <w:p w:rsidR="003B7875" w:rsidRPr="00A04D93" w:rsidRDefault="00D52F11" w:rsidP="007376A2">
            <w:pPr>
              <w:spacing w:after="0" w:line="240" w:lineRule="auto"/>
              <w:ind w:left="113" w:right="113"/>
              <w:outlineLvl w:val="0"/>
              <w:rPr>
                <w:rFonts w:ascii="GHEA Grapalat" w:hAnsi="GHEA Grapalat"/>
                <w:sz w:val="16"/>
                <w:szCs w:val="16"/>
              </w:rPr>
            </w:pPr>
            <w:r>
              <w:rPr>
                <w:rFonts w:ascii="GHEA Grapalat" w:hAnsi="GHEA Grapalat"/>
                <w:sz w:val="16"/>
                <w:szCs w:val="16"/>
              </w:rPr>
              <w:t>3</w:t>
            </w:r>
          </w:p>
        </w:tc>
        <w:tc>
          <w:tcPr>
            <w:tcW w:w="338" w:type="dxa"/>
            <w:gridSpan w:val="2"/>
            <w:tcBorders>
              <w:top w:val="nil"/>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3B7875" w:rsidRPr="00264E20" w:rsidRDefault="00D52F11"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3</w:t>
            </w:r>
          </w:p>
        </w:tc>
        <w:tc>
          <w:tcPr>
            <w:tcW w:w="338" w:type="dxa"/>
            <w:tcBorders>
              <w:top w:val="nil"/>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3B7875" w:rsidRPr="00264E20" w:rsidRDefault="00D52F11"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3</w:t>
            </w:r>
          </w:p>
        </w:tc>
        <w:tc>
          <w:tcPr>
            <w:tcW w:w="337" w:type="dxa"/>
            <w:tcBorders>
              <w:top w:val="nil"/>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3B7875" w:rsidRPr="00264E20" w:rsidRDefault="00D52F11"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3</w:t>
            </w:r>
          </w:p>
        </w:tc>
        <w:tc>
          <w:tcPr>
            <w:tcW w:w="338" w:type="dxa"/>
            <w:tcBorders>
              <w:top w:val="nil"/>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nil"/>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3B7875" w:rsidRPr="00264E20" w:rsidRDefault="00D52F11"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3</w:t>
            </w:r>
          </w:p>
        </w:tc>
        <w:tc>
          <w:tcPr>
            <w:tcW w:w="337" w:type="dxa"/>
            <w:tcBorders>
              <w:top w:val="nil"/>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nil"/>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7" w:type="dxa"/>
            <w:gridSpan w:val="2"/>
            <w:tcBorders>
              <w:top w:val="nil"/>
              <w:left w:val="nil"/>
              <w:bottom w:val="single" w:sz="4" w:space="0" w:color="auto"/>
              <w:right w:val="single" w:sz="4" w:space="0" w:color="auto"/>
            </w:tcBorders>
            <w:noWrap/>
            <w:textDirection w:val="btLr"/>
            <w:vAlign w:val="center"/>
          </w:tcPr>
          <w:p w:rsidR="003B7875" w:rsidRPr="00264E20" w:rsidRDefault="00D52F11" w:rsidP="00D50158">
            <w:pPr>
              <w:spacing w:after="0" w:line="240" w:lineRule="auto"/>
              <w:ind w:left="113" w:right="113"/>
              <w:jc w:val="center"/>
              <w:outlineLvl w:val="0"/>
              <w:rPr>
                <w:rFonts w:ascii="GHEA Grapalat" w:hAnsi="GHEA Grapalat"/>
                <w:sz w:val="16"/>
                <w:szCs w:val="16"/>
              </w:rPr>
            </w:pPr>
            <w:r>
              <w:rPr>
                <w:rFonts w:ascii="GHEA Grapalat" w:hAnsi="GHEA Grapalat"/>
                <w:sz w:val="16"/>
                <w:szCs w:val="16"/>
              </w:rPr>
              <w:t>3</w:t>
            </w:r>
          </w:p>
        </w:tc>
        <w:tc>
          <w:tcPr>
            <w:tcW w:w="338" w:type="dxa"/>
            <w:tcBorders>
              <w:top w:val="nil"/>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60" w:type="dxa"/>
            <w:tcBorders>
              <w:top w:val="nil"/>
              <w:left w:val="nil"/>
              <w:bottom w:val="single" w:sz="4" w:space="0" w:color="auto"/>
              <w:right w:val="single" w:sz="4" w:space="0" w:color="auto"/>
            </w:tcBorders>
            <w:noWrap/>
            <w:vAlign w:val="center"/>
          </w:tcPr>
          <w:p w:rsidR="003B7875"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nil"/>
              <w:left w:val="nil"/>
              <w:bottom w:val="single" w:sz="4" w:space="0" w:color="auto"/>
              <w:right w:val="single" w:sz="4" w:space="0" w:color="auto"/>
            </w:tcBorders>
            <w:vAlign w:val="center"/>
          </w:tcPr>
          <w:p w:rsidR="003B7875" w:rsidRPr="00A6494D" w:rsidRDefault="000A2DF9" w:rsidP="00A6494D">
            <w:pPr>
              <w:spacing w:after="0" w:line="240" w:lineRule="auto"/>
              <w:jc w:val="center"/>
              <w:outlineLvl w:val="0"/>
              <w:rPr>
                <w:rFonts w:ascii="GHEA Grapalat" w:hAnsi="GHEA Grapalat" w:cs="Sylfaen"/>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nil"/>
              <w:left w:val="nil"/>
              <w:bottom w:val="single" w:sz="4" w:space="0" w:color="auto"/>
              <w:right w:val="single" w:sz="4" w:space="0" w:color="auto"/>
            </w:tcBorders>
            <w:vAlign w:val="center"/>
          </w:tcPr>
          <w:p w:rsidR="003B7875" w:rsidRPr="00A6494D" w:rsidRDefault="000A2DF9"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Դիտարկում</w:t>
            </w:r>
          </w:p>
        </w:tc>
      </w:tr>
      <w:tr w:rsidR="005B2058" w:rsidRPr="00A6494D" w:rsidTr="00075C90">
        <w:trPr>
          <w:trHeight w:val="212"/>
        </w:trPr>
        <w:tc>
          <w:tcPr>
            <w:tcW w:w="11250" w:type="dxa"/>
            <w:gridSpan w:val="23"/>
            <w:tcBorders>
              <w:top w:val="single" w:sz="4" w:space="0" w:color="auto"/>
              <w:left w:val="single" w:sz="8" w:space="0" w:color="auto"/>
              <w:bottom w:val="single" w:sz="4" w:space="0" w:color="auto"/>
              <w:right w:val="single" w:sz="4" w:space="0" w:color="auto"/>
            </w:tcBorders>
            <w:vAlign w:val="center"/>
          </w:tcPr>
          <w:p w:rsidR="005B2058" w:rsidRPr="00075C90" w:rsidRDefault="005B2058" w:rsidP="00075C90">
            <w:pPr>
              <w:pStyle w:val="a3"/>
              <w:spacing w:after="0" w:line="240" w:lineRule="auto"/>
              <w:ind w:left="0"/>
              <w:rPr>
                <w:rFonts w:ascii="GHEA Grapalat" w:hAnsi="GHEA Grapalat" w:cs="Calibri"/>
                <w:i/>
                <w:sz w:val="16"/>
                <w:szCs w:val="16"/>
              </w:rPr>
            </w:pPr>
            <w:r w:rsidRPr="00A6494D">
              <w:rPr>
                <w:rFonts w:ascii="GHEA Grapalat" w:hAnsi="GHEA Grapalat" w:cs="Calibri"/>
                <w:i/>
                <w:sz w:val="16"/>
                <w:szCs w:val="16"/>
                <w:lang w:val="hy-AM"/>
              </w:rPr>
              <w:t>ՀԱՄԱՅՆՔՈՒՄ ՄԱՐԶԱԿԱՆ ԿՅԱՆՔԻ ԿԱԶՄԱԿԵՐՊՈՒՄԸ, ՖԻԶԻԿԱԿԱՆ ԿՈՒԼՏՈՒՐԱՅԻ և ԱՌՈՂՋ ԱՊՐԵԼԱԿԵՐՊԻ ԽՐԱԽՈՒՍՈՒՄԸ.</w:t>
            </w:r>
          </w:p>
        </w:tc>
      </w:tr>
      <w:tr w:rsidR="00EE658F" w:rsidRPr="00A6494D" w:rsidTr="007376A2">
        <w:trPr>
          <w:cantSplit/>
          <w:trHeight w:val="1134"/>
        </w:trPr>
        <w:tc>
          <w:tcPr>
            <w:tcW w:w="2178" w:type="dxa"/>
            <w:tcBorders>
              <w:top w:val="single" w:sz="4" w:space="0" w:color="auto"/>
              <w:left w:val="single" w:sz="8" w:space="0" w:color="auto"/>
              <w:bottom w:val="nil"/>
              <w:right w:val="nil"/>
            </w:tcBorders>
          </w:tcPr>
          <w:p w:rsidR="00EE658F" w:rsidRPr="002D3869" w:rsidRDefault="00EE658F" w:rsidP="00EE658F">
            <w:pPr>
              <w:autoSpaceDE w:val="0"/>
              <w:autoSpaceDN w:val="0"/>
              <w:adjustRightInd w:val="0"/>
              <w:spacing w:before="120" w:after="120" w:line="240" w:lineRule="auto"/>
              <w:jc w:val="both"/>
              <w:rPr>
                <w:rFonts w:ascii="GHEA Grapalat" w:hAnsi="GHEA Grapalat" w:cs="Sylfaen"/>
                <w:i/>
                <w:sz w:val="16"/>
                <w:szCs w:val="16"/>
              </w:rPr>
            </w:pPr>
            <w:r w:rsidRPr="002D3869">
              <w:rPr>
                <w:rFonts w:ascii="GHEA Grapalat" w:hAnsi="GHEA Grapalat" w:cs="Sylfaen"/>
                <w:i/>
                <w:sz w:val="16"/>
                <w:szCs w:val="16"/>
              </w:rPr>
              <w:t xml:space="preserve">Համայնքապետարանի օժանդակությամբ համայնքում գործող մարզական խմբակների թիվ </w:t>
            </w:r>
          </w:p>
        </w:tc>
        <w:tc>
          <w:tcPr>
            <w:tcW w:w="319" w:type="dxa"/>
            <w:tcBorders>
              <w:top w:val="single" w:sz="4" w:space="0" w:color="auto"/>
              <w:left w:val="single" w:sz="4" w:space="0" w:color="auto"/>
              <w:bottom w:val="single" w:sz="4" w:space="0" w:color="auto"/>
              <w:right w:val="single" w:sz="4" w:space="0" w:color="auto"/>
            </w:tcBorders>
            <w:textDirection w:val="btLr"/>
          </w:tcPr>
          <w:p w:rsidR="00EE658F" w:rsidRPr="00A04D93" w:rsidRDefault="00A04D93" w:rsidP="00EE658F">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gridSpan w:val="2"/>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264E20" w:rsidRDefault="00264E20" w:rsidP="00EE658F">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264E20" w:rsidRDefault="00264E20" w:rsidP="00EE658F">
            <w:pPr>
              <w:spacing w:after="0" w:line="240" w:lineRule="auto"/>
              <w:ind w:left="113" w:right="113"/>
              <w:jc w:val="center"/>
              <w:outlineLvl w:val="0"/>
              <w:rPr>
                <w:rFonts w:ascii="GHEA Grapalat" w:hAnsi="GHEA Grapalat"/>
                <w:sz w:val="16"/>
                <w:szCs w:val="16"/>
              </w:rPr>
            </w:pPr>
            <w:r>
              <w:rPr>
                <w:rFonts w:ascii="GHEA Grapalat" w:hAnsi="GHEA Grapalat"/>
                <w:sz w:val="16"/>
                <w:szCs w:val="16"/>
              </w:rPr>
              <w:t>1</w:t>
            </w: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264E20" w:rsidRDefault="00264E20" w:rsidP="00EE658F">
            <w:pPr>
              <w:spacing w:after="0" w:line="240" w:lineRule="auto"/>
              <w:ind w:left="113" w:right="113"/>
              <w:jc w:val="center"/>
              <w:outlineLvl w:val="0"/>
              <w:rPr>
                <w:rFonts w:ascii="GHEA Grapalat" w:hAnsi="GHEA Grapalat"/>
                <w:sz w:val="16"/>
                <w:szCs w:val="16"/>
              </w:rPr>
            </w:pPr>
            <w:r>
              <w:rPr>
                <w:rFonts w:ascii="GHEA Grapalat" w:hAnsi="GHEA Grapalat"/>
                <w:sz w:val="16"/>
                <w:szCs w:val="16"/>
              </w:rPr>
              <w:t>1</w:t>
            </w: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264E20" w:rsidRDefault="00264E20" w:rsidP="00EE658F">
            <w:pPr>
              <w:spacing w:after="0" w:line="240" w:lineRule="auto"/>
              <w:ind w:left="113" w:right="113"/>
              <w:jc w:val="center"/>
              <w:outlineLvl w:val="0"/>
              <w:rPr>
                <w:rFonts w:ascii="GHEA Grapalat" w:hAnsi="GHEA Grapalat"/>
                <w:sz w:val="16"/>
                <w:szCs w:val="16"/>
              </w:rPr>
            </w:pPr>
            <w:r>
              <w:rPr>
                <w:rFonts w:ascii="GHEA Grapalat" w:hAnsi="GHEA Grapalat"/>
                <w:sz w:val="16"/>
                <w:szCs w:val="16"/>
              </w:rPr>
              <w:t>1</w:t>
            </w: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center"/>
          </w:tcPr>
          <w:p w:rsidR="00EE658F" w:rsidRPr="00264E20" w:rsidRDefault="00264E20" w:rsidP="00EE658F">
            <w:pPr>
              <w:spacing w:after="0" w:line="240" w:lineRule="auto"/>
              <w:ind w:left="113" w:right="113"/>
              <w:jc w:val="center"/>
              <w:outlineLvl w:val="0"/>
              <w:rPr>
                <w:rFonts w:ascii="GHEA Grapalat" w:hAnsi="GHEA Grapalat"/>
                <w:sz w:val="16"/>
                <w:szCs w:val="16"/>
              </w:rPr>
            </w:pPr>
            <w:r>
              <w:rPr>
                <w:rFonts w:ascii="GHEA Grapalat" w:hAnsi="GHEA Grapalat"/>
                <w:sz w:val="16"/>
                <w:szCs w:val="16"/>
              </w:rPr>
              <w:t>2</w:t>
            </w: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EE658F" w:rsidRPr="00456C27" w:rsidRDefault="00EE658F" w:rsidP="00EE658F">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EE658F" w:rsidRPr="00A6494D" w:rsidRDefault="00225217" w:rsidP="00EE658F">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noWrap/>
            <w:vAlign w:val="center"/>
          </w:tcPr>
          <w:p w:rsidR="00EE658F" w:rsidRPr="00A6494D" w:rsidRDefault="00EE658F" w:rsidP="00EE658F">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noWrap/>
            <w:vAlign w:val="center"/>
          </w:tcPr>
          <w:p w:rsidR="00EE658F" w:rsidRPr="00A6494D" w:rsidRDefault="00EE658F" w:rsidP="00EE658F">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EE658F" w:rsidRPr="00A6494D" w:rsidTr="007376A2">
        <w:trPr>
          <w:cantSplit/>
          <w:trHeight w:val="1134"/>
        </w:trPr>
        <w:tc>
          <w:tcPr>
            <w:tcW w:w="2178" w:type="dxa"/>
            <w:tcBorders>
              <w:top w:val="single" w:sz="4" w:space="0" w:color="auto"/>
              <w:left w:val="single" w:sz="8" w:space="0" w:color="auto"/>
              <w:bottom w:val="nil"/>
              <w:right w:val="nil"/>
            </w:tcBorders>
          </w:tcPr>
          <w:p w:rsidR="00EE658F" w:rsidRPr="002D3869" w:rsidRDefault="00EE658F" w:rsidP="00EE658F">
            <w:pPr>
              <w:autoSpaceDE w:val="0"/>
              <w:autoSpaceDN w:val="0"/>
              <w:adjustRightInd w:val="0"/>
              <w:spacing w:before="120" w:after="120" w:line="240" w:lineRule="auto"/>
              <w:jc w:val="both"/>
              <w:rPr>
                <w:rFonts w:ascii="GHEA Grapalat" w:hAnsi="GHEA Grapalat" w:cs="Sylfaen"/>
                <w:i/>
                <w:sz w:val="16"/>
                <w:szCs w:val="16"/>
              </w:rPr>
            </w:pPr>
            <w:r w:rsidRPr="002D3869">
              <w:rPr>
                <w:rFonts w:ascii="GHEA Grapalat" w:hAnsi="GHEA Grapalat" w:cs="Sylfaen"/>
                <w:i/>
                <w:sz w:val="16"/>
                <w:szCs w:val="16"/>
              </w:rPr>
              <w:t xml:space="preserve">Մարզական խմբակներում ընդգրկված երեխաների ու պատանիների թվի հարավերությունը համայնքի երեխաների ու պատանիների ընդհանուր թվին, արտահայտված տոկոսով </w:t>
            </w:r>
          </w:p>
        </w:tc>
        <w:tc>
          <w:tcPr>
            <w:tcW w:w="319" w:type="dxa"/>
            <w:tcBorders>
              <w:top w:val="single" w:sz="4" w:space="0" w:color="auto"/>
              <w:left w:val="single" w:sz="4" w:space="0" w:color="auto"/>
              <w:bottom w:val="single" w:sz="4" w:space="0" w:color="auto"/>
              <w:right w:val="single" w:sz="4" w:space="0" w:color="auto"/>
            </w:tcBorders>
            <w:textDirection w:val="btLr"/>
          </w:tcPr>
          <w:p w:rsidR="00EE658F" w:rsidRPr="00A04D93" w:rsidRDefault="00A04D93" w:rsidP="00EE658F">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gridSpan w:val="2"/>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Default="00EE658F" w:rsidP="00EE658F">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EE658F" w:rsidRPr="00A6494D" w:rsidRDefault="00EE658F" w:rsidP="00EE658F">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EE658F" w:rsidRPr="00456C27" w:rsidRDefault="00EE658F" w:rsidP="00EE658F">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EE658F" w:rsidRPr="00A6494D" w:rsidRDefault="00225217" w:rsidP="00EE658F">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noWrap/>
            <w:vAlign w:val="center"/>
          </w:tcPr>
          <w:p w:rsidR="00EE658F" w:rsidRPr="00A6494D" w:rsidRDefault="00EE658F" w:rsidP="00EE658F">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noWrap/>
            <w:vAlign w:val="center"/>
          </w:tcPr>
          <w:p w:rsidR="00EE658F" w:rsidRPr="00A6494D" w:rsidRDefault="00EE658F" w:rsidP="00EE658F">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3B7875" w:rsidRPr="00A6494D" w:rsidTr="007376A2">
        <w:trPr>
          <w:cantSplit/>
          <w:trHeight w:val="1134"/>
        </w:trPr>
        <w:tc>
          <w:tcPr>
            <w:tcW w:w="2178" w:type="dxa"/>
            <w:tcBorders>
              <w:top w:val="single" w:sz="4" w:space="0" w:color="auto"/>
              <w:left w:val="single" w:sz="8" w:space="0" w:color="auto"/>
              <w:bottom w:val="nil"/>
              <w:right w:val="nil"/>
            </w:tcBorders>
          </w:tcPr>
          <w:p w:rsidR="003B7875" w:rsidRPr="002D3869" w:rsidRDefault="003B7875" w:rsidP="00077BF5">
            <w:pPr>
              <w:autoSpaceDE w:val="0"/>
              <w:autoSpaceDN w:val="0"/>
              <w:adjustRightInd w:val="0"/>
              <w:spacing w:before="120" w:after="120" w:line="240" w:lineRule="auto"/>
              <w:jc w:val="both"/>
              <w:rPr>
                <w:rFonts w:ascii="GHEA Grapalat" w:hAnsi="GHEA Grapalat" w:cs="Sylfaen"/>
                <w:i/>
                <w:sz w:val="16"/>
                <w:szCs w:val="16"/>
              </w:rPr>
            </w:pPr>
            <w:r w:rsidRPr="002D3869">
              <w:rPr>
                <w:rFonts w:ascii="GHEA Grapalat" w:hAnsi="GHEA Grapalat" w:cs="Sylfaen"/>
                <w:i/>
                <w:sz w:val="16"/>
                <w:szCs w:val="16"/>
              </w:rPr>
              <w:lastRenderedPageBreak/>
              <w:t>Ծնողների բավարարվածությունը մարզական խմբակներից</w:t>
            </w:r>
          </w:p>
        </w:tc>
        <w:tc>
          <w:tcPr>
            <w:tcW w:w="319" w:type="dxa"/>
            <w:tcBorders>
              <w:top w:val="single" w:sz="4" w:space="0" w:color="auto"/>
              <w:left w:val="single" w:sz="4" w:space="0" w:color="auto"/>
              <w:bottom w:val="single" w:sz="4" w:space="0" w:color="auto"/>
              <w:right w:val="single" w:sz="4" w:space="0" w:color="auto"/>
            </w:tcBorders>
            <w:textDirection w:val="btLr"/>
          </w:tcPr>
          <w:p w:rsidR="003B7875" w:rsidRPr="00A04D93" w:rsidRDefault="00A04D93"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gridSpan w:val="2"/>
            <w:tcBorders>
              <w:top w:val="single" w:sz="4" w:space="0" w:color="auto"/>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3B7875" w:rsidRDefault="003B7875" w:rsidP="00D50158">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3B7875" w:rsidRPr="00A6494D" w:rsidRDefault="003B7875" w:rsidP="00D50158">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3B7875" w:rsidRPr="00456C27" w:rsidRDefault="003B7875" w:rsidP="00456C27">
            <w:pPr>
              <w:spacing w:after="0" w:line="240" w:lineRule="auto"/>
              <w:ind w:left="113" w:right="113"/>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3B7875"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noWrap/>
            <w:vAlign w:val="center"/>
          </w:tcPr>
          <w:p w:rsidR="00EE658F" w:rsidRPr="00EE658F" w:rsidRDefault="00EE658F" w:rsidP="00EE658F">
            <w:pPr>
              <w:autoSpaceDE w:val="0"/>
              <w:autoSpaceDN w:val="0"/>
              <w:adjustRightInd w:val="0"/>
              <w:spacing w:after="0" w:line="240" w:lineRule="auto"/>
              <w:jc w:val="center"/>
              <w:rPr>
                <w:rFonts w:ascii="GHEA Grapalat" w:hAnsi="GHEA Grapalat" w:cs="Sylfaen"/>
                <w:sz w:val="16"/>
                <w:szCs w:val="16"/>
              </w:rPr>
            </w:pPr>
            <w:r w:rsidRPr="00EE658F">
              <w:rPr>
                <w:rFonts w:ascii="GHEA Grapalat" w:hAnsi="GHEA Grapalat" w:cs="Sylfaen"/>
                <w:sz w:val="16"/>
                <w:szCs w:val="16"/>
              </w:rPr>
              <w:t>Մարզական</w:t>
            </w:r>
          </w:p>
          <w:p w:rsidR="00EE658F" w:rsidRPr="00EE658F" w:rsidRDefault="00EE658F" w:rsidP="00EE658F">
            <w:pPr>
              <w:autoSpaceDE w:val="0"/>
              <w:autoSpaceDN w:val="0"/>
              <w:adjustRightInd w:val="0"/>
              <w:spacing w:after="0" w:line="240" w:lineRule="auto"/>
              <w:jc w:val="center"/>
              <w:rPr>
                <w:rFonts w:ascii="GHEA Grapalat" w:hAnsi="GHEA Grapalat" w:cs="Sylfaen"/>
                <w:sz w:val="16"/>
                <w:szCs w:val="16"/>
              </w:rPr>
            </w:pPr>
            <w:r w:rsidRPr="00EE658F">
              <w:rPr>
                <w:rFonts w:ascii="GHEA Grapalat" w:hAnsi="GHEA Grapalat" w:cs="Sylfaen"/>
                <w:sz w:val="16"/>
                <w:szCs w:val="16"/>
              </w:rPr>
              <w:t>խմբակներ</w:t>
            </w:r>
          </w:p>
          <w:p w:rsidR="00EE658F" w:rsidRPr="00EE658F" w:rsidRDefault="00EE658F" w:rsidP="00EE658F">
            <w:pPr>
              <w:autoSpaceDE w:val="0"/>
              <w:autoSpaceDN w:val="0"/>
              <w:adjustRightInd w:val="0"/>
              <w:spacing w:after="0" w:line="240" w:lineRule="auto"/>
              <w:jc w:val="center"/>
              <w:rPr>
                <w:rFonts w:ascii="GHEA Grapalat" w:hAnsi="GHEA Grapalat" w:cs="Sylfaen"/>
                <w:sz w:val="16"/>
                <w:szCs w:val="16"/>
              </w:rPr>
            </w:pPr>
            <w:r w:rsidRPr="00EE658F">
              <w:rPr>
                <w:rFonts w:ascii="GHEA Grapalat" w:hAnsi="GHEA Grapalat" w:cs="Sylfaen"/>
                <w:sz w:val="16"/>
                <w:szCs w:val="16"/>
              </w:rPr>
              <w:t>հաճախող</w:t>
            </w:r>
          </w:p>
          <w:p w:rsidR="00EE658F" w:rsidRPr="00EE658F" w:rsidRDefault="00EE658F" w:rsidP="00EE658F">
            <w:pPr>
              <w:autoSpaceDE w:val="0"/>
              <w:autoSpaceDN w:val="0"/>
              <w:adjustRightInd w:val="0"/>
              <w:spacing w:after="0" w:line="240" w:lineRule="auto"/>
              <w:jc w:val="center"/>
              <w:rPr>
                <w:rFonts w:ascii="GHEA Grapalat" w:hAnsi="GHEA Grapalat" w:cs="Sylfaen"/>
                <w:sz w:val="16"/>
                <w:szCs w:val="16"/>
              </w:rPr>
            </w:pPr>
            <w:r w:rsidRPr="00EE658F">
              <w:rPr>
                <w:rFonts w:ascii="GHEA Grapalat" w:hAnsi="GHEA Grapalat" w:cs="Sylfaen"/>
                <w:sz w:val="16"/>
                <w:szCs w:val="16"/>
              </w:rPr>
              <w:t>երեխաների ու</w:t>
            </w:r>
          </w:p>
          <w:p w:rsidR="00EE658F" w:rsidRPr="00EE658F" w:rsidRDefault="00EE658F" w:rsidP="00EE658F">
            <w:pPr>
              <w:autoSpaceDE w:val="0"/>
              <w:autoSpaceDN w:val="0"/>
              <w:adjustRightInd w:val="0"/>
              <w:spacing w:after="0" w:line="240" w:lineRule="auto"/>
              <w:jc w:val="center"/>
              <w:rPr>
                <w:rFonts w:ascii="GHEA Grapalat" w:hAnsi="GHEA Grapalat" w:cs="Sylfaen"/>
                <w:sz w:val="16"/>
                <w:szCs w:val="16"/>
              </w:rPr>
            </w:pPr>
            <w:r w:rsidRPr="00EE658F">
              <w:rPr>
                <w:rFonts w:ascii="GHEA Grapalat" w:hAnsi="GHEA Grapalat" w:cs="Sylfaen"/>
                <w:sz w:val="16"/>
                <w:szCs w:val="16"/>
              </w:rPr>
              <w:t>պատանիների</w:t>
            </w:r>
          </w:p>
          <w:p w:rsidR="003B7875" w:rsidRPr="00A6494D" w:rsidRDefault="00EE658F" w:rsidP="00EE658F">
            <w:pPr>
              <w:spacing w:after="0" w:line="240" w:lineRule="auto"/>
              <w:jc w:val="center"/>
              <w:outlineLvl w:val="0"/>
              <w:rPr>
                <w:rFonts w:ascii="GHEA Grapalat" w:hAnsi="GHEA Grapalat" w:cs="Sylfaen"/>
                <w:sz w:val="16"/>
                <w:szCs w:val="16"/>
              </w:rPr>
            </w:pPr>
            <w:r w:rsidRPr="00EE658F">
              <w:rPr>
                <w:rFonts w:ascii="GHEA Grapalat" w:hAnsi="GHEA Grapalat" w:cs="Sylfaen"/>
                <w:sz w:val="16"/>
                <w:szCs w:val="16"/>
              </w:rPr>
              <w:t>ծնողներ</w:t>
            </w:r>
          </w:p>
        </w:tc>
        <w:tc>
          <w:tcPr>
            <w:tcW w:w="1530" w:type="dxa"/>
            <w:tcBorders>
              <w:top w:val="single" w:sz="4" w:space="0" w:color="auto"/>
              <w:left w:val="nil"/>
              <w:bottom w:val="single" w:sz="4" w:space="0" w:color="auto"/>
              <w:right w:val="single" w:sz="4" w:space="0" w:color="auto"/>
            </w:tcBorders>
            <w:noWrap/>
            <w:vAlign w:val="center"/>
          </w:tcPr>
          <w:p w:rsidR="003B7875" w:rsidRPr="00A6494D" w:rsidRDefault="00EE658F"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Հարցում/խմբային հարցազրույց/ ֆոկուս խումբ</w:t>
            </w:r>
          </w:p>
        </w:tc>
      </w:tr>
      <w:tr w:rsidR="005B2058" w:rsidRPr="00A6494D" w:rsidTr="00075C90">
        <w:trPr>
          <w:trHeight w:val="487"/>
        </w:trPr>
        <w:tc>
          <w:tcPr>
            <w:tcW w:w="11250" w:type="dxa"/>
            <w:gridSpan w:val="23"/>
            <w:tcBorders>
              <w:top w:val="single" w:sz="4" w:space="0" w:color="auto"/>
              <w:left w:val="single" w:sz="8" w:space="0" w:color="auto"/>
              <w:bottom w:val="single" w:sz="4" w:space="0" w:color="auto"/>
              <w:right w:val="single" w:sz="4" w:space="0" w:color="auto"/>
            </w:tcBorders>
            <w:vAlign w:val="center"/>
          </w:tcPr>
          <w:p w:rsidR="005B2058" w:rsidRPr="005B2058" w:rsidRDefault="005B2058" w:rsidP="00075C90">
            <w:pPr>
              <w:pStyle w:val="a3"/>
              <w:spacing w:after="0" w:line="240" w:lineRule="auto"/>
              <w:ind w:left="0"/>
              <w:rPr>
                <w:rFonts w:ascii="GHEA Grapalat" w:hAnsi="GHEA Grapalat" w:cs="Calibri"/>
                <w:i/>
                <w:sz w:val="16"/>
                <w:szCs w:val="16"/>
              </w:rPr>
            </w:pPr>
            <w:r w:rsidRPr="00A6494D">
              <w:rPr>
                <w:rFonts w:ascii="GHEA Grapalat" w:hAnsi="GHEA Grapalat" w:cs="Calibri"/>
                <w:i/>
                <w:sz w:val="16"/>
                <w:szCs w:val="16"/>
                <w:lang w:val="hy-AM"/>
              </w:rPr>
              <w:t>ՀԱՄԱՅՆՔԻ ՀԱՍԱՐԱԿԱԿԱՆ ՏՐԱՆՍՊՈՐՏԻ ԱՇԽԱՏԱՆՔԻ ԿԱԶՄԱԿԵՐՊՈՒՄԸ, ՀԱՄԱՅՆՔԱՅԻՆ ՃԱՆԱՊԱՐՀԱՅԻՆ ԵՆԹԱԿԱՌՈՒՑՎԱԾՔՆԵՐԻ ՊԱՀՊԱՆՈՒՄԸ և ՇԱՀԱԳՈՐԾՈՒՄԸ.</w:t>
            </w:r>
          </w:p>
        </w:tc>
      </w:tr>
      <w:tr w:rsidR="00412A90" w:rsidRPr="00A6494D" w:rsidTr="007376A2">
        <w:trPr>
          <w:cantSplit/>
          <w:trHeight w:val="1134"/>
        </w:trPr>
        <w:tc>
          <w:tcPr>
            <w:tcW w:w="2178" w:type="dxa"/>
            <w:tcBorders>
              <w:top w:val="single" w:sz="4" w:space="0" w:color="auto"/>
              <w:left w:val="single" w:sz="8" w:space="0" w:color="auto"/>
              <w:bottom w:val="nil"/>
              <w:right w:val="nil"/>
            </w:tcBorders>
          </w:tcPr>
          <w:p w:rsidR="00412A90" w:rsidRPr="008E4F58" w:rsidRDefault="00412A90" w:rsidP="00077BF5">
            <w:pPr>
              <w:autoSpaceDE w:val="0"/>
              <w:autoSpaceDN w:val="0"/>
              <w:adjustRightInd w:val="0"/>
              <w:spacing w:before="120" w:after="120" w:line="240" w:lineRule="auto"/>
              <w:jc w:val="both"/>
              <w:rPr>
                <w:rFonts w:ascii="GHEA Grapalat" w:hAnsi="GHEA Grapalat" w:cs="Sylfaen"/>
                <w:i/>
                <w:sz w:val="16"/>
                <w:szCs w:val="16"/>
              </w:rPr>
            </w:pPr>
            <w:r w:rsidRPr="008E4F58">
              <w:rPr>
                <w:rFonts w:ascii="GHEA Grapalat" w:hAnsi="GHEA Grapalat" w:cs="Sylfaen"/>
                <w:i/>
                <w:sz w:val="16"/>
                <w:szCs w:val="16"/>
              </w:rPr>
              <w:t>Համայնքի բնակիչների բավարարվածությունը համայնքը սպասարկող հասարակական տրանսպորտի աշխատանքներից</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412A90" w:rsidRPr="00A04D93" w:rsidRDefault="00A04D93" w:rsidP="00A97DCA">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w:t>
            </w:r>
            <w:r w:rsidR="00FB1F72">
              <w:rPr>
                <w:rFonts w:ascii="GHEA Grapalat" w:hAnsi="GHEA Grapalat"/>
                <w:sz w:val="16"/>
                <w:szCs w:val="16"/>
              </w:rPr>
              <w:t>արար</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412A90"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FB1F72"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FB1F72"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FB1F72"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FB1F72"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412A90" w:rsidRPr="00456C27" w:rsidRDefault="00FB1F72"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բավարար</w:t>
            </w: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412A90"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5252D0" w:rsidRPr="005252D0" w:rsidRDefault="005252D0" w:rsidP="005252D0">
            <w:pPr>
              <w:autoSpaceDE w:val="0"/>
              <w:autoSpaceDN w:val="0"/>
              <w:adjustRightInd w:val="0"/>
              <w:spacing w:after="0" w:line="240" w:lineRule="auto"/>
              <w:jc w:val="center"/>
              <w:rPr>
                <w:rFonts w:ascii="GHEA Grapalat" w:hAnsi="GHEA Grapalat" w:cs="Sylfaen"/>
                <w:sz w:val="16"/>
                <w:szCs w:val="16"/>
              </w:rPr>
            </w:pPr>
            <w:r w:rsidRPr="005252D0">
              <w:rPr>
                <w:rFonts w:ascii="GHEA Grapalat" w:hAnsi="GHEA Grapalat" w:cs="Sylfaen"/>
                <w:sz w:val="16"/>
                <w:szCs w:val="16"/>
              </w:rPr>
              <w:t>Համայնքի</w:t>
            </w:r>
          </w:p>
          <w:p w:rsidR="00412A90" w:rsidRPr="00A6494D" w:rsidRDefault="005252D0" w:rsidP="005252D0">
            <w:pPr>
              <w:spacing w:after="0" w:line="240" w:lineRule="auto"/>
              <w:jc w:val="center"/>
              <w:rPr>
                <w:rFonts w:ascii="GHEA Grapalat" w:hAnsi="GHEA Grapalat" w:cs="Sylfaen"/>
                <w:sz w:val="16"/>
                <w:szCs w:val="16"/>
              </w:rPr>
            </w:pPr>
            <w:r w:rsidRPr="005252D0">
              <w:rPr>
                <w:rFonts w:ascii="GHEA Grapalat" w:hAnsi="GHEA Grapalat" w:cs="Sylfaen"/>
                <w:sz w:val="16"/>
                <w:szCs w:val="16"/>
              </w:rPr>
              <w:t>բնակիչներ</w:t>
            </w:r>
          </w:p>
        </w:tc>
        <w:tc>
          <w:tcPr>
            <w:tcW w:w="1530" w:type="dxa"/>
            <w:tcBorders>
              <w:top w:val="single" w:sz="4" w:space="0" w:color="auto"/>
              <w:left w:val="nil"/>
              <w:bottom w:val="single" w:sz="4" w:space="0" w:color="auto"/>
              <w:right w:val="single" w:sz="4" w:space="0" w:color="auto"/>
            </w:tcBorders>
            <w:vAlign w:val="center"/>
          </w:tcPr>
          <w:p w:rsidR="00412A90" w:rsidRPr="00A6494D" w:rsidRDefault="005252D0"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w:t>
            </w:r>
          </w:p>
        </w:tc>
      </w:tr>
      <w:tr w:rsidR="005252D0" w:rsidRPr="00A6494D" w:rsidTr="007376A2">
        <w:trPr>
          <w:cantSplit/>
          <w:trHeight w:val="1134"/>
        </w:trPr>
        <w:tc>
          <w:tcPr>
            <w:tcW w:w="2178" w:type="dxa"/>
            <w:tcBorders>
              <w:top w:val="single" w:sz="4" w:space="0" w:color="auto"/>
              <w:left w:val="single" w:sz="8" w:space="0" w:color="auto"/>
              <w:bottom w:val="nil"/>
              <w:right w:val="nil"/>
            </w:tcBorders>
          </w:tcPr>
          <w:p w:rsidR="005252D0" w:rsidRPr="008E4F58" w:rsidRDefault="005252D0" w:rsidP="005252D0">
            <w:pPr>
              <w:autoSpaceDE w:val="0"/>
              <w:autoSpaceDN w:val="0"/>
              <w:adjustRightInd w:val="0"/>
              <w:spacing w:before="120" w:after="120" w:line="240" w:lineRule="auto"/>
              <w:rPr>
                <w:rFonts w:ascii="GHEA Grapalat" w:hAnsi="GHEA Grapalat" w:cs="Sylfaen"/>
                <w:i/>
                <w:sz w:val="16"/>
                <w:szCs w:val="16"/>
              </w:rPr>
            </w:pPr>
            <w:r w:rsidRPr="008E4F58">
              <w:rPr>
                <w:rFonts w:ascii="GHEA Grapalat" w:hAnsi="GHEA Grapalat" w:cs="Sylfaen"/>
                <w:i/>
                <w:sz w:val="16"/>
                <w:szCs w:val="16"/>
              </w:rPr>
              <w:t>Համայնքային ենթակայության ճանապարհներին տեղադրված ճանապարհային նշանների թվի հարաբերությունն անհրաժեշտ ճանապարհային նշաններին, արտահայտված տոկոսով</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5252D0" w:rsidRPr="00A04D93" w:rsidRDefault="00264E20"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5252D0"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264E20" w:rsidRDefault="00264E20"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0</w:t>
            </w: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264E20" w:rsidRDefault="00B54648"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90</w:t>
            </w: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264E20" w:rsidRDefault="00B54648"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90</w:t>
            </w: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264E20" w:rsidRDefault="00B54648"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90</w:t>
            </w: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5252D0" w:rsidRPr="00264E20" w:rsidRDefault="00B54648"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95</w:t>
            </w: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5252D0" w:rsidRPr="00A6494D" w:rsidRDefault="00225217" w:rsidP="005252D0">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5252D0" w:rsidRPr="005252D0" w:rsidRDefault="005252D0" w:rsidP="005252D0">
            <w:pPr>
              <w:autoSpaceDE w:val="0"/>
              <w:autoSpaceDN w:val="0"/>
              <w:adjustRightInd w:val="0"/>
              <w:spacing w:after="0" w:line="240" w:lineRule="auto"/>
              <w:jc w:val="center"/>
              <w:rPr>
                <w:rFonts w:ascii="GHEA Grapalat" w:hAnsi="GHEA Grapalat" w:cs="Sylfaen"/>
                <w:sz w:val="16"/>
                <w:szCs w:val="16"/>
              </w:rPr>
            </w:pPr>
            <w:r w:rsidRPr="005252D0">
              <w:rPr>
                <w:rFonts w:ascii="GHEA Grapalat" w:hAnsi="GHEA Grapalat" w:cs="Sylfaen"/>
                <w:sz w:val="16"/>
                <w:szCs w:val="16"/>
              </w:rPr>
              <w:t>Համայնքի</w:t>
            </w:r>
          </w:p>
          <w:p w:rsidR="005252D0" w:rsidRPr="00A6494D" w:rsidRDefault="005252D0" w:rsidP="005252D0">
            <w:pPr>
              <w:spacing w:after="0" w:line="240" w:lineRule="auto"/>
              <w:jc w:val="center"/>
              <w:rPr>
                <w:rFonts w:ascii="GHEA Grapalat" w:hAnsi="GHEA Grapalat" w:cs="Sylfaen"/>
                <w:sz w:val="16"/>
                <w:szCs w:val="16"/>
              </w:rPr>
            </w:pPr>
            <w:r w:rsidRPr="005252D0">
              <w:rPr>
                <w:rFonts w:ascii="GHEA Grapalat" w:hAnsi="GHEA Grapalat" w:cs="Sylfaen"/>
                <w:sz w:val="16"/>
                <w:szCs w:val="16"/>
              </w:rPr>
              <w:t>բնակիչներ</w:t>
            </w:r>
          </w:p>
        </w:tc>
        <w:tc>
          <w:tcPr>
            <w:tcW w:w="1530" w:type="dxa"/>
            <w:tcBorders>
              <w:top w:val="single" w:sz="4" w:space="0" w:color="auto"/>
              <w:left w:val="nil"/>
              <w:bottom w:val="single" w:sz="4" w:space="0" w:color="auto"/>
              <w:right w:val="single" w:sz="4" w:space="0" w:color="auto"/>
            </w:tcBorders>
            <w:vAlign w:val="center"/>
          </w:tcPr>
          <w:p w:rsidR="005252D0" w:rsidRPr="00A6494D" w:rsidRDefault="005252D0" w:rsidP="005252D0">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w:t>
            </w:r>
          </w:p>
        </w:tc>
      </w:tr>
      <w:tr w:rsidR="005252D0" w:rsidRPr="00A6494D" w:rsidTr="007376A2">
        <w:trPr>
          <w:cantSplit/>
          <w:trHeight w:val="1134"/>
        </w:trPr>
        <w:tc>
          <w:tcPr>
            <w:tcW w:w="2178" w:type="dxa"/>
            <w:tcBorders>
              <w:top w:val="single" w:sz="4" w:space="0" w:color="auto"/>
              <w:left w:val="single" w:sz="8" w:space="0" w:color="auto"/>
              <w:bottom w:val="nil"/>
              <w:right w:val="nil"/>
            </w:tcBorders>
          </w:tcPr>
          <w:p w:rsidR="005252D0" w:rsidRPr="008E4F58" w:rsidRDefault="005252D0" w:rsidP="005252D0">
            <w:pPr>
              <w:autoSpaceDE w:val="0"/>
              <w:autoSpaceDN w:val="0"/>
              <w:adjustRightInd w:val="0"/>
              <w:spacing w:before="120" w:after="120" w:line="240" w:lineRule="auto"/>
              <w:jc w:val="both"/>
              <w:rPr>
                <w:rFonts w:ascii="GHEA Grapalat" w:hAnsi="GHEA Grapalat" w:cs="Sylfaen"/>
                <w:i/>
                <w:sz w:val="16"/>
                <w:szCs w:val="16"/>
              </w:rPr>
            </w:pPr>
            <w:r w:rsidRPr="008E4F58">
              <w:rPr>
                <w:rFonts w:ascii="GHEA Grapalat" w:hAnsi="GHEA Grapalat" w:cs="Sylfaen"/>
                <w:i/>
                <w:sz w:val="16"/>
                <w:szCs w:val="16"/>
              </w:rPr>
              <w:t>Համայնքում կահավորված ավտոբուսային կանգառների հարաբերությունը ավտոբուսային կանգառների ընդհանուր թվին</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5252D0" w:rsidRPr="00A04D93" w:rsidRDefault="00A04D93"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5252D0"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5252D0" w:rsidRPr="00A6494D" w:rsidRDefault="00225217" w:rsidP="005252D0">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5252D0" w:rsidRPr="00A6494D" w:rsidRDefault="005252D0" w:rsidP="005252D0">
            <w:pPr>
              <w:spacing w:after="0" w:line="240" w:lineRule="auto"/>
              <w:jc w:val="center"/>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vAlign w:val="center"/>
          </w:tcPr>
          <w:p w:rsidR="005252D0" w:rsidRPr="00A6494D" w:rsidRDefault="005252D0" w:rsidP="005252D0">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5252D0" w:rsidRPr="00A6494D" w:rsidTr="007376A2">
        <w:trPr>
          <w:cantSplit/>
          <w:trHeight w:val="1134"/>
        </w:trPr>
        <w:tc>
          <w:tcPr>
            <w:tcW w:w="2178" w:type="dxa"/>
            <w:tcBorders>
              <w:top w:val="single" w:sz="4" w:space="0" w:color="auto"/>
              <w:left w:val="single" w:sz="8" w:space="0" w:color="auto"/>
              <w:bottom w:val="nil"/>
              <w:right w:val="nil"/>
            </w:tcBorders>
          </w:tcPr>
          <w:p w:rsidR="005252D0" w:rsidRPr="008E4F58" w:rsidRDefault="005252D0" w:rsidP="005252D0">
            <w:pPr>
              <w:autoSpaceDE w:val="0"/>
              <w:autoSpaceDN w:val="0"/>
              <w:adjustRightInd w:val="0"/>
              <w:spacing w:before="120" w:after="120" w:line="240" w:lineRule="auto"/>
              <w:jc w:val="both"/>
              <w:rPr>
                <w:rFonts w:ascii="GHEA Grapalat" w:hAnsi="GHEA Grapalat" w:cs="Sylfaen"/>
                <w:i/>
                <w:sz w:val="16"/>
                <w:szCs w:val="16"/>
              </w:rPr>
            </w:pPr>
            <w:r w:rsidRPr="008E4F58">
              <w:rPr>
                <w:rFonts w:ascii="GHEA Grapalat" w:hAnsi="GHEA Grapalat" w:cs="Sylfaen"/>
                <w:i/>
                <w:sz w:val="16"/>
                <w:szCs w:val="16"/>
              </w:rPr>
              <w:t>Համայնքը սպասարկող հասարակական տրանսպորտի պարկում 5 և ավելի տարի հնություն ունեցող մեքենաների հարաբերությունն ավտոպարկի մեքենաների ընդհանուր թվին, արտահայտված տոկոսով</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5252D0" w:rsidRPr="00A04D93" w:rsidRDefault="00A04D93" w:rsidP="00A04D93">
            <w:pPr>
              <w:spacing w:after="0" w:line="240" w:lineRule="auto"/>
              <w:ind w:left="113" w:right="113"/>
              <w:outlineLvl w:val="0"/>
              <w:rPr>
                <w:rFonts w:ascii="GHEA Grapalat" w:hAnsi="GHEA Grapalat"/>
                <w:sz w:val="16"/>
                <w:szCs w:val="16"/>
              </w:rPr>
            </w:pPr>
            <w:r>
              <w:rPr>
                <w:rFonts w:ascii="GHEA Grapalat" w:hAnsi="GHEA Grapalat"/>
                <w:sz w:val="16"/>
                <w:szCs w:val="16"/>
              </w:rPr>
              <w:t>-</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5252D0"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5252D0" w:rsidRPr="00A6494D" w:rsidRDefault="00225217" w:rsidP="005252D0">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5252D0" w:rsidRPr="005252D0" w:rsidRDefault="005252D0" w:rsidP="00E80D2D">
            <w:pPr>
              <w:autoSpaceDE w:val="0"/>
              <w:autoSpaceDN w:val="0"/>
              <w:adjustRightInd w:val="0"/>
              <w:spacing w:after="0" w:line="240" w:lineRule="auto"/>
              <w:jc w:val="center"/>
              <w:rPr>
                <w:rFonts w:ascii="GHEA Grapalat" w:hAnsi="GHEA Grapalat" w:cs="Sylfaen"/>
                <w:sz w:val="16"/>
                <w:szCs w:val="16"/>
              </w:rPr>
            </w:pPr>
            <w:r w:rsidRPr="00A6494D">
              <w:rPr>
                <w:rFonts w:ascii="GHEA Grapalat" w:hAnsi="GHEA Grapalat" w:cs="Sylfaen"/>
                <w:sz w:val="16"/>
                <w:szCs w:val="16"/>
              </w:rPr>
              <w:t>Համայնքա</w:t>
            </w:r>
            <w:r w:rsidRPr="005252D0">
              <w:rPr>
                <w:rFonts w:ascii="GHEA Grapalat" w:hAnsi="GHEA Grapalat" w:cs="Sylfaen"/>
                <w:sz w:val="16"/>
                <w:szCs w:val="16"/>
              </w:rPr>
              <w:t>-</w:t>
            </w:r>
            <w:r w:rsidRPr="00A6494D">
              <w:rPr>
                <w:rFonts w:ascii="GHEA Grapalat" w:hAnsi="GHEA Grapalat" w:cs="Sylfaen"/>
                <w:sz w:val="16"/>
                <w:szCs w:val="16"/>
              </w:rPr>
              <w:t>պետարան</w:t>
            </w:r>
            <w:r w:rsidRPr="005252D0">
              <w:rPr>
                <w:rFonts w:ascii="GHEA Grapalat" w:hAnsi="GHEA Grapalat" w:cs="Sylfaen"/>
                <w:sz w:val="16"/>
                <w:szCs w:val="16"/>
              </w:rPr>
              <w:t>րան/ուղևորափո-</w:t>
            </w:r>
          </w:p>
          <w:p w:rsidR="005252D0" w:rsidRPr="005252D0" w:rsidRDefault="005252D0" w:rsidP="00E80D2D">
            <w:pPr>
              <w:autoSpaceDE w:val="0"/>
              <w:autoSpaceDN w:val="0"/>
              <w:adjustRightInd w:val="0"/>
              <w:spacing w:after="0" w:line="240" w:lineRule="auto"/>
              <w:jc w:val="center"/>
              <w:rPr>
                <w:rFonts w:ascii="GHEA Grapalat" w:hAnsi="GHEA Grapalat" w:cs="Sylfaen"/>
                <w:sz w:val="16"/>
                <w:szCs w:val="16"/>
              </w:rPr>
            </w:pPr>
            <w:r w:rsidRPr="005252D0">
              <w:rPr>
                <w:rFonts w:ascii="GHEA Grapalat" w:hAnsi="GHEA Grapalat" w:cs="Sylfaen"/>
                <w:sz w:val="16"/>
                <w:szCs w:val="16"/>
              </w:rPr>
              <w:t>խադրումներ</w:t>
            </w:r>
          </w:p>
          <w:p w:rsidR="005252D0" w:rsidRPr="005252D0" w:rsidRDefault="005252D0" w:rsidP="00E80D2D">
            <w:pPr>
              <w:autoSpaceDE w:val="0"/>
              <w:autoSpaceDN w:val="0"/>
              <w:adjustRightInd w:val="0"/>
              <w:spacing w:after="0" w:line="240" w:lineRule="auto"/>
              <w:jc w:val="center"/>
              <w:rPr>
                <w:rFonts w:ascii="GHEA Grapalat" w:hAnsi="GHEA Grapalat" w:cs="Sylfaen"/>
                <w:sz w:val="16"/>
                <w:szCs w:val="16"/>
              </w:rPr>
            </w:pPr>
            <w:r w:rsidRPr="005252D0">
              <w:rPr>
                <w:rFonts w:ascii="GHEA Grapalat" w:hAnsi="GHEA Grapalat" w:cs="Sylfaen"/>
                <w:sz w:val="16"/>
                <w:szCs w:val="16"/>
              </w:rPr>
              <w:t>իրականացնող</w:t>
            </w:r>
          </w:p>
          <w:p w:rsidR="005252D0" w:rsidRPr="00A6494D" w:rsidRDefault="005252D0" w:rsidP="005252D0">
            <w:pPr>
              <w:spacing w:after="0" w:line="240" w:lineRule="auto"/>
              <w:jc w:val="center"/>
              <w:rPr>
                <w:rFonts w:ascii="GHEA Grapalat" w:hAnsi="GHEA Grapalat"/>
                <w:sz w:val="16"/>
                <w:szCs w:val="16"/>
              </w:rPr>
            </w:pPr>
            <w:r w:rsidRPr="005252D0">
              <w:rPr>
                <w:rFonts w:ascii="GHEA Grapalat" w:hAnsi="GHEA Grapalat" w:cs="Sylfaen"/>
                <w:sz w:val="16"/>
                <w:szCs w:val="16"/>
              </w:rPr>
              <w:t>ընկերություն</w:t>
            </w:r>
            <w:r w:rsidR="00C161B6">
              <w:rPr>
                <w:rFonts w:ascii="GHEA Grapalat" w:hAnsi="GHEA Grapalat" w:cs="Sylfaen"/>
                <w:sz w:val="16"/>
                <w:szCs w:val="16"/>
              </w:rPr>
              <w:t xml:space="preserve"> </w:t>
            </w:r>
            <w:r w:rsidRPr="005252D0">
              <w:rPr>
                <w:rFonts w:ascii="GHEA Grapalat" w:hAnsi="GHEA Grapalat" w:cs="Sylfaen"/>
                <w:sz w:val="16"/>
                <w:szCs w:val="16"/>
              </w:rPr>
              <w:t>(ներ)</w:t>
            </w:r>
          </w:p>
        </w:tc>
        <w:tc>
          <w:tcPr>
            <w:tcW w:w="1530" w:type="dxa"/>
            <w:tcBorders>
              <w:top w:val="single" w:sz="4" w:space="0" w:color="auto"/>
              <w:left w:val="nil"/>
              <w:bottom w:val="single" w:sz="4" w:space="0" w:color="auto"/>
              <w:right w:val="single" w:sz="4" w:space="0" w:color="auto"/>
            </w:tcBorders>
            <w:vAlign w:val="center"/>
          </w:tcPr>
          <w:p w:rsidR="005252D0" w:rsidRPr="00A6494D" w:rsidRDefault="005252D0" w:rsidP="005252D0">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5252D0" w:rsidRPr="00A6494D" w:rsidTr="007376A2">
        <w:trPr>
          <w:cantSplit/>
          <w:trHeight w:val="1134"/>
        </w:trPr>
        <w:tc>
          <w:tcPr>
            <w:tcW w:w="2178" w:type="dxa"/>
            <w:tcBorders>
              <w:top w:val="single" w:sz="4" w:space="0" w:color="auto"/>
              <w:left w:val="single" w:sz="8" w:space="0" w:color="auto"/>
              <w:bottom w:val="nil"/>
              <w:right w:val="nil"/>
            </w:tcBorders>
          </w:tcPr>
          <w:p w:rsidR="005252D0" w:rsidRPr="008E4F58" w:rsidRDefault="005252D0" w:rsidP="005252D0">
            <w:pPr>
              <w:autoSpaceDE w:val="0"/>
              <w:autoSpaceDN w:val="0"/>
              <w:adjustRightInd w:val="0"/>
              <w:spacing w:before="120" w:after="120" w:line="240" w:lineRule="auto"/>
              <w:jc w:val="both"/>
              <w:rPr>
                <w:rFonts w:ascii="GHEA Grapalat" w:hAnsi="GHEA Grapalat" w:cs="Sylfaen"/>
                <w:i/>
                <w:sz w:val="16"/>
                <w:szCs w:val="16"/>
              </w:rPr>
            </w:pPr>
            <w:r w:rsidRPr="008E4F58">
              <w:rPr>
                <w:rFonts w:ascii="GHEA Grapalat" w:hAnsi="GHEA Grapalat" w:cs="Sylfaen"/>
                <w:i/>
                <w:sz w:val="16"/>
                <w:szCs w:val="16"/>
              </w:rPr>
              <w:t>Համայնքի ենթակայության տակ գտնվող ճանապարհների ամեն տարի ասֆալտապատած հատվածի երկարության հարաբերությունը համայնքի ենթակայության տակ գտնվող ճանապարհների երկարությանը, արտահայտված տոկոսով</w:t>
            </w:r>
          </w:p>
        </w:tc>
        <w:tc>
          <w:tcPr>
            <w:tcW w:w="319" w:type="dxa"/>
            <w:tcBorders>
              <w:top w:val="single" w:sz="4" w:space="0" w:color="auto"/>
              <w:left w:val="single" w:sz="4" w:space="0" w:color="auto"/>
              <w:bottom w:val="single" w:sz="4" w:space="0" w:color="auto"/>
              <w:right w:val="single" w:sz="4" w:space="0" w:color="auto"/>
            </w:tcBorders>
            <w:textDirection w:val="btLr"/>
            <w:vAlign w:val="center"/>
          </w:tcPr>
          <w:p w:rsidR="005252D0" w:rsidRPr="009F796E" w:rsidRDefault="009F796E" w:rsidP="005252D0">
            <w:pPr>
              <w:spacing w:after="0" w:line="240" w:lineRule="auto"/>
              <w:ind w:left="113" w:right="113"/>
              <w:jc w:val="center"/>
              <w:outlineLvl w:val="0"/>
              <w:rPr>
                <w:rFonts w:ascii="GHEA Grapalat" w:hAnsi="GHEA Grapalat"/>
                <w:sz w:val="16"/>
                <w:szCs w:val="16"/>
              </w:rPr>
            </w:pPr>
            <w:r>
              <w:rPr>
                <w:rFonts w:ascii="GHEA Grapalat" w:hAnsi="GHEA Grapalat"/>
                <w:sz w:val="16"/>
                <w:szCs w:val="16"/>
              </w:rPr>
              <w:t>18%</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5252D0"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5252D0" w:rsidRPr="00456C27" w:rsidRDefault="005252D0" w:rsidP="005252D0">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5252D0" w:rsidRPr="00A6494D" w:rsidRDefault="00225217" w:rsidP="005252D0">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5252D0" w:rsidRPr="005252D0" w:rsidRDefault="005252D0" w:rsidP="00E80D2D">
            <w:pPr>
              <w:autoSpaceDE w:val="0"/>
              <w:autoSpaceDN w:val="0"/>
              <w:adjustRightInd w:val="0"/>
              <w:spacing w:after="0" w:line="240" w:lineRule="auto"/>
              <w:jc w:val="center"/>
              <w:rPr>
                <w:rFonts w:ascii="GHEA Grapalat" w:hAnsi="GHEA Grapalat" w:cs="Sylfaen"/>
                <w:sz w:val="16"/>
                <w:szCs w:val="16"/>
              </w:rPr>
            </w:pPr>
            <w:r w:rsidRPr="00A6494D">
              <w:rPr>
                <w:rFonts w:ascii="GHEA Grapalat" w:hAnsi="GHEA Grapalat" w:cs="Sylfaen"/>
                <w:sz w:val="16"/>
                <w:szCs w:val="16"/>
              </w:rPr>
              <w:t>Համայնքա</w:t>
            </w:r>
            <w:r w:rsidRPr="005252D0">
              <w:rPr>
                <w:rFonts w:ascii="GHEA Grapalat" w:hAnsi="GHEA Grapalat" w:cs="Sylfaen"/>
                <w:sz w:val="16"/>
                <w:szCs w:val="16"/>
              </w:rPr>
              <w:t>-</w:t>
            </w:r>
            <w:r w:rsidRPr="00A6494D">
              <w:rPr>
                <w:rFonts w:ascii="GHEA Grapalat" w:hAnsi="GHEA Grapalat" w:cs="Sylfaen"/>
                <w:sz w:val="16"/>
                <w:szCs w:val="16"/>
              </w:rPr>
              <w:t>պետարան</w:t>
            </w:r>
            <w:r w:rsidRPr="005252D0">
              <w:rPr>
                <w:rFonts w:ascii="GHEA Grapalat" w:hAnsi="GHEA Grapalat" w:cs="Sylfaen"/>
                <w:sz w:val="16"/>
                <w:szCs w:val="16"/>
              </w:rPr>
              <w:t>րան/ուղևորափո-</w:t>
            </w:r>
          </w:p>
          <w:p w:rsidR="005252D0" w:rsidRPr="005252D0" w:rsidRDefault="005252D0" w:rsidP="00E80D2D">
            <w:pPr>
              <w:autoSpaceDE w:val="0"/>
              <w:autoSpaceDN w:val="0"/>
              <w:adjustRightInd w:val="0"/>
              <w:spacing w:after="0" w:line="240" w:lineRule="auto"/>
              <w:jc w:val="center"/>
              <w:rPr>
                <w:rFonts w:ascii="GHEA Grapalat" w:hAnsi="GHEA Grapalat" w:cs="Sylfaen"/>
                <w:sz w:val="16"/>
                <w:szCs w:val="16"/>
              </w:rPr>
            </w:pPr>
            <w:r w:rsidRPr="005252D0">
              <w:rPr>
                <w:rFonts w:ascii="GHEA Grapalat" w:hAnsi="GHEA Grapalat" w:cs="Sylfaen"/>
                <w:sz w:val="16"/>
                <w:szCs w:val="16"/>
              </w:rPr>
              <w:t>խադրումներ</w:t>
            </w:r>
          </w:p>
          <w:p w:rsidR="005252D0" w:rsidRPr="005252D0" w:rsidRDefault="005252D0" w:rsidP="00E80D2D">
            <w:pPr>
              <w:autoSpaceDE w:val="0"/>
              <w:autoSpaceDN w:val="0"/>
              <w:adjustRightInd w:val="0"/>
              <w:spacing w:after="0" w:line="240" w:lineRule="auto"/>
              <w:jc w:val="center"/>
              <w:rPr>
                <w:rFonts w:ascii="GHEA Grapalat" w:hAnsi="GHEA Grapalat" w:cs="Sylfaen"/>
                <w:sz w:val="16"/>
                <w:szCs w:val="16"/>
              </w:rPr>
            </w:pPr>
            <w:r w:rsidRPr="005252D0">
              <w:rPr>
                <w:rFonts w:ascii="GHEA Grapalat" w:hAnsi="GHEA Grapalat" w:cs="Sylfaen"/>
                <w:sz w:val="16"/>
                <w:szCs w:val="16"/>
              </w:rPr>
              <w:t>իրականացնող</w:t>
            </w:r>
          </w:p>
          <w:p w:rsidR="005252D0" w:rsidRPr="00A6494D" w:rsidRDefault="005252D0" w:rsidP="00E80D2D">
            <w:pPr>
              <w:spacing w:after="0" w:line="240" w:lineRule="auto"/>
              <w:jc w:val="center"/>
              <w:rPr>
                <w:rFonts w:ascii="GHEA Grapalat" w:hAnsi="GHEA Grapalat"/>
                <w:sz w:val="16"/>
                <w:szCs w:val="16"/>
              </w:rPr>
            </w:pPr>
            <w:r w:rsidRPr="005252D0">
              <w:rPr>
                <w:rFonts w:ascii="GHEA Grapalat" w:hAnsi="GHEA Grapalat" w:cs="Sylfaen"/>
                <w:sz w:val="16"/>
                <w:szCs w:val="16"/>
              </w:rPr>
              <w:t>ընկերություն</w:t>
            </w:r>
            <w:r w:rsidR="00C161B6">
              <w:rPr>
                <w:rFonts w:ascii="GHEA Grapalat" w:hAnsi="GHEA Grapalat" w:cs="Sylfaen"/>
                <w:sz w:val="16"/>
                <w:szCs w:val="16"/>
              </w:rPr>
              <w:t xml:space="preserve"> </w:t>
            </w:r>
            <w:r w:rsidRPr="005252D0">
              <w:rPr>
                <w:rFonts w:ascii="GHEA Grapalat" w:hAnsi="GHEA Grapalat" w:cs="Sylfaen"/>
                <w:sz w:val="16"/>
                <w:szCs w:val="16"/>
              </w:rPr>
              <w:t>(ներ)</w:t>
            </w:r>
          </w:p>
        </w:tc>
        <w:tc>
          <w:tcPr>
            <w:tcW w:w="1530" w:type="dxa"/>
            <w:tcBorders>
              <w:top w:val="single" w:sz="4" w:space="0" w:color="auto"/>
              <w:left w:val="nil"/>
              <w:bottom w:val="single" w:sz="4" w:space="0" w:color="auto"/>
              <w:right w:val="single" w:sz="4" w:space="0" w:color="auto"/>
            </w:tcBorders>
            <w:vAlign w:val="center"/>
          </w:tcPr>
          <w:p w:rsidR="005252D0" w:rsidRPr="00A6494D" w:rsidRDefault="005252D0" w:rsidP="005252D0">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r w:rsidR="005B2058" w:rsidRPr="00A6494D" w:rsidTr="00075C90">
        <w:trPr>
          <w:trHeight w:val="227"/>
        </w:trPr>
        <w:tc>
          <w:tcPr>
            <w:tcW w:w="11250" w:type="dxa"/>
            <w:gridSpan w:val="23"/>
            <w:tcBorders>
              <w:top w:val="single" w:sz="4" w:space="0" w:color="auto"/>
              <w:left w:val="single" w:sz="8" w:space="0" w:color="auto"/>
              <w:bottom w:val="single" w:sz="4" w:space="0" w:color="auto"/>
              <w:right w:val="single" w:sz="4" w:space="0" w:color="auto"/>
            </w:tcBorders>
            <w:vAlign w:val="center"/>
          </w:tcPr>
          <w:p w:rsidR="005B2058" w:rsidRPr="005B2058" w:rsidRDefault="005B2058" w:rsidP="00075C90">
            <w:pPr>
              <w:pStyle w:val="a3"/>
              <w:spacing w:after="0" w:line="240" w:lineRule="auto"/>
              <w:ind w:left="0"/>
              <w:rPr>
                <w:rFonts w:ascii="GHEA Grapalat" w:hAnsi="GHEA Grapalat" w:cs="Calibri"/>
                <w:i/>
                <w:sz w:val="16"/>
                <w:szCs w:val="16"/>
              </w:rPr>
            </w:pPr>
            <w:r w:rsidRPr="00A6494D">
              <w:rPr>
                <w:rFonts w:ascii="GHEA Grapalat" w:hAnsi="GHEA Grapalat" w:cs="Calibri"/>
                <w:i/>
                <w:sz w:val="16"/>
                <w:szCs w:val="16"/>
                <w:lang w:val="hy-AM"/>
              </w:rPr>
              <w:t>ՀԱՄԱՅՆՔՆԵՐՈՒՄ ԳՅՈՒՂԱՏՆՏԵՍՈՒԹՅԱՆ ԶԱՐԳԱՑՄԱՆ ԽԹԱՆՈՒՄԸ.</w:t>
            </w:r>
          </w:p>
        </w:tc>
      </w:tr>
      <w:tr w:rsidR="00412A90" w:rsidRPr="00A6494D" w:rsidTr="00077BF5">
        <w:trPr>
          <w:cantSplit/>
          <w:trHeight w:val="565"/>
        </w:trPr>
        <w:tc>
          <w:tcPr>
            <w:tcW w:w="2178" w:type="dxa"/>
            <w:tcBorders>
              <w:top w:val="single" w:sz="4" w:space="0" w:color="auto"/>
              <w:left w:val="single" w:sz="8" w:space="0" w:color="auto"/>
              <w:bottom w:val="single" w:sz="4" w:space="0" w:color="auto"/>
              <w:right w:val="nil"/>
            </w:tcBorders>
          </w:tcPr>
          <w:p w:rsidR="00412A90" w:rsidRPr="000C268A" w:rsidRDefault="00412A90" w:rsidP="00077BF5">
            <w:pPr>
              <w:autoSpaceDE w:val="0"/>
              <w:autoSpaceDN w:val="0"/>
              <w:adjustRightInd w:val="0"/>
              <w:spacing w:before="120" w:after="120" w:line="240" w:lineRule="auto"/>
              <w:jc w:val="both"/>
              <w:rPr>
                <w:rFonts w:ascii="GHEA Grapalat" w:hAnsi="GHEA Grapalat" w:cs="Sylfaen"/>
                <w:i/>
                <w:sz w:val="16"/>
                <w:szCs w:val="16"/>
              </w:rPr>
            </w:pPr>
            <w:r w:rsidRPr="000C268A">
              <w:rPr>
                <w:rFonts w:ascii="GHEA Grapalat" w:hAnsi="GHEA Grapalat" w:cs="Sylfaen"/>
                <w:i/>
                <w:sz w:val="16"/>
                <w:szCs w:val="16"/>
              </w:rPr>
              <w:t>Համայնքի՝ գյուղատնտեսությամբ զբաղվող բնակիչների եկամտի տարեկան աճ</w:t>
            </w:r>
          </w:p>
        </w:tc>
        <w:tc>
          <w:tcPr>
            <w:tcW w:w="319" w:type="dxa"/>
            <w:tcBorders>
              <w:top w:val="single" w:sz="4" w:space="0" w:color="auto"/>
              <w:left w:val="single" w:sz="4" w:space="0" w:color="auto"/>
              <w:bottom w:val="single" w:sz="4" w:space="0" w:color="auto"/>
              <w:right w:val="single" w:sz="4" w:space="0" w:color="auto"/>
            </w:tcBorders>
            <w:textDirection w:val="btLr"/>
          </w:tcPr>
          <w:p w:rsidR="00412A90" w:rsidRPr="00264E20" w:rsidRDefault="00264E20"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2</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412A90"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264E20" w:rsidRDefault="00264E20"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2</w:t>
            </w: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264E20" w:rsidRDefault="00264E20"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3</w:t>
            </w: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264E20" w:rsidRDefault="00264E20"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3</w:t>
            </w: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264E20" w:rsidRDefault="00264E20"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5</w:t>
            </w:r>
          </w:p>
        </w:tc>
        <w:tc>
          <w:tcPr>
            <w:tcW w:w="337"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Default="00412A90" w:rsidP="00456C27">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412A90" w:rsidRPr="00264E20" w:rsidRDefault="00264E20"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5</w:t>
            </w:r>
          </w:p>
        </w:tc>
        <w:tc>
          <w:tcPr>
            <w:tcW w:w="338"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412A90" w:rsidRPr="00456C27" w:rsidRDefault="00412A90"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412A90"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D07FAF" w:rsidRPr="00D07FAF" w:rsidRDefault="00D07FAF" w:rsidP="00D07FAF">
            <w:pPr>
              <w:autoSpaceDE w:val="0"/>
              <w:autoSpaceDN w:val="0"/>
              <w:adjustRightInd w:val="0"/>
              <w:spacing w:after="0" w:line="240" w:lineRule="auto"/>
              <w:jc w:val="center"/>
              <w:rPr>
                <w:rFonts w:ascii="GHEA Grapalat" w:hAnsi="GHEA Grapalat" w:cs="Sylfaen"/>
                <w:sz w:val="16"/>
                <w:szCs w:val="16"/>
              </w:rPr>
            </w:pPr>
            <w:r w:rsidRPr="00D07FAF">
              <w:rPr>
                <w:rFonts w:ascii="GHEA Grapalat" w:hAnsi="GHEA Grapalat" w:cs="Sylfaen"/>
                <w:sz w:val="16"/>
                <w:szCs w:val="16"/>
              </w:rPr>
              <w:t>Գյուղատնտեսու</w:t>
            </w:r>
          </w:p>
          <w:p w:rsidR="00D07FAF" w:rsidRPr="00D07FAF" w:rsidRDefault="00D07FAF" w:rsidP="00D07FAF">
            <w:pPr>
              <w:autoSpaceDE w:val="0"/>
              <w:autoSpaceDN w:val="0"/>
              <w:adjustRightInd w:val="0"/>
              <w:spacing w:after="0" w:line="240" w:lineRule="auto"/>
              <w:jc w:val="center"/>
              <w:rPr>
                <w:rFonts w:ascii="GHEA Grapalat" w:hAnsi="GHEA Grapalat" w:cs="Sylfaen"/>
                <w:sz w:val="16"/>
                <w:szCs w:val="16"/>
              </w:rPr>
            </w:pPr>
            <w:r w:rsidRPr="00D07FAF">
              <w:rPr>
                <w:rFonts w:ascii="GHEA Grapalat" w:hAnsi="GHEA Grapalat" w:cs="Sylfaen"/>
                <w:sz w:val="16"/>
                <w:szCs w:val="16"/>
              </w:rPr>
              <w:t>թյամբ զբաղվող</w:t>
            </w:r>
          </w:p>
          <w:p w:rsidR="00412A90" w:rsidRPr="00A6494D" w:rsidRDefault="00D07FAF" w:rsidP="00D07FAF">
            <w:pPr>
              <w:spacing w:after="0" w:line="240" w:lineRule="auto"/>
              <w:jc w:val="center"/>
              <w:outlineLvl w:val="0"/>
              <w:rPr>
                <w:rFonts w:ascii="GHEA Grapalat" w:hAnsi="GHEA Grapalat" w:cs="Sylfaen"/>
                <w:sz w:val="16"/>
                <w:szCs w:val="16"/>
              </w:rPr>
            </w:pPr>
            <w:r w:rsidRPr="00D07FAF">
              <w:rPr>
                <w:rFonts w:ascii="GHEA Grapalat" w:hAnsi="GHEA Grapalat" w:cs="Sylfaen"/>
                <w:sz w:val="16"/>
                <w:szCs w:val="16"/>
              </w:rPr>
              <w:t>բնակիչներ</w:t>
            </w:r>
          </w:p>
        </w:tc>
        <w:tc>
          <w:tcPr>
            <w:tcW w:w="1530" w:type="dxa"/>
            <w:tcBorders>
              <w:top w:val="single" w:sz="4" w:space="0" w:color="auto"/>
              <w:left w:val="nil"/>
              <w:bottom w:val="single" w:sz="4" w:space="0" w:color="auto"/>
              <w:right w:val="single" w:sz="4" w:space="0" w:color="auto"/>
            </w:tcBorders>
            <w:vAlign w:val="center"/>
          </w:tcPr>
          <w:p w:rsidR="00D07FAF" w:rsidRPr="00D07FAF" w:rsidRDefault="00D07FAF" w:rsidP="00D07FAF">
            <w:pPr>
              <w:autoSpaceDE w:val="0"/>
              <w:autoSpaceDN w:val="0"/>
              <w:adjustRightInd w:val="0"/>
              <w:spacing w:after="0" w:line="240" w:lineRule="auto"/>
              <w:jc w:val="center"/>
              <w:rPr>
                <w:rFonts w:ascii="GHEA Grapalat" w:hAnsi="GHEA Grapalat" w:cs="Sylfaen"/>
                <w:sz w:val="16"/>
                <w:szCs w:val="16"/>
              </w:rPr>
            </w:pPr>
            <w:r w:rsidRPr="00D07FAF">
              <w:rPr>
                <w:rFonts w:ascii="GHEA Grapalat" w:hAnsi="GHEA Grapalat" w:cs="Sylfaen"/>
                <w:sz w:val="16"/>
                <w:szCs w:val="16"/>
              </w:rPr>
              <w:t>Հարցում կամ</w:t>
            </w:r>
          </w:p>
          <w:p w:rsidR="00D07FAF" w:rsidRPr="00D07FAF" w:rsidRDefault="00D07FAF" w:rsidP="00D07FAF">
            <w:pPr>
              <w:autoSpaceDE w:val="0"/>
              <w:autoSpaceDN w:val="0"/>
              <w:adjustRightInd w:val="0"/>
              <w:spacing w:after="0" w:line="240" w:lineRule="auto"/>
              <w:jc w:val="center"/>
              <w:rPr>
                <w:rFonts w:ascii="GHEA Grapalat" w:hAnsi="GHEA Grapalat" w:cs="Sylfaen"/>
                <w:sz w:val="16"/>
                <w:szCs w:val="16"/>
              </w:rPr>
            </w:pPr>
            <w:r w:rsidRPr="00D07FAF">
              <w:rPr>
                <w:rFonts w:ascii="GHEA Grapalat" w:hAnsi="GHEA Grapalat" w:cs="Sylfaen"/>
                <w:sz w:val="16"/>
                <w:szCs w:val="16"/>
              </w:rPr>
              <w:t>խմբային</w:t>
            </w:r>
          </w:p>
          <w:p w:rsidR="00412A90" w:rsidRPr="00A6494D" w:rsidRDefault="00D07FAF" w:rsidP="00D07FAF">
            <w:pPr>
              <w:autoSpaceDE w:val="0"/>
              <w:autoSpaceDN w:val="0"/>
              <w:adjustRightInd w:val="0"/>
              <w:spacing w:after="0" w:line="240" w:lineRule="auto"/>
              <w:jc w:val="center"/>
              <w:rPr>
                <w:rFonts w:ascii="GHEA Grapalat" w:hAnsi="GHEA Grapalat" w:cs="Sylfaen"/>
                <w:sz w:val="16"/>
                <w:szCs w:val="16"/>
              </w:rPr>
            </w:pPr>
            <w:r w:rsidRPr="00D07FAF">
              <w:rPr>
                <w:rFonts w:ascii="GHEA Grapalat" w:hAnsi="GHEA Grapalat" w:cs="Sylfaen"/>
                <w:sz w:val="16"/>
                <w:szCs w:val="16"/>
              </w:rPr>
              <w:t>հարցազրույց/</w:t>
            </w:r>
            <w:r w:rsidR="006A5ECA">
              <w:rPr>
                <w:rFonts w:ascii="GHEA Grapalat" w:hAnsi="GHEA Grapalat" w:cs="Sylfaen"/>
                <w:sz w:val="16"/>
                <w:szCs w:val="16"/>
              </w:rPr>
              <w:t xml:space="preserve"> </w:t>
            </w:r>
            <w:r w:rsidRPr="00D07FAF">
              <w:rPr>
                <w:rFonts w:ascii="GHEA Grapalat" w:hAnsi="GHEA Grapalat" w:cs="Sylfaen"/>
                <w:sz w:val="16"/>
                <w:szCs w:val="16"/>
              </w:rPr>
              <w:t>ֆոկուս</w:t>
            </w:r>
            <w:r>
              <w:rPr>
                <w:rFonts w:ascii="GHEA Grapalat" w:hAnsi="GHEA Grapalat" w:cs="Sylfaen"/>
                <w:sz w:val="16"/>
                <w:szCs w:val="16"/>
              </w:rPr>
              <w:t xml:space="preserve"> </w:t>
            </w:r>
            <w:r w:rsidRPr="00D07FAF">
              <w:rPr>
                <w:rFonts w:ascii="GHEA Grapalat" w:hAnsi="GHEA Grapalat" w:cs="Sylfaen"/>
                <w:sz w:val="16"/>
                <w:szCs w:val="16"/>
              </w:rPr>
              <w:t>խումբ</w:t>
            </w:r>
          </w:p>
        </w:tc>
      </w:tr>
      <w:tr w:rsidR="006A5ECA" w:rsidRPr="00A6494D" w:rsidTr="00791513">
        <w:trPr>
          <w:cantSplit/>
          <w:trHeight w:val="565"/>
        </w:trPr>
        <w:tc>
          <w:tcPr>
            <w:tcW w:w="2178" w:type="dxa"/>
            <w:tcBorders>
              <w:top w:val="single" w:sz="4" w:space="0" w:color="auto"/>
              <w:left w:val="single" w:sz="8" w:space="0" w:color="auto"/>
              <w:bottom w:val="single" w:sz="4" w:space="0" w:color="auto"/>
              <w:right w:val="nil"/>
            </w:tcBorders>
          </w:tcPr>
          <w:p w:rsidR="006A5ECA" w:rsidRPr="000C268A" w:rsidRDefault="006A5ECA" w:rsidP="00077BF5">
            <w:pPr>
              <w:autoSpaceDE w:val="0"/>
              <w:autoSpaceDN w:val="0"/>
              <w:adjustRightInd w:val="0"/>
              <w:spacing w:before="120" w:after="120" w:line="240" w:lineRule="auto"/>
              <w:jc w:val="both"/>
              <w:rPr>
                <w:rFonts w:ascii="GHEA Grapalat" w:hAnsi="GHEA Grapalat" w:cs="Sylfaen"/>
                <w:i/>
                <w:sz w:val="16"/>
                <w:szCs w:val="16"/>
              </w:rPr>
            </w:pPr>
            <w:r w:rsidRPr="000C268A">
              <w:rPr>
                <w:rFonts w:ascii="GHEA Grapalat" w:hAnsi="GHEA Grapalat" w:cs="Sylfaen"/>
                <w:i/>
                <w:sz w:val="16"/>
                <w:szCs w:val="16"/>
              </w:rPr>
              <w:lastRenderedPageBreak/>
              <w:t>Բերքատվության տարեկան աճ</w:t>
            </w:r>
          </w:p>
        </w:tc>
        <w:tc>
          <w:tcPr>
            <w:tcW w:w="319" w:type="dxa"/>
            <w:tcBorders>
              <w:top w:val="single" w:sz="4" w:space="0" w:color="auto"/>
              <w:left w:val="single" w:sz="4" w:space="0" w:color="auto"/>
              <w:bottom w:val="single" w:sz="4" w:space="0" w:color="auto"/>
              <w:right w:val="single" w:sz="4" w:space="0" w:color="auto"/>
            </w:tcBorders>
            <w:textDirection w:val="btLr"/>
          </w:tcPr>
          <w:p w:rsidR="006A5ECA" w:rsidRPr="00E76C59" w:rsidRDefault="00E76C59"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2</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E76C59" w:rsidRDefault="00E76C59"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1</w:t>
            </w: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E76C59" w:rsidRDefault="00E76C59"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2</w:t>
            </w: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456C27" w:rsidRDefault="00E76C59"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2</w:t>
            </w: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7376A2">
            <w:pPr>
              <w:spacing w:after="0" w:line="240" w:lineRule="auto"/>
              <w:ind w:left="3600"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6A5ECA" w:rsidRPr="00456C27" w:rsidRDefault="00E76C59"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2</w:t>
            </w: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6A5ECA"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6A5ECA" w:rsidRPr="00C54748" w:rsidRDefault="006A5ECA" w:rsidP="00791513">
            <w:pPr>
              <w:jc w:val="center"/>
              <w:rPr>
                <w:rFonts w:ascii="GHEA Grapalat" w:hAnsi="GHEA Grapalat"/>
                <w:sz w:val="16"/>
                <w:szCs w:val="16"/>
              </w:rPr>
            </w:pPr>
            <w:r w:rsidRPr="00C54748">
              <w:rPr>
                <w:rFonts w:ascii="GHEA Grapalat" w:hAnsi="GHEA Grapalat" w:cs="Sylfaen"/>
                <w:sz w:val="16"/>
                <w:szCs w:val="16"/>
              </w:rPr>
              <w:t>Համայնքա</w:t>
            </w:r>
          </w:p>
        </w:tc>
        <w:tc>
          <w:tcPr>
            <w:tcW w:w="1530" w:type="dxa"/>
            <w:tcBorders>
              <w:top w:val="single" w:sz="4" w:space="0" w:color="auto"/>
              <w:left w:val="nil"/>
              <w:bottom w:val="single" w:sz="4" w:space="0" w:color="auto"/>
              <w:right w:val="single" w:sz="4" w:space="0" w:color="auto"/>
            </w:tcBorders>
            <w:vAlign w:val="center"/>
          </w:tcPr>
          <w:p w:rsidR="006A5ECA" w:rsidRPr="00A6494D" w:rsidRDefault="006A5ECA"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w:t>
            </w:r>
          </w:p>
        </w:tc>
      </w:tr>
      <w:tr w:rsidR="006A5ECA" w:rsidRPr="00A6494D" w:rsidTr="006A5ECA">
        <w:trPr>
          <w:cantSplit/>
          <w:trHeight w:val="565"/>
        </w:trPr>
        <w:tc>
          <w:tcPr>
            <w:tcW w:w="2178" w:type="dxa"/>
            <w:tcBorders>
              <w:top w:val="single" w:sz="4" w:space="0" w:color="auto"/>
              <w:left w:val="single" w:sz="8" w:space="0" w:color="auto"/>
              <w:bottom w:val="single" w:sz="4" w:space="0" w:color="auto"/>
              <w:right w:val="nil"/>
            </w:tcBorders>
          </w:tcPr>
          <w:p w:rsidR="006A5ECA" w:rsidRPr="000C268A" w:rsidRDefault="006A5ECA" w:rsidP="00077BF5">
            <w:pPr>
              <w:autoSpaceDE w:val="0"/>
              <w:autoSpaceDN w:val="0"/>
              <w:adjustRightInd w:val="0"/>
              <w:spacing w:before="120" w:after="120" w:line="240" w:lineRule="auto"/>
              <w:jc w:val="both"/>
              <w:rPr>
                <w:rFonts w:ascii="GHEA Grapalat" w:hAnsi="GHEA Grapalat" w:cs="Sylfaen"/>
                <w:i/>
                <w:sz w:val="16"/>
                <w:szCs w:val="16"/>
              </w:rPr>
            </w:pPr>
            <w:r w:rsidRPr="000C268A">
              <w:rPr>
                <w:rFonts w:ascii="GHEA Grapalat" w:hAnsi="GHEA Grapalat" w:cs="Sylfaen"/>
                <w:i/>
                <w:sz w:val="16"/>
                <w:szCs w:val="16"/>
              </w:rPr>
              <w:t xml:space="preserve">Համայնքի մշակվող գյուղատնտեսական նշանակության հողերի հարաբերությունը ընդհանուր գյուղատնտեսական նշանակության հողերին արտահայտված տոկոսով </w:t>
            </w:r>
          </w:p>
        </w:tc>
        <w:tc>
          <w:tcPr>
            <w:tcW w:w="319" w:type="dxa"/>
            <w:tcBorders>
              <w:top w:val="single" w:sz="4" w:space="0" w:color="auto"/>
              <w:left w:val="single" w:sz="4" w:space="0" w:color="auto"/>
              <w:bottom w:val="single" w:sz="4" w:space="0" w:color="auto"/>
              <w:right w:val="single" w:sz="4" w:space="0" w:color="auto"/>
            </w:tcBorders>
            <w:textDirection w:val="btLr"/>
          </w:tcPr>
          <w:p w:rsidR="006A5ECA" w:rsidRPr="00833055" w:rsidRDefault="00833055"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100</w:t>
            </w:r>
          </w:p>
        </w:tc>
        <w:tc>
          <w:tcPr>
            <w:tcW w:w="338" w:type="dxa"/>
            <w:gridSpan w:val="2"/>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833055" w:rsidRDefault="00833055"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100</w:t>
            </w: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833055" w:rsidRDefault="00833055" w:rsidP="007376A2">
            <w:pPr>
              <w:spacing w:after="0" w:line="240" w:lineRule="auto"/>
              <w:ind w:left="113" w:right="113"/>
              <w:jc w:val="center"/>
              <w:outlineLvl w:val="0"/>
              <w:rPr>
                <w:rFonts w:ascii="GHEA Grapalat" w:hAnsi="GHEA Grapalat"/>
                <w:sz w:val="16"/>
                <w:szCs w:val="16"/>
              </w:rPr>
            </w:pPr>
            <w:r>
              <w:rPr>
                <w:rFonts w:ascii="GHEA Grapalat" w:hAnsi="GHEA Grapalat"/>
                <w:sz w:val="16"/>
                <w:szCs w:val="16"/>
              </w:rPr>
              <w:t>100</w:t>
            </w: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833055" w:rsidRDefault="00833055"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100</w:t>
            </w: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833055" w:rsidRDefault="00833055"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100</w:t>
            </w:r>
          </w:p>
        </w:tc>
        <w:tc>
          <w:tcPr>
            <w:tcW w:w="337"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Default="006A5ECA" w:rsidP="00456C27">
            <w:pPr>
              <w:spacing w:after="0" w:line="240" w:lineRule="auto"/>
              <w:ind w:left="113" w:right="113"/>
              <w:jc w:val="center"/>
              <w:outlineLvl w:val="0"/>
              <w:rPr>
                <w:rFonts w:ascii="GHEA Grapalat" w:hAnsi="GHEA Grapalat"/>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bottom"/>
          </w:tcPr>
          <w:p w:rsidR="006A5ECA" w:rsidRPr="00833055" w:rsidRDefault="00833055" w:rsidP="00456C27">
            <w:pPr>
              <w:spacing w:after="0" w:line="240" w:lineRule="auto"/>
              <w:ind w:left="113" w:right="113"/>
              <w:jc w:val="center"/>
              <w:outlineLvl w:val="0"/>
              <w:rPr>
                <w:rFonts w:ascii="GHEA Grapalat" w:hAnsi="GHEA Grapalat"/>
                <w:sz w:val="16"/>
                <w:szCs w:val="16"/>
              </w:rPr>
            </w:pPr>
            <w:r>
              <w:rPr>
                <w:rFonts w:ascii="GHEA Grapalat" w:hAnsi="GHEA Grapalat"/>
                <w:sz w:val="16"/>
                <w:szCs w:val="16"/>
              </w:rPr>
              <w:t>100</w:t>
            </w:r>
          </w:p>
        </w:tc>
        <w:tc>
          <w:tcPr>
            <w:tcW w:w="338"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textDirection w:val="btLr"/>
            <w:vAlign w:val="bottom"/>
          </w:tcPr>
          <w:p w:rsidR="006A5ECA" w:rsidRPr="00456C27" w:rsidRDefault="006A5ECA" w:rsidP="00456C27">
            <w:pPr>
              <w:spacing w:after="0" w:line="240" w:lineRule="auto"/>
              <w:ind w:left="113" w:right="113"/>
              <w:jc w:val="center"/>
              <w:outlineLvl w:val="0"/>
              <w:rPr>
                <w:rFonts w:ascii="GHEA Grapalat" w:hAnsi="GHEA Grapalat"/>
                <w:sz w:val="16"/>
                <w:szCs w:val="16"/>
              </w:rPr>
            </w:pPr>
          </w:p>
        </w:tc>
        <w:tc>
          <w:tcPr>
            <w:tcW w:w="360" w:type="dxa"/>
            <w:tcBorders>
              <w:top w:val="single" w:sz="4" w:space="0" w:color="auto"/>
              <w:left w:val="nil"/>
              <w:bottom w:val="single" w:sz="4" w:space="0" w:color="auto"/>
              <w:right w:val="single" w:sz="4" w:space="0" w:color="auto"/>
            </w:tcBorders>
            <w:noWrap/>
            <w:vAlign w:val="center"/>
          </w:tcPr>
          <w:p w:rsidR="006A5ECA" w:rsidRPr="00A6494D" w:rsidRDefault="00225217" w:rsidP="00A6494D">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6A5ECA" w:rsidRPr="00C54748" w:rsidRDefault="006A5ECA" w:rsidP="006A5ECA">
            <w:pPr>
              <w:jc w:val="center"/>
              <w:rPr>
                <w:rFonts w:ascii="GHEA Grapalat" w:hAnsi="GHEA Grapalat"/>
                <w:sz w:val="16"/>
                <w:szCs w:val="16"/>
              </w:rPr>
            </w:pPr>
            <w:r w:rsidRPr="00C54748">
              <w:rPr>
                <w:rFonts w:ascii="GHEA Grapalat" w:hAnsi="GHEA Grapalat" w:cs="Sylfaen"/>
                <w:sz w:val="16"/>
                <w:szCs w:val="16"/>
              </w:rPr>
              <w:t>Համայնքա</w:t>
            </w:r>
            <w:r>
              <w:rPr>
                <w:rFonts w:ascii="GHEA Grapalat" w:hAnsi="GHEA Grapalat" w:cs="Sylfaen"/>
                <w:sz w:val="16"/>
                <w:szCs w:val="16"/>
              </w:rPr>
              <w:t>/ՋՕԸ</w:t>
            </w:r>
          </w:p>
        </w:tc>
        <w:tc>
          <w:tcPr>
            <w:tcW w:w="1530" w:type="dxa"/>
            <w:tcBorders>
              <w:top w:val="single" w:sz="4" w:space="0" w:color="auto"/>
              <w:left w:val="nil"/>
              <w:bottom w:val="single" w:sz="4" w:space="0" w:color="auto"/>
              <w:right w:val="single" w:sz="4" w:space="0" w:color="auto"/>
            </w:tcBorders>
            <w:vAlign w:val="center"/>
          </w:tcPr>
          <w:p w:rsidR="006A5ECA" w:rsidRPr="00A6494D" w:rsidRDefault="006A5ECA" w:rsidP="00A6494D">
            <w:pPr>
              <w:spacing w:after="0" w:line="240" w:lineRule="auto"/>
              <w:jc w:val="center"/>
              <w:outlineLvl w:val="0"/>
              <w:rPr>
                <w:rFonts w:ascii="GHEA Grapalat" w:hAnsi="GHEA Grapalat" w:cs="Sylfaen"/>
                <w:sz w:val="16"/>
                <w:szCs w:val="16"/>
              </w:rPr>
            </w:pPr>
            <w:r>
              <w:rPr>
                <w:rFonts w:ascii="GHEA Grapalat" w:hAnsi="GHEA Grapalat" w:cs="Sylfaen"/>
                <w:sz w:val="16"/>
                <w:szCs w:val="16"/>
              </w:rPr>
              <w:t>Հարցում</w:t>
            </w:r>
          </w:p>
        </w:tc>
      </w:tr>
      <w:tr w:rsidR="005B2058" w:rsidRPr="00A6494D" w:rsidTr="00075C90">
        <w:trPr>
          <w:trHeight w:val="158"/>
        </w:trPr>
        <w:tc>
          <w:tcPr>
            <w:tcW w:w="11250" w:type="dxa"/>
            <w:gridSpan w:val="23"/>
            <w:tcBorders>
              <w:top w:val="single" w:sz="4" w:space="0" w:color="auto"/>
              <w:left w:val="single" w:sz="8" w:space="0" w:color="auto"/>
              <w:bottom w:val="single" w:sz="4" w:space="0" w:color="auto"/>
              <w:right w:val="single" w:sz="4" w:space="0" w:color="auto"/>
            </w:tcBorders>
            <w:vAlign w:val="center"/>
          </w:tcPr>
          <w:p w:rsidR="005B2058" w:rsidRPr="00A6494D" w:rsidRDefault="005B2058" w:rsidP="00075C90">
            <w:pPr>
              <w:spacing w:after="0" w:line="240" w:lineRule="auto"/>
              <w:outlineLvl w:val="0"/>
              <w:rPr>
                <w:rFonts w:ascii="GHEA Grapalat" w:hAnsi="GHEA Grapalat"/>
                <w:sz w:val="16"/>
                <w:szCs w:val="16"/>
              </w:rPr>
            </w:pPr>
            <w:r w:rsidRPr="00A6494D">
              <w:rPr>
                <w:rFonts w:ascii="GHEA Grapalat" w:hAnsi="GHEA Grapalat" w:cs="Calibri"/>
                <w:i/>
                <w:sz w:val="16"/>
                <w:szCs w:val="16"/>
                <w:lang w:val="hy-AM"/>
              </w:rPr>
              <w:t>ՀԱՄԱՅՆՔԻ ԵՐԻՏԱՍԱՐԴՈՒԹՅԱՆ ԽՆԴԻՐՆԵՐԻ ԼՈՒԾՄԱՆՆ ՈՒՂՂՎԱԾ ԾՐԱԳՐԵՐԻ և ՄԻՋՈՑԱՌՈՒՄՆԵՐԻ ԿԱԶՄԱԿԵՐՊՈՒՄԸ.</w:t>
            </w:r>
            <w:r w:rsidRPr="00A6494D">
              <w:rPr>
                <w:rFonts w:ascii="GHEA Grapalat" w:hAnsi="GHEA Grapalat"/>
                <w:i/>
                <w:sz w:val="16"/>
                <w:szCs w:val="16"/>
                <w:lang w:val="hy-AM"/>
              </w:rPr>
              <w:t xml:space="preserve"> </w:t>
            </w:r>
          </w:p>
        </w:tc>
      </w:tr>
      <w:tr w:rsidR="00791513" w:rsidRPr="00A6494D" w:rsidTr="007376A2">
        <w:trPr>
          <w:cantSplit/>
          <w:trHeight w:val="1134"/>
        </w:trPr>
        <w:tc>
          <w:tcPr>
            <w:tcW w:w="2178" w:type="dxa"/>
            <w:tcBorders>
              <w:top w:val="single" w:sz="4" w:space="0" w:color="auto"/>
              <w:left w:val="single" w:sz="8" w:space="0" w:color="auto"/>
              <w:bottom w:val="single" w:sz="4" w:space="0" w:color="auto"/>
              <w:right w:val="nil"/>
            </w:tcBorders>
            <w:vAlign w:val="center"/>
          </w:tcPr>
          <w:p w:rsidR="00791513" w:rsidRPr="007A5F40" w:rsidRDefault="00791513" w:rsidP="00791513">
            <w:pPr>
              <w:autoSpaceDE w:val="0"/>
              <w:autoSpaceDN w:val="0"/>
              <w:adjustRightInd w:val="0"/>
              <w:spacing w:after="0" w:line="240" w:lineRule="auto"/>
              <w:jc w:val="both"/>
              <w:rPr>
                <w:rFonts w:ascii="GHEA Grapalat" w:hAnsi="GHEA Grapalat" w:cs="Sylfaen"/>
                <w:i/>
                <w:sz w:val="16"/>
                <w:szCs w:val="16"/>
              </w:rPr>
            </w:pPr>
            <w:r w:rsidRPr="007A5F40">
              <w:rPr>
                <w:rFonts w:ascii="GHEA Grapalat" w:hAnsi="GHEA Grapalat" w:cs="Sylfaen"/>
                <w:i/>
                <w:sz w:val="16"/>
                <w:szCs w:val="16"/>
              </w:rPr>
              <w:t>Համայնքի միջոցներով կազմակերպված ծրագրերի և միջոցառումների քանակ</w:t>
            </w:r>
          </w:p>
          <w:p w:rsidR="00791513" w:rsidRPr="00A6494D" w:rsidRDefault="00791513" w:rsidP="00791513">
            <w:pPr>
              <w:spacing w:after="0" w:line="240" w:lineRule="auto"/>
              <w:rPr>
                <w:rFonts w:ascii="GHEA Grapalat" w:hAnsi="GHEA Grapalat" w:cs="Sylfaen"/>
                <w:i/>
                <w:sz w:val="16"/>
                <w:szCs w:val="16"/>
              </w:rPr>
            </w:pPr>
          </w:p>
        </w:tc>
        <w:tc>
          <w:tcPr>
            <w:tcW w:w="319" w:type="dxa"/>
            <w:tcBorders>
              <w:top w:val="single" w:sz="4" w:space="0" w:color="auto"/>
              <w:left w:val="single" w:sz="4" w:space="0" w:color="auto"/>
              <w:bottom w:val="single" w:sz="4" w:space="0" w:color="auto"/>
              <w:right w:val="single" w:sz="4" w:space="0" w:color="auto"/>
            </w:tcBorders>
            <w:textDirection w:val="btLr"/>
          </w:tcPr>
          <w:p w:rsidR="00791513" w:rsidRPr="009F796E" w:rsidRDefault="009F796E" w:rsidP="007376A2">
            <w:pPr>
              <w:spacing w:after="0" w:line="240" w:lineRule="auto"/>
              <w:ind w:left="113" w:right="113"/>
              <w:outlineLvl w:val="0"/>
              <w:rPr>
                <w:rFonts w:ascii="GHEA Grapalat" w:hAnsi="GHEA Grapalat" w:cs="Courier New"/>
                <w:sz w:val="16"/>
                <w:szCs w:val="16"/>
              </w:rPr>
            </w:pPr>
            <w:r>
              <w:rPr>
                <w:rFonts w:ascii="GHEA Grapalat" w:hAnsi="GHEA Grapalat" w:cs="Courier New"/>
                <w:sz w:val="16"/>
                <w:szCs w:val="16"/>
              </w:rPr>
              <w:t>3</w:t>
            </w:r>
          </w:p>
        </w:tc>
        <w:tc>
          <w:tcPr>
            <w:tcW w:w="338" w:type="dxa"/>
            <w:gridSpan w:val="2"/>
            <w:tcBorders>
              <w:top w:val="single" w:sz="4" w:space="0" w:color="auto"/>
              <w:left w:val="nil"/>
              <w:bottom w:val="single" w:sz="4" w:space="0" w:color="auto"/>
              <w:right w:val="single" w:sz="4" w:space="0" w:color="auto"/>
            </w:tcBorders>
            <w:noWrap/>
            <w:textDirection w:val="btLr"/>
            <w:vAlign w:val="center"/>
          </w:tcPr>
          <w:p w:rsidR="00791513" w:rsidRDefault="00791513" w:rsidP="00791513">
            <w:pPr>
              <w:spacing w:after="0" w:line="240" w:lineRule="auto"/>
              <w:ind w:left="113" w:right="113"/>
              <w:jc w:val="center"/>
              <w:outlineLvl w:val="0"/>
              <w:rPr>
                <w:rFonts w:ascii="GHEA Grapalat" w:hAnsi="GHEA Grapalat" w:cs="Courier New"/>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791513" w:rsidRPr="003C5E7B" w:rsidRDefault="00264E20" w:rsidP="00791513">
            <w:pPr>
              <w:spacing w:after="0" w:line="240" w:lineRule="auto"/>
              <w:ind w:left="113" w:right="113"/>
              <w:jc w:val="center"/>
              <w:outlineLvl w:val="0"/>
              <w:rPr>
                <w:rFonts w:ascii="GHEA Grapalat" w:hAnsi="GHEA Grapalat" w:cs="Courier New"/>
                <w:sz w:val="16"/>
                <w:szCs w:val="16"/>
              </w:rPr>
            </w:pPr>
            <w:r>
              <w:rPr>
                <w:rFonts w:ascii="GHEA Grapalat" w:hAnsi="GHEA Grapalat" w:cs="Courier New"/>
                <w:sz w:val="16"/>
                <w:szCs w:val="16"/>
              </w:rPr>
              <w:t>5</w:t>
            </w:r>
          </w:p>
        </w:tc>
        <w:tc>
          <w:tcPr>
            <w:tcW w:w="338" w:type="dxa"/>
            <w:tcBorders>
              <w:top w:val="single" w:sz="4" w:space="0" w:color="auto"/>
              <w:left w:val="nil"/>
              <w:bottom w:val="single" w:sz="4" w:space="0" w:color="auto"/>
              <w:right w:val="single" w:sz="4" w:space="0" w:color="auto"/>
            </w:tcBorders>
            <w:noWrap/>
            <w:textDirection w:val="btLr"/>
            <w:vAlign w:val="center"/>
          </w:tcPr>
          <w:p w:rsidR="00791513" w:rsidRPr="00A6494D" w:rsidRDefault="00791513" w:rsidP="00791513">
            <w:pPr>
              <w:spacing w:after="0" w:line="240" w:lineRule="auto"/>
              <w:ind w:left="113" w:right="113"/>
              <w:jc w:val="center"/>
              <w:outlineLvl w:val="0"/>
              <w:rPr>
                <w:rFonts w:ascii="GHEA Grapalat" w:hAnsi="GHEA Grapalat" w:cs="Courier New"/>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791513" w:rsidRDefault="00791513" w:rsidP="00791513">
            <w:pPr>
              <w:spacing w:after="0" w:line="240" w:lineRule="auto"/>
              <w:ind w:left="113" w:right="113"/>
              <w:jc w:val="center"/>
              <w:outlineLvl w:val="0"/>
              <w:rPr>
                <w:rFonts w:ascii="GHEA Grapalat" w:hAnsi="GHEA Grapalat" w:cs="Courier New"/>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791513" w:rsidRPr="003C5E7B" w:rsidRDefault="00264E20" w:rsidP="00791513">
            <w:pPr>
              <w:spacing w:after="0" w:line="240" w:lineRule="auto"/>
              <w:ind w:left="113" w:right="113"/>
              <w:jc w:val="center"/>
              <w:outlineLvl w:val="0"/>
              <w:rPr>
                <w:rFonts w:ascii="GHEA Grapalat" w:hAnsi="GHEA Grapalat" w:cs="Courier New"/>
                <w:sz w:val="16"/>
                <w:szCs w:val="16"/>
              </w:rPr>
            </w:pPr>
            <w:r>
              <w:rPr>
                <w:rFonts w:ascii="GHEA Grapalat" w:hAnsi="GHEA Grapalat" w:cs="Courier New"/>
                <w:sz w:val="16"/>
                <w:szCs w:val="16"/>
              </w:rPr>
              <w:t>5</w:t>
            </w:r>
          </w:p>
        </w:tc>
        <w:tc>
          <w:tcPr>
            <w:tcW w:w="337" w:type="dxa"/>
            <w:tcBorders>
              <w:top w:val="single" w:sz="4" w:space="0" w:color="auto"/>
              <w:left w:val="nil"/>
              <w:bottom w:val="single" w:sz="4" w:space="0" w:color="auto"/>
              <w:right w:val="single" w:sz="4" w:space="0" w:color="auto"/>
            </w:tcBorders>
            <w:noWrap/>
            <w:textDirection w:val="btLr"/>
            <w:vAlign w:val="center"/>
          </w:tcPr>
          <w:p w:rsidR="00791513" w:rsidRPr="00A6494D" w:rsidRDefault="00791513" w:rsidP="00791513">
            <w:pPr>
              <w:spacing w:after="0" w:line="240" w:lineRule="auto"/>
              <w:ind w:left="113" w:right="113"/>
              <w:jc w:val="center"/>
              <w:outlineLvl w:val="0"/>
              <w:rPr>
                <w:rFonts w:ascii="GHEA Grapalat" w:hAnsi="GHEA Grapalat" w:cs="Courier New"/>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791513" w:rsidRDefault="00791513" w:rsidP="00791513">
            <w:pPr>
              <w:spacing w:after="0" w:line="240" w:lineRule="auto"/>
              <w:ind w:left="113" w:right="113"/>
              <w:jc w:val="center"/>
              <w:outlineLvl w:val="0"/>
              <w:rPr>
                <w:rFonts w:ascii="GHEA Grapalat" w:hAnsi="GHEA Grapalat" w:cs="Courier New"/>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791513" w:rsidRPr="00264E20" w:rsidRDefault="00264E20" w:rsidP="00791513">
            <w:pPr>
              <w:spacing w:after="0" w:line="240" w:lineRule="auto"/>
              <w:ind w:left="113" w:right="113"/>
              <w:jc w:val="center"/>
              <w:outlineLvl w:val="0"/>
              <w:rPr>
                <w:rFonts w:ascii="GHEA Grapalat" w:hAnsi="GHEA Grapalat" w:cs="Courier New"/>
                <w:sz w:val="16"/>
                <w:szCs w:val="16"/>
              </w:rPr>
            </w:pPr>
            <w:r>
              <w:rPr>
                <w:rFonts w:ascii="GHEA Grapalat" w:hAnsi="GHEA Grapalat" w:cs="Courier New"/>
                <w:sz w:val="16"/>
                <w:szCs w:val="16"/>
              </w:rPr>
              <w:t>5</w:t>
            </w:r>
          </w:p>
        </w:tc>
        <w:tc>
          <w:tcPr>
            <w:tcW w:w="338" w:type="dxa"/>
            <w:tcBorders>
              <w:top w:val="single" w:sz="4" w:space="0" w:color="auto"/>
              <w:left w:val="nil"/>
              <w:bottom w:val="single" w:sz="4" w:space="0" w:color="auto"/>
              <w:right w:val="single" w:sz="4" w:space="0" w:color="auto"/>
            </w:tcBorders>
            <w:noWrap/>
            <w:textDirection w:val="btLr"/>
            <w:vAlign w:val="center"/>
          </w:tcPr>
          <w:p w:rsidR="00791513" w:rsidRPr="00A6494D" w:rsidRDefault="00791513" w:rsidP="00791513">
            <w:pPr>
              <w:spacing w:after="0" w:line="240" w:lineRule="auto"/>
              <w:ind w:left="113" w:right="113"/>
              <w:jc w:val="center"/>
              <w:outlineLvl w:val="0"/>
              <w:rPr>
                <w:rFonts w:ascii="GHEA Grapalat" w:hAnsi="GHEA Grapalat" w:cs="Courier New"/>
                <w:sz w:val="16"/>
                <w:szCs w:val="16"/>
              </w:rPr>
            </w:pPr>
          </w:p>
        </w:tc>
        <w:tc>
          <w:tcPr>
            <w:tcW w:w="337" w:type="dxa"/>
            <w:tcBorders>
              <w:top w:val="single" w:sz="4" w:space="0" w:color="auto"/>
              <w:left w:val="nil"/>
              <w:bottom w:val="single" w:sz="4" w:space="0" w:color="auto"/>
              <w:right w:val="single" w:sz="4" w:space="0" w:color="auto"/>
            </w:tcBorders>
            <w:noWrap/>
            <w:textDirection w:val="btLr"/>
            <w:vAlign w:val="center"/>
          </w:tcPr>
          <w:p w:rsidR="00791513" w:rsidRDefault="00791513" w:rsidP="00791513">
            <w:pPr>
              <w:spacing w:after="0" w:line="240" w:lineRule="auto"/>
              <w:ind w:left="113" w:right="113"/>
              <w:jc w:val="center"/>
              <w:outlineLvl w:val="0"/>
              <w:rPr>
                <w:rFonts w:ascii="GHEA Grapalat" w:hAnsi="GHEA Grapalat" w:cs="Courier New"/>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791513" w:rsidRPr="00264E20" w:rsidRDefault="00264E20" w:rsidP="00791513">
            <w:pPr>
              <w:spacing w:after="0" w:line="240" w:lineRule="auto"/>
              <w:ind w:left="113" w:right="113"/>
              <w:jc w:val="center"/>
              <w:outlineLvl w:val="0"/>
              <w:rPr>
                <w:rFonts w:ascii="GHEA Grapalat" w:hAnsi="GHEA Grapalat" w:cs="Courier New"/>
                <w:sz w:val="16"/>
                <w:szCs w:val="16"/>
              </w:rPr>
            </w:pPr>
            <w:r>
              <w:rPr>
                <w:rFonts w:ascii="GHEA Grapalat" w:hAnsi="GHEA Grapalat" w:cs="Courier New"/>
                <w:sz w:val="16"/>
                <w:szCs w:val="16"/>
              </w:rPr>
              <w:t>5</w:t>
            </w:r>
          </w:p>
        </w:tc>
        <w:tc>
          <w:tcPr>
            <w:tcW w:w="337" w:type="dxa"/>
            <w:tcBorders>
              <w:top w:val="single" w:sz="4" w:space="0" w:color="auto"/>
              <w:left w:val="nil"/>
              <w:bottom w:val="single" w:sz="4" w:space="0" w:color="auto"/>
              <w:right w:val="single" w:sz="4" w:space="0" w:color="auto"/>
            </w:tcBorders>
            <w:noWrap/>
            <w:textDirection w:val="btLr"/>
            <w:vAlign w:val="center"/>
          </w:tcPr>
          <w:p w:rsidR="00791513" w:rsidRPr="00A6494D" w:rsidRDefault="00791513" w:rsidP="00791513">
            <w:pPr>
              <w:spacing w:after="0" w:line="240" w:lineRule="auto"/>
              <w:ind w:left="113" w:right="113"/>
              <w:jc w:val="center"/>
              <w:outlineLvl w:val="0"/>
              <w:rPr>
                <w:rFonts w:ascii="GHEA Grapalat" w:hAnsi="GHEA Grapalat" w:cs="Courier New"/>
                <w:sz w:val="16"/>
                <w:szCs w:val="16"/>
              </w:rPr>
            </w:pPr>
          </w:p>
        </w:tc>
        <w:tc>
          <w:tcPr>
            <w:tcW w:w="338" w:type="dxa"/>
            <w:tcBorders>
              <w:top w:val="single" w:sz="4" w:space="0" w:color="auto"/>
              <w:left w:val="nil"/>
              <w:bottom w:val="single" w:sz="4" w:space="0" w:color="auto"/>
              <w:right w:val="single" w:sz="4" w:space="0" w:color="auto"/>
            </w:tcBorders>
            <w:noWrap/>
            <w:textDirection w:val="btLr"/>
            <w:vAlign w:val="center"/>
          </w:tcPr>
          <w:p w:rsidR="00791513" w:rsidRDefault="00791513" w:rsidP="00791513">
            <w:pPr>
              <w:spacing w:after="0" w:line="240" w:lineRule="auto"/>
              <w:ind w:left="113" w:right="113"/>
              <w:jc w:val="center"/>
              <w:outlineLvl w:val="0"/>
              <w:rPr>
                <w:rFonts w:ascii="GHEA Grapalat" w:hAnsi="GHEA Grapalat" w:cs="Courier New"/>
                <w:sz w:val="16"/>
                <w:szCs w:val="16"/>
              </w:rPr>
            </w:pPr>
          </w:p>
        </w:tc>
        <w:tc>
          <w:tcPr>
            <w:tcW w:w="337" w:type="dxa"/>
            <w:gridSpan w:val="2"/>
            <w:tcBorders>
              <w:top w:val="single" w:sz="4" w:space="0" w:color="auto"/>
              <w:left w:val="nil"/>
              <w:bottom w:val="single" w:sz="4" w:space="0" w:color="auto"/>
              <w:right w:val="single" w:sz="4" w:space="0" w:color="auto"/>
            </w:tcBorders>
            <w:noWrap/>
            <w:textDirection w:val="btLr"/>
            <w:vAlign w:val="center"/>
          </w:tcPr>
          <w:p w:rsidR="00791513" w:rsidRPr="00264E20" w:rsidRDefault="00264E20" w:rsidP="00791513">
            <w:pPr>
              <w:spacing w:after="0" w:line="240" w:lineRule="auto"/>
              <w:ind w:left="113" w:right="113"/>
              <w:jc w:val="center"/>
              <w:outlineLvl w:val="0"/>
              <w:rPr>
                <w:rFonts w:ascii="GHEA Grapalat" w:hAnsi="GHEA Grapalat" w:cs="Courier New"/>
                <w:sz w:val="16"/>
                <w:szCs w:val="16"/>
              </w:rPr>
            </w:pPr>
            <w:r>
              <w:rPr>
                <w:rFonts w:ascii="GHEA Grapalat" w:hAnsi="GHEA Grapalat" w:cs="Courier New"/>
                <w:sz w:val="16"/>
                <w:szCs w:val="16"/>
              </w:rPr>
              <w:t>5</w:t>
            </w:r>
          </w:p>
        </w:tc>
        <w:tc>
          <w:tcPr>
            <w:tcW w:w="338" w:type="dxa"/>
            <w:tcBorders>
              <w:top w:val="single" w:sz="4" w:space="0" w:color="auto"/>
              <w:left w:val="nil"/>
              <w:bottom w:val="single" w:sz="4" w:space="0" w:color="auto"/>
              <w:right w:val="single" w:sz="4" w:space="0" w:color="auto"/>
            </w:tcBorders>
            <w:noWrap/>
            <w:textDirection w:val="btLr"/>
            <w:vAlign w:val="center"/>
          </w:tcPr>
          <w:p w:rsidR="00791513" w:rsidRPr="00A6494D" w:rsidRDefault="00791513" w:rsidP="00791513">
            <w:pPr>
              <w:spacing w:after="0" w:line="240" w:lineRule="auto"/>
              <w:ind w:left="113" w:right="113"/>
              <w:jc w:val="center"/>
              <w:outlineLvl w:val="0"/>
              <w:rPr>
                <w:rFonts w:ascii="GHEA Grapalat" w:hAnsi="GHEA Grapalat" w:cs="Courier New"/>
                <w:sz w:val="16"/>
                <w:szCs w:val="16"/>
              </w:rPr>
            </w:pPr>
          </w:p>
        </w:tc>
        <w:tc>
          <w:tcPr>
            <w:tcW w:w="360" w:type="dxa"/>
            <w:tcBorders>
              <w:top w:val="single" w:sz="4" w:space="0" w:color="auto"/>
              <w:left w:val="nil"/>
              <w:bottom w:val="single" w:sz="4" w:space="0" w:color="auto"/>
              <w:right w:val="single" w:sz="4" w:space="0" w:color="auto"/>
            </w:tcBorders>
            <w:noWrap/>
            <w:vAlign w:val="bottom"/>
          </w:tcPr>
          <w:p w:rsidR="00791513" w:rsidRPr="00A6494D" w:rsidRDefault="00791513" w:rsidP="00791513">
            <w:pPr>
              <w:spacing w:after="0" w:line="240" w:lineRule="auto"/>
              <w:outlineLvl w:val="0"/>
              <w:rPr>
                <w:rFonts w:ascii="GHEA Grapalat" w:hAnsi="GHEA Grapalat" w:cs="Courier New"/>
                <w:sz w:val="16"/>
                <w:szCs w:val="16"/>
              </w:rPr>
            </w:pPr>
          </w:p>
        </w:tc>
        <w:tc>
          <w:tcPr>
            <w:tcW w:w="360" w:type="dxa"/>
            <w:tcBorders>
              <w:top w:val="single" w:sz="4" w:space="0" w:color="auto"/>
              <w:left w:val="nil"/>
              <w:bottom w:val="single" w:sz="4" w:space="0" w:color="auto"/>
              <w:right w:val="single" w:sz="4" w:space="0" w:color="auto"/>
            </w:tcBorders>
            <w:noWrap/>
            <w:vAlign w:val="center"/>
          </w:tcPr>
          <w:p w:rsidR="00791513" w:rsidRPr="00A6494D" w:rsidRDefault="00225217" w:rsidP="00791513">
            <w:pPr>
              <w:spacing w:after="0" w:line="240" w:lineRule="auto"/>
              <w:jc w:val="center"/>
              <w:outlineLvl w:val="0"/>
              <w:rPr>
                <w:rFonts w:ascii="GHEA Grapalat" w:hAnsi="GHEA Grapalat"/>
                <w:sz w:val="16"/>
                <w:szCs w:val="16"/>
              </w:rPr>
            </w:pPr>
            <w:r w:rsidRPr="00A6494D">
              <w:rPr>
                <w:rFonts w:ascii="GHEA Grapalat" w:hAnsi="GHEA Grapalat"/>
                <w:sz w:val="16"/>
                <w:szCs w:val="16"/>
              </w:rPr>
              <w:t>V</w:t>
            </w:r>
          </w:p>
        </w:tc>
        <w:tc>
          <w:tcPr>
            <w:tcW w:w="1440" w:type="dxa"/>
            <w:tcBorders>
              <w:top w:val="single" w:sz="4" w:space="0" w:color="auto"/>
              <w:left w:val="nil"/>
              <w:bottom w:val="single" w:sz="4" w:space="0" w:color="auto"/>
              <w:right w:val="single" w:sz="4" w:space="0" w:color="auto"/>
            </w:tcBorders>
            <w:vAlign w:val="center"/>
          </w:tcPr>
          <w:p w:rsidR="00791513" w:rsidRPr="00A6494D" w:rsidRDefault="00791513" w:rsidP="00791513">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Համայնքա</w:t>
            </w:r>
            <w:r w:rsidRPr="00A6494D">
              <w:rPr>
                <w:rFonts w:ascii="GHEA Grapalat" w:hAnsi="GHEA Grapalat"/>
                <w:sz w:val="16"/>
                <w:szCs w:val="16"/>
              </w:rPr>
              <w:t>-</w:t>
            </w:r>
            <w:r w:rsidRPr="00A6494D">
              <w:rPr>
                <w:rFonts w:ascii="GHEA Grapalat" w:hAnsi="GHEA Grapalat" w:cs="Sylfaen"/>
                <w:sz w:val="16"/>
                <w:szCs w:val="16"/>
              </w:rPr>
              <w:t>պետարան</w:t>
            </w:r>
          </w:p>
        </w:tc>
        <w:tc>
          <w:tcPr>
            <w:tcW w:w="1530" w:type="dxa"/>
            <w:tcBorders>
              <w:top w:val="single" w:sz="4" w:space="0" w:color="auto"/>
              <w:left w:val="nil"/>
              <w:bottom w:val="single" w:sz="4" w:space="0" w:color="auto"/>
              <w:right w:val="single" w:sz="4" w:space="0" w:color="auto"/>
            </w:tcBorders>
            <w:vAlign w:val="center"/>
          </w:tcPr>
          <w:p w:rsidR="00791513" w:rsidRPr="00A6494D" w:rsidRDefault="00791513" w:rsidP="00791513">
            <w:pPr>
              <w:spacing w:after="0" w:line="240" w:lineRule="auto"/>
              <w:jc w:val="center"/>
              <w:outlineLvl w:val="0"/>
              <w:rPr>
                <w:rFonts w:ascii="GHEA Grapalat" w:hAnsi="GHEA Grapalat"/>
                <w:sz w:val="16"/>
                <w:szCs w:val="16"/>
              </w:rPr>
            </w:pPr>
            <w:r w:rsidRPr="00A6494D">
              <w:rPr>
                <w:rFonts w:ascii="GHEA Grapalat" w:hAnsi="GHEA Grapalat" w:cs="Sylfaen"/>
                <w:sz w:val="16"/>
                <w:szCs w:val="16"/>
              </w:rPr>
              <w:t>Փաստաթղթային</w:t>
            </w:r>
            <w:r w:rsidRPr="00A6494D">
              <w:rPr>
                <w:rFonts w:ascii="GHEA Grapalat" w:hAnsi="GHEA Grapalat" w:cs="Times Armenian"/>
                <w:sz w:val="16"/>
                <w:szCs w:val="16"/>
              </w:rPr>
              <w:t xml:space="preserve"> </w:t>
            </w:r>
            <w:r w:rsidRPr="00A6494D">
              <w:rPr>
                <w:rFonts w:ascii="GHEA Grapalat" w:hAnsi="GHEA Grapalat" w:cs="Sylfaen"/>
                <w:sz w:val="16"/>
                <w:szCs w:val="16"/>
              </w:rPr>
              <w:t>ուսումնասի</w:t>
            </w:r>
            <w:r>
              <w:rPr>
                <w:rFonts w:ascii="GHEA Grapalat" w:hAnsi="GHEA Grapalat" w:cs="Sylfaen"/>
                <w:sz w:val="16"/>
                <w:szCs w:val="16"/>
              </w:rPr>
              <w:t>-</w:t>
            </w:r>
            <w:r w:rsidRPr="00A6494D">
              <w:rPr>
                <w:rFonts w:ascii="GHEA Grapalat" w:hAnsi="GHEA Grapalat" w:cs="Sylfaen"/>
                <w:sz w:val="16"/>
                <w:szCs w:val="16"/>
              </w:rPr>
              <w:t>րություն</w:t>
            </w:r>
          </w:p>
        </w:tc>
      </w:tr>
    </w:tbl>
    <w:p w:rsidR="009B4A83" w:rsidRPr="009B4A83" w:rsidRDefault="009B4A83" w:rsidP="009B4A83">
      <w:pPr>
        <w:pStyle w:val="a3"/>
        <w:tabs>
          <w:tab w:val="left" w:pos="5572"/>
        </w:tabs>
        <w:spacing w:after="0"/>
        <w:ind w:left="0" w:firstLine="567"/>
        <w:contextualSpacing w:val="0"/>
        <w:jc w:val="both"/>
        <w:rPr>
          <w:rFonts w:ascii="GHEA Grapalat" w:hAnsi="GHEA Grapalat"/>
        </w:rPr>
      </w:pPr>
    </w:p>
    <w:p w:rsidR="00E77322" w:rsidRDefault="00E77322" w:rsidP="0067753C">
      <w:pPr>
        <w:pStyle w:val="1"/>
        <w:rPr>
          <w:rFonts w:ascii="GHEA Grapalat" w:hAnsi="GHEA Grapalat" w:cs="Sylfaen"/>
          <w:sz w:val="22"/>
        </w:rPr>
      </w:pPr>
      <w:bookmarkStart w:id="29" w:name="_Toc474490693"/>
    </w:p>
    <w:p w:rsidR="0067753C" w:rsidRPr="003B06D0" w:rsidRDefault="0067753C" w:rsidP="0067753C">
      <w:pPr>
        <w:pStyle w:val="1"/>
        <w:rPr>
          <w:rFonts w:ascii="GHEA Grapalat" w:hAnsi="GHEA Grapalat" w:cs="Sylfaen"/>
          <w:sz w:val="22"/>
          <w:lang w:val="af-ZA"/>
        </w:rPr>
      </w:pPr>
      <w:r w:rsidRPr="0067753C">
        <w:rPr>
          <w:rFonts w:ascii="GHEA Grapalat" w:hAnsi="GHEA Grapalat" w:cs="Sylfaen"/>
          <w:sz w:val="22"/>
        </w:rPr>
        <w:t>ՀՀԶԾ</w:t>
      </w:r>
      <w:r w:rsidRPr="003B06D0">
        <w:rPr>
          <w:rFonts w:ascii="GHEA Grapalat" w:hAnsi="GHEA Grapalat" w:cs="Sylfaen"/>
          <w:sz w:val="22"/>
          <w:lang w:val="af-ZA"/>
        </w:rPr>
        <w:t xml:space="preserve"> </w:t>
      </w:r>
      <w:r w:rsidRPr="0067753C">
        <w:rPr>
          <w:rFonts w:ascii="GHEA Grapalat" w:hAnsi="GHEA Grapalat" w:cs="Sylfaen"/>
          <w:sz w:val="22"/>
        </w:rPr>
        <w:t>նախագծի</w:t>
      </w:r>
      <w:r w:rsidRPr="003B06D0">
        <w:rPr>
          <w:rFonts w:ascii="GHEA Grapalat" w:hAnsi="GHEA Grapalat" w:cs="Sylfaen"/>
          <w:sz w:val="22"/>
          <w:lang w:val="af-ZA"/>
        </w:rPr>
        <w:t xml:space="preserve"> </w:t>
      </w:r>
      <w:r w:rsidRPr="0067753C">
        <w:rPr>
          <w:rFonts w:ascii="GHEA Grapalat" w:hAnsi="GHEA Grapalat" w:cs="Sylfaen"/>
          <w:sz w:val="22"/>
        </w:rPr>
        <w:t>մշակման</w:t>
      </w:r>
      <w:r w:rsidRPr="003B06D0">
        <w:rPr>
          <w:rFonts w:ascii="GHEA Grapalat" w:hAnsi="GHEA Grapalat" w:cs="Sylfaen"/>
          <w:sz w:val="22"/>
          <w:lang w:val="af-ZA"/>
        </w:rPr>
        <w:t xml:space="preserve">, </w:t>
      </w:r>
      <w:r w:rsidRPr="0067753C">
        <w:rPr>
          <w:rFonts w:ascii="GHEA Grapalat" w:hAnsi="GHEA Grapalat" w:cs="Sylfaen"/>
          <w:sz w:val="22"/>
        </w:rPr>
        <w:t>քննարկման</w:t>
      </w:r>
      <w:r w:rsidRPr="003B06D0">
        <w:rPr>
          <w:rFonts w:ascii="GHEA Grapalat" w:hAnsi="GHEA Grapalat" w:cs="Sylfaen"/>
          <w:sz w:val="22"/>
          <w:lang w:val="af-ZA"/>
        </w:rPr>
        <w:t xml:space="preserve"> </w:t>
      </w:r>
      <w:r w:rsidRPr="0067753C">
        <w:rPr>
          <w:rFonts w:ascii="GHEA Grapalat" w:hAnsi="GHEA Grapalat" w:cs="Sylfaen"/>
          <w:sz w:val="22"/>
        </w:rPr>
        <w:t>և</w:t>
      </w:r>
      <w:r w:rsidRPr="003B06D0">
        <w:rPr>
          <w:rFonts w:ascii="GHEA Grapalat" w:hAnsi="GHEA Grapalat" w:cs="Sylfaen"/>
          <w:sz w:val="22"/>
          <w:lang w:val="af-ZA"/>
        </w:rPr>
        <w:t xml:space="preserve"> </w:t>
      </w:r>
      <w:r w:rsidRPr="0067753C">
        <w:rPr>
          <w:rFonts w:ascii="GHEA Grapalat" w:hAnsi="GHEA Grapalat" w:cs="Sylfaen"/>
          <w:sz w:val="22"/>
        </w:rPr>
        <w:t>հաստատման</w:t>
      </w:r>
      <w:r w:rsidRPr="003B06D0">
        <w:rPr>
          <w:rFonts w:ascii="GHEA Grapalat" w:hAnsi="GHEA Grapalat" w:cs="Sylfaen"/>
          <w:sz w:val="22"/>
          <w:lang w:val="af-ZA"/>
        </w:rPr>
        <w:t xml:space="preserve"> </w:t>
      </w:r>
      <w:r>
        <w:rPr>
          <w:rFonts w:ascii="GHEA Grapalat" w:hAnsi="GHEA Grapalat" w:cs="Sylfaen"/>
          <w:sz w:val="22"/>
        </w:rPr>
        <w:t>ժամանակացույց</w:t>
      </w:r>
      <w:bookmarkEnd w:id="29"/>
    </w:p>
    <w:p w:rsidR="0067753C" w:rsidRPr="003B06D0" w:rsidRDefault="0067753C" w:rsidP="0067753C">
      <w:pPr>
        <w:rPr>
          <w:lang w:val="af-ZA"/>
        </w:rPr>
      </w:pPr>
    </w:p>
    <w:tbl>
      <w:tblPr>
        <w:tblStyle w:val="LightGrid-Accent11"/>
        <w:tblW w:w="10368" w:type="dxa"/>
        <w:tblLook w:val="0400" w:firstRow="0" w:lastRow="0" w:firstColumn="0" w:lastColumn="0" w:noHBand="0" w:noVBand="1"/>
      </w:tblPr>
      <w:tblGrid>
        <w:gridCol w:w="2088"/>
        <w:gridCol w:w="5580"/>
        <w:gridCol w:w="2700"/>
      </w:tblGrid>
      <w:tr w:rsidR="007D0F2E" w:rsidRPr="007D0F2E" w:rsidTr="007D0F2E">
        <w:trPr>
          <w:cnfStyle w:val="000000100000" w:firstRow="0" w:lastRow="0" w:firstColumn="0" w:lastColumn="0" w:oddVBand="0" w:evenVBand="0" w:oddHBand="1" w:evenHBand="0" w:firstRowFirstColumn="0" w:firstRowLastColumn="0" w:lastRowFirstColumn="0" w:lastRowLastColumn="0"/>
        </w:trPr>
        <w:tc>
          <w:tcPr>
            <w:tcW w:w="2088" w:type="dxa"/>
            <w:noWrap/>
          </w:tcPr>
          <w:p w:rsidR="007D0F2E" w:rsidRPr="007D0F2E" w:rsidRDefault="007D0F2E" w:rsidP="007D0F2E">
            <w:pPr>
              <w:jc w:val="center"/>
              <w:rPr>
                <w:rFonts w:ascii="GHEA Grapalat" w:hAnsi="GHEA Grapalat"/>
              </w:rPr>
            </w:pPr>
            <w:r w:rsidRPr="007D0F2E">
              <w:rPr>
                <w:rFonts w:ascii="GHEA Grapalat" w:hAnsi="GHEA Grapalat" w:cs="Sylfaen"/>
              </w:rPr>
              <w:t>Ժամկետ</w:t>
            </w:r>
          </w:p>
        </w:tc>
        <w:tc>
          <w:tcPr>
            <w:tcW w:w="5580" w:type="dxa"/>
            <w:noWrap/>
          </w:tcPr>
          <w:p w:rsidR="007D0F2E" w:rsidRPr="007D0F2E" w:rsidRDefault="007D0F2E" w:rsidP="007D0F2E">
            <w:pPr>
              <w:jc w:val="center"/>
              <w:rPr>
                <w:rFonts w:ascii="GHEA Grapalat" w:hAnsi="GHEA Grapalat"/>
              </w:rPr>
            </w:pPr>
            <w:r>
              <w:rPr>
                <w:rFonts w:ascii="GHEA Grapalat" w:hAnsi="GHEA Grapalat"/>
              </w:rPr>
              <w:t>Աշխատանքներ</w:t>
            </w:r>
          </w:p>
        </w:tc>
        <w:tc>
          <w:tcPr>
            <w:tcW w:w="2700" w:type="dxa"/>
            <w:noWrap/>
          </w:tcPr>
          <w:p w:rsidR="007D0F2E" w:rsidRPr="007D0F2E" w:rsidRDefault="007D0F2E" w:rsidP="007D0F2E">
            <w:pPr>
              <w:jc w:val="center"/>
              <w:rPr>
                <w:rFonts w:ascii="GHEA Grapalat" w:hAnsi="GHEA Grapalat"/>
              </w:rPr>
            </w:pPr>
            <w:r>
              <w:rPr>
                <w:rFonts w:ascii="GHEA Grapalat" w:hAnsi="GHEA Grapalat"/>
              </w:rPr>
              <w:t>Պատասխանատու(ներ)</w:t>
            </w:r>
          </w:p>
        </w:tc>
      </w:tr>
      <w:tr w:rsidR="007D0F2E" w:rsidRPr="007D0F2E" w:rsidTr="00D34A92">
        <w:trPr>
          <w:cnfStyle w:val="000000010000" w:firstRow="0" w:lastRow="0" w:firstColumn="0" w:lastColumn="0" w:oddVBand="0" w:evenVBand="0" w:oddHBand="0" w:evenHBand="1" w:firstRowFirstColumn="0" w:firstRowLastColumn="0" w:lastRowFirstColumn="0" w:lastRowLastColumn="0"/>
        </w:trPr>
        <w:tc>
          <w:tcPr>
            <w:tcW w:w="2088" w:type="dxa"/>
            <w:noWrap/>
            <w:vAlign w:val="center"/>
          </w:tcPr>
          <w:p w:rsidR="007D0F2E" w:rsidRPr="007D0F2E" w:rsidRDefault="009C58B1" w:rsidP="00D34A92">
            <w:pPr>
              <w:rPr>
                <w:rFonts w:ascii="GHEA Grapalat" w:hAnsi="GHEA Grapalat"/>
              </w:rPr>
            </w:pPr>
            <w:r>
              <w:rPr>
                <w:rFonts w:ascii="GHEA Grapalat" w:hAnsi="GHEA Grapalat"/>
              </w:rPr>
              <w:t>2018-2022</w:t>
            </w:r>
            <w:r w:rsidR="00A13471">
              <w:rPr>
                <w:rFonts w:ascii="GHEA Grapalat" w:hAnsi="GHEA Grapalat"/>
              </w:rPr>
              <w:t>թթ</w:t>
            </w:r>
          </w:p>
        </w:tc>
        <w:tc>
          <w:tcPr>
            <w:tcW w:w="5580" w:type="dxa"/>
            <w:noWrap/>
            <w:vAlign w:val="center"/>
          </w:tcPr>
          <w:p w:rsidR="00A13471" w:rsidRPr="00A13471" w:rsidRDefault="00A13471" w:rsidP="00D34A92">
            <w:pPr>
              <w:pStyle w:val="a3"/>
              <w:numPr>
                <w:ilvl w:val="0"/>
                <w:numId w:val="29"/>
              </w:numPr>
              <w:ind w:left="322"/>
              <w:rPr>
                <w:rFonts w:ascii="GHEA Grapalat" w:hAnsi="GHEA Grapalat"/>
              </w:rPr>
            </w:pPr>
            <w:r w:rsidRPr="00A13471">
              <w:rPr>
                <w:rFonts w:ascii="GHEA Grapalat" w:hAnsi="GHEA Grapalat"/>
              </w:rPr>
              <w:t xml:space="preserve">Նախագծա-նախահաշվային փաստաթղթերի կազմում </w:t>
            </w:r>
          </w:p>
          <w:p w:rsidR="00A13471" w:rsidRDefault="00A13471" w:rsidP="00D34A92">
            <w:pPr>
              <w:pStyle w:val="a3"/>
              <w:numPr>
                <w:ilvl w:val="0"/>
                <w:numId w:val="29"/>
              </w:numPr>
              <w:ind w:left="322"/>
              <w:rPr>
                <w:rFonts w:ascii="GHEA Grapalat" w:hAnsi="GHEA Grapalat"/>
              </w:rPr>
            </w:pPr>
            <w:r w:rsidRPr="00A13471">
              <w:rPr>
                <w:rFonts w:ascii="GHEA Grapalat" w:hAnsi="GHEA Grapalat"/>
              </w:rPr>
              <w:t xml:space="preserve">Կնքել պայմանագիր հաղթող շին. կազմակերպության հետ  </w:t>
            </w:r>
          </w:p>
          <w:p w:rsidR="00A13471" w:rsidRPr="00A13471" w:rsidRDefault="00A13471" w:rsidP="00D34A92">
            <w:pPr>
              <w:pStyle w:val="a3"/>
              <w:numPr>
                <w:ilvl w:val="0"/>
                <w:numId w:val="29"/>
              </w:numPr>
              <w:ind w:left="322"/>
              <w:rPr>
                <w:rFonts w:ascii="GHEA Grapalat" w:hAnsi="GHEA Grapalat"/>
              </w:rPr>
            </w:pPr>
            <w:r w:rsidRPr="00A13471">
              <w:rPr>
                <w:rFonts w:ascii="GHEA Grapalat" w:hAnsi="GHEA Grapalat"/>
              </w:rPr>
              <w:t xml:space="preserve">Իրականացնել աշխատանքները </w:t>
            </w:r>
          </w:p>
          <w:p w:rsidR="00D34A92" w:rsidRDefault="00A13471" w:rsidP="00D34A92">
            <w:pPr>
              <w:pStyle w:val="a3"/>
              <w:numPr>
                <w:ilvl w:val="0"/>
                <w:numId w:val="29"/>
              </w:numPr>
              <w:ind w:left="322"/>
              <w:rPr>
                <w:rFonts w:ascii="GHEA Grapalat" w:hAnsi="GHEA Grapalat"/>
              </w:rPr>
            </w:pPr>
            <w:r w:rsidRPr="00D34A92">
              <w:rPr>
                <w:rFonts w:ascii="GHEA Grapalat" w:hAnsi="GHEA Grapalat"/>
              </w:rPr>
              <w:t>Կազմել, քննարկել և ընդունել աշխատանքների կատարման ավարտական ակտը</w:t>
            </w:r>
          </w:p>
          <w:p w:rsidR="00D34A92" w:rsidRDefault="00D34A92" w:rsidP="00D34A92">
            <w:pPr>
              <w:pStyle w:val="a3"/>
              <w:numPr>
                <w:ilvl w:val="0"/>
                <w:numId w:val="29"/>
              </w:numPr>
              <w:ind w:left="322"/>
              <w:rPr>
                <w:rFonts w:ascii="GHEA Grapalat" w:hAnsi="GHEA Grapalat"/>
              </w:rPr>
            </w:pPr>
            <w:r w:rsidRPr="00D34A92">
              <w:rPr>
                <w:rFonts w:ascii="GHEA Grapalat" w:hAnsi="GHEA Grapalat"/>
              </w:rPr>
              <w:t>Կատարել ներհամայնքային ճանապարհների վերանորոգում</w:t>
            </w:r>
          </w:p>
          <w:p w:rsidR="00D34A92" w:rsidRDefault="00D34A92" w:rsidP="00D34A92">
            <w:pPr>
              <w:pStyle w:val="a3"/>
              <w:numPr>
                <w:ilvl w:val="0"/>
                <w:numId w:val="29"/>
              </w:numPr>
              <w:ind w:left="322"/>
              <w:rPr>
                <w:rFonts w:ascii="GHEA Grapalat" w:hAnsi="GHEA Grapalat"/>
              </w:rPr>
            </w:pPr>
            <w:r>
              <w:rPr>
                <w:rFonts w:ascii="GHEA Grapalat" w:hAnsi="GHEA Grapalat"/>
              </w:rPr>
              <w:t>Ձ</w:t>
            </w:r>
            <w:r w:rsidRPr="00D34A92">
              <w:rPr>
                <w:rFonts w:ascii="GHEA Grapalat" w:hAnsi="GHEA Grapalat"/>
              </w:rPr>
              <w:t>եռք բերել անհրաժեշտ գործիքներ</w:t>
            </w:r>
          </w:p>
          <w:p w:rsidR="00D34A92" w:rsidRPr="00D34A92" w:rsidRDefault="00D34A92" w:rsidP="00D34A92">
            <w:pPr>
              <w:pStyle w:val="a3"/>
              <w:numPr>
                <w:ilvl w:val="0"/>
                <w:numId w:val="29"/>
              </w:numPr>
              <w:ind w:left="322"/>
              <w:rPr>
                <w:rFonts w:ascii="GHEA Grapalat" w:hAnsi="GHEA Grapalat"/>
              </w:rPr>
            </w:pPr>
            <w:r>
              <w:rPr>
                <w:rFonts w:ascii="GHEA Grapalat" w:hAnsi="GHEA Grapalat"/>
              </w:rPr>
              <w:t>Ն</w:t>
            </w:r>
            <w:r w:rsidRPr="00D34A92">
              <w:rPr>
                <w:rFonts w:ascii="GHEA Grapalat" w:hAnsi="GHEA Grapalat"/>
              </w:rPr>
              <w:t>որ փեթակի տրամադրում մեղվապահներին, մոմաթերթերի տրամադրում, մեղվապահական գույքի տրամադրում,</w:t>
            </w:r>
            <w:r>
              <w:rPr>
                <w:rFonts w:ascii="GHEA Grapalat" w:hAnsi="GHEA Grapalat"/>
              </w:rPr>
              <w:t xml:space="preserve"> </w:t>
            </w:r>
            <w:r w:rsidRPr="00D34A92">
              <w:rPr>
                <w:rFonts w:ascii="GHEA Grapalat" w:hAnsi="GHEA Grapalat"/>
              </w:rPr>
              <w:t>նոր մայրերի ձեռք բերում</w:t>
            </w:r>
          </w:p>
        </w:tc>
        <w:tc>
          <w:tcPr>
            <w:tcW w:w="2700" w:type="dxa"/>
            <w:noWrap/>
            <w:vAlign w:val="center"/>
          </w:tcPr>
          <w:p w:rsidR="007D0F2E" w:rsidRPr="007D0F2E" w:rsidRDefault="00A13471" w:rsidP="00D34A92">
            <w:pPr>
              <w:rPr>
                <w:rFonts w:ascii="GHEA Grapalat" w:hAnsi="GHEA Grapalat"/>
              </w:rPr>
            </w:pPr>
            <w:r>
              <w:rPr>
                <w:rFonts w:ascii="GHEA Grapalat" w:hAnsi="GHEA Grapalat"/>
              </w:rPr>
              <w:t>Համայնքապետարան</w:t>
            </w:r>
          </w:p>
        </w:tc>
      </w:tr>
    </w:tbl>
    <w:p w:rsidR="005C23F1" w:rsidRPr="00BD1F01" w:rsidRDefault="0067753C" w:rsidP="00D34A92">
      <w:pPr>
        <w:pStyle w:val="1"/>
        <w:rPr>
          <w:lang w:val="pt-BR"/>
        </w:rPr>
      </w:pPr>
      <w:r>
        <w:rPr>
          <w:rFonts w:ascii="GHEA Grapalat" w:hAnsi="GHEA Grapalat" w:cs="Sylfaen"/>
          <w:sz w:val="22"/>
        </w:rPr>
        <w:t xml:space="preserve"> </w:t>
      </w:r>
    </w:p>
    <w:sectPr w:rsidR="005C23F1" w:rsidRPr="00BD1F01" w:rsidSect="00D67962">
      <w:footerReference w:type="default" r:id="rId10"/>
      <w:pgSz w:w="11907" w:h="16839" w:code="9"/>
      <w:pgMar w:top="1138" w:right="850" w:bottom="1138" w:left="116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4F" w:rsidRDefault="0099414F" w:rsidP="002A522D">
      <w:pPr>
        <w:spacing w:after="0" w:line="240" w:lineRule="auto"/>
      </w:pPr>
      <w:r>
        <w:separator/>
      </w:r>
    </w:p>
  </w:endnote>
  <w:endnote w:type="continuationSeparator" w:id="0">
    <w:p w:rsidR="0099414F" w:rsidRDefault="0099414F" w:rsidP="002A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Armenian">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_GOPA TheSerif Light">
    <w:altName w:val="Nyala"/>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TarumianMatenagir">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899"/>
      <w:docPartObj>
        <w:docPartGallery w:val="Page Numbers (Bottom of Page)"/>
        <w:docPartUnique/>
      </w:docPartObj>
    </w:sdtPr>
    <w:sdtEndPr/>
    <w:sdtContent>
      <w:p w:rsidR="00DA296A" w:rsidRDefault="0099414F">
        <w:pPr>
          <w:pStyle w:val="af"/>
          <w:jc w:val="right"/>
        </w:pPr>
        <w:r>
          <w:fldChar w:fldCharType="begin"/>
        </w:r>
        <w:r>
          <w:instrText xml:space="preserve"> PAGE   \* MERGEFORMAT </w:instrText>
        </w:r>
        <w:r>
          <w:fldChar w:fldCharType="separate"/>
        </w:r>
        <w:r w:rsidR="002A7E3A">
          <w:rPr>
            <w:noProof/>
          </w:rPr>
          <w:t>4</w:t>
        </w:r>
        <w:r>
          <w:rPr>
            <w:noProof/>
          </w:rPr>
          <w:fldChar w:fldCharType="end"/>
        </w:r>
      </w:p>
    </w:sdtContent>
  </w:sdt>
  <w:p w:rsidR="00DA296A" w:rsidRDefault="00DA296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4F" w:rsidRDefault="0099414F" w:rsidP="002A522D">
      <w:pPr>
        <w:spacing w:after="0" w:line="240" w:lineRule="auto"/>
      </w:pPr>
      <w:r>
        <w:separator/>
      </w:r>
    </w:p>
  </w:footnote>
  <w:footnote w:type="continuationSeparator" w:id="0">
    <w:p w:rsidR="0099414F" w:rsidRDefault="0099414F" w:rsidP="002A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73"/>
    <w:multiLevelType w:val="multilevel"/>
    <w:tmpl w:val="BAEC8F24"/>
    <w:lvl w:ilvl="0">
      <w:start w:val="1"/>
      <w:numFmt w:val="decimal"/>
      <w:lvlText w:val="%1."/>
      <w:lvlJc w:val="left"/>
      <w:pPr>
        <w:ind w:left="360" w:hanging="360"/>
      </w:pPr>
      <w:rPr>
        <w:rFonts w:ascii="Times Armenian" w:hAnsi="Times Armenian" w:cs="Times New Roman" w:hint="default"/>
      </w:rPr>
    </w:lvl>
    <w:lvl w:ilvl="1">
      <w:start w:val="1"/>
      <w:numFmt w:val="decimal"/>
      <w:lvlText w:val="%1.%2."/>
      <w:lvlJc w:val="left"/>
      <w:pPr>
        <w:ind w:left="360" w:hanging="360"/>
      </w:pPr>
      <w:rPr>
        <w:rFonts w:ascii="Times Armenian" w:hAnsi="Times Armenian" w:cs="Times New Roman" w:hint="default"/>
      </w:rPr>
    </w:lvl>
    <w:lvl w:ilvl="2">
      <w:start w:val="1"/>
      <w:numFmt w:val="decimal"/>
      <w:lvlText w:val="%1.%2.%3."/>
      <w:lvlJc w:val="left"/>
      <w:pPr>
        <w:ind w:left="360" w:hanging="360"/>
      </w:pPr>
      <w:rPr>
        <w:rFonts w:ascii="Times Armenian" w:hAnsi="Times Armenian" w:cs="Times New Roman" w:hint="default"/>
      </w:rPr>
    </w:lvl>
    <w:lvl w:ilvl="3">
      <w:start w:val="1"/>
      <w:numFmt w:val="decimal"/>
      <w:lvlText w:val="%1.%2.%3.%4."/>
      <w:lvlJc w:val="left"/>
      <w:pPr>
        <w:ind w:left="720" w:hanging="720"/>
      </w:pPr>
      <w:rPr>
        <w:rFonts w:ascii="Times Armenian" w:hAnsi="Times Armenian" w:cs="Times New Roman" w:hint="default"/>
      </w:rPr>
    </w:lvl>
    <w:lvl w:ilvl="4">
      <w:start w:val="1"/>
      <w:numFmt w:val="decimal"/>
      <w:lvlText w:val="%1.%2.%3.%4.%5."/>
      <w:lvlJc w:val="left"/>
      <w:pPr>
        <w:ind w:left="720" w:hanging="720"/>
      </w:pPr>
      <w:rPr>
        <w:rFonts w:ascii="Times Armenian" w:hAnsi="Times Armenian" w:cs="Times New Roman" w:hint="default"/>
      </w:rPr>
    </w:lvl>
    <w:lvl w:ilvl="5">
      <w:start w:val="1"/>
      <w:numFmt w:val="decimal"/>
      <w:lvlText w:val="%1.%2.%3.%4.%5.%6."/>
      <w:lvlJc w:val="left"/>
      <w:pPr>
        <w:ind w:left="720" w:hanging="720"/>
      </w:pPr>
      <w:rPr>
        <w:rFonts w:ascii="Times Armenian" w:hAnsi="Times Armenian" w:cs="Times New Roman" w:hint="default"/>
      </w:rPr>
    </w:lvl>
    <w:lvl w:ilvl="6">
      <w:start w:val="1"/>
      <w:numFmt w:val="decimal"/>
      <w:lvlText w:val="%1.%2.%3.%4.%5.%6.%7."/>
      <w:lvlJc w:val="left"/>
      <w:pPr>
        <w:ind w:left="1080" w:hanging="1080"/>
      </w:pPr>
      <w:rPr>
        <w:rFonts w:ascii="Times Armenian" w:hAnsi="Times Armenian" w:cs="Times New Roman" w:hint="default"/>
      </w:rPr>
    </w:lvl>
    <w:lvl w:ilvl="7">
      <w:start w:val="1"/>
      <w:numFmt w:val="decimal"/>
      <w:lvlText w:val="%1.%2.%3.%4.%5.%6.%7.%8."/>
      <w:lvlJc w:val="left"/>
      <w:pPr>
        <w:ind w:left="1080" w:hanging="1080"/>
      </w:pPr>
      <w:rPr>
        <w:rFonts w:ascii="Times Armenian" w:hAnsi="Times Armenian" w:cs="Times New Roman" w:hint="default"/>
      </w:rPr>
    </w:lvl>
    <w:lvl w:ilvl="8">
      <w:start w:val="1"/>
      <w:numFmt w:val="decimal"/>
      <w:lvlText w:val="%1.%2.%3.%4.%5.%6.%7.%8.%9."/>
      <w:lvlJc w:val="left"/>
      <w:pPr>
        <w:ind w:left="1080" w:hanging="1080"/>
      </w:pPr>
      <w:rPr>
        <w:rFonts w:ascii="Times Armenian" w:hAnsi="Times Armenian" w:cs="Times New Roman" w:hint="default"/>
      </w:rPr>
    </w:lvl>
  </w:abstractNum>
  <w:abstractNum w:abstractNumId="1">
    <w:nsid w:val="01CE6098"/>
    <w:multiLevelType w:val="hybridMultilevel"/>
    <w:tmpl w:val="0380A15C"/>
    <w:lvl w:ilvl="0" w:tplc="69DCA3F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CA25E5"/>
    <w:multiLevelType w:val="multilevel"/>
    <w:tmpl w:val="67A23E48"/>
    <w:lvl w:ilvl="0">
      <w:start w:val="1"/>
      <w:numFmt w:val="decimal"/>
      <w:lvlText w:val="%1."/>
      <w:lvlJc w:val="left"/>
      <w:pPr>
        <w:ind w:left="928" w:hanging="360"/>
      </w:pPr>
      <w:rPr>
        <w:rFonts w:cs="Sylfaen" w:hint="default"/>
      </w:rPr>
    </w:lvl>
    <w:lvl w:ilvl="1">
      <w:start w:val="1"/>
      <w:numFmt w:val="decimal"/>
      <w:isLgl/>
      <w:lvlText w:val="%1.%2."/>
      <w:lvlJc w:val="left"/>
      <w:pPr>
        <w:ind w:left="24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0389495C"/>
    <w:multiLevelType w:val="hybridMultilevel"/>
    <w:tmpl w:val="3D6CA7E6"/>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977983"/>
    <w:multiLevelType w:val="hybridMultilevel"/>
    <w:tmpl w:val="EF58A854"/>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261BE"/>
    <w:multiLevelType w:val="multilevel"/>
    <w:tmpl w:val="54665ED6"/>
    <w:lvl w:ilvl="0">
      <w:start w:val="2"/>
      <w:numFmt w:val="decimal"/>
      <w:lvlText w:val="%1."/>
      <w:lvlJc w:val="left"/>
      <w:pPr>
        <w:ind w:left="360" w:hanging="360"/>
      </w:pPr>
      <w:rPr>
        <w:rFonts w:ascii="Sylfaen" w:hAnsi="Sylfaen" w:cs="Sylfaen" w:hint="default"/>
        <w:sz w:val="22"/>
      </w:rPr>
    </w:lvl>
    <w:lvl w:ilvl="1">
      <w:start w:val="1"/>
      <w:numFmt w:val="decimal"/>
      <w:lvlText w:val="%1.%2."/>
      <w:lvlJc w:val="left"/>
      <w:pPr>
        <w:ind w:left="360" w:hanging="360"/>
      </w:pPr>
      <w:rPr>
        <w:rFonts w:ascii="Sylfaen" w:hAnsi="Sylfaen" w:cs="Sylfaen" w:hint="default"/>
        <w:sz w:val="18"/>
        <w:szCs w:val="18"/>
      </w:rPr>
    </w:lvl>
    <w:lvl w:ilvl="2">
      <w:start w:val="1"/>
      <w:numFmt w:val="decimal"/>
      <w:lvlText w:val="%1.%2.%3."/>
      <w:lvlJc w:val="left"/>
      <w:pPr>
        <w:ind w:left="720" w:hanging="720"/>
      </w:pPr>
      <w:rPr>
        <w:rFonts w:ascii="Sylfaen" w:hAnsi="Sylfaen" w:cs="Sylfaen" w:hint="default"/>
        <w:sz w:val="22"/>
      </w:rPr>
    </w:lvl>
    <w:lvl w:ilvl="3">
      <w:start w:val="1"/>
      <w:numFmt w:val="decimal"/>
      <w:lvlText w:val="%1.%2.%3.%4."/>
      <w:lvlJc w:val="left"/>
      <w:pPr>
        <w:ind w:left="720" w:hanging="720"/>
      </w:pPr>
      <w:rPr>
        <w:rFonts w:ascii="Sylfaen" w:hAnsi="Sylfaen" w:cs="Sylfaen" w:hint="default"/>
        <w:sz w:val="22"/>
      </w:rPr>
    </w:lvl>
    <w:lvl w:ilvl="4">
      <w:start w:val="1"/>
      <w:numFmt w:val="decimal"/>
      <w:lvlText w:val="%1.%2.%3.%4.%5."/>
      <w:lvlJc w:val="left"/>
      <w:pPr>
        <w:ind w:left="1080" w:hanging="1080"/>
      </w:pPr>
      <w:rPr>
        <w:rFonts w:ascii="Sylfaen" w:hAnsi="Sylfaen" w:cs="Sylfaen" w:hint="default"/>
        <w:sz w:val="22"/>
      </w:rPr>
    </w:lvl>
    <w:lvl w:ilvl="5">
      <w:start w:val="1"/>
      <w:numFmt w:val="decimal"/>
      <w:lvlText w:val="%1.%2.%3.%4.%5.%6."/>
      <w:lvlJc w:val="left"/>
      <w:pPr>
        <w:ind w:left="1080" w:hanging="1080"/>
      </w:pPr>
      <w:rPr>
        <w:rFonts w:ascii="Sylfaen" w:hAnsi="Sylfaen" w:cs="Sylfaen" w:hint="default"/>
        <w:sz w:val="22"/>
      </w:rPr>
    </w:lvl>
    <w:lvl w:ilvl="6">
      <w:start w:val="1"/>
      <w:numFmt w:val="decimal"/>
      <w:lvlText w:val="%1.%2.%3.%4.%5.%6.%7."/>
      <w:lvlJc w:val="left"/>
      <w:pPr>
        <w:ind w:left="1440" w:hanging="1440"/>
      </w:pPr>
      <w:rPr>
        <w:rFonts w:ascii="Sylfaen" w:hAnsi="Sylfaen" w:cs="Sylfaen" w:hint="default"/>
        <w:sz w:val="22"/>
      </w:rPr>
    </w:lvl>
    <w:lvl w:ilvl="7">
      <w:start w:val="1"/>
      <w:numFmt w:val="decimal"/>
      <w:lvlText w:val="%1.%2.%3.%4.%5.%6.%7.%8."/>
      <w:lvlJc w:val="left"/>
      <w:pPr>
        <w:ind w:left="1440" w:hanging="1440"/>
      </w:pPr>
      <w:rPr>
        <w:rFonts w:ascii="Sylfaen" w:hAnsi="Sylfaen" w:cs="Sylfaen" w:hint="default"/>
        <w:sz w:val="22"/>
      </w:rPr>
    </w:lvl>
    <w:lvl w:ilvl="8">
      <w:start w:val="1"/>
      <w:numFmt w:val="decimal"/>
      <w:lvlText w:val="%1.%2.%3.%4.%5.%6.%7.%8.%9."/>
      <w:lvlJc w:val="left"/>
      <w:pPr>
        <w:ind w:left="1800" w:hanging="1800"/>
      </w:pPr>
      <w:rPr>
        <w:rFonts w:ascii="Sylfaen" w:hAnsi="Sylfaen" w:cs="Sylfaen" w:hint="default"/>
        <w:sz w:val="22"/>
      </w:rPr>
    </w:lvl>
  </w:abstractNum>
  <w:abstractNum w:abstractNumId="6">
    <w:nsid w:val="0D8314C7"/>
    <w:multiLevelType w:val="hybridMultilevel"/>
    <w:tmpl w:val="E08E2990"/>
    <w:lvl w:ilvl="0" w:tplc="69DCA3FE">
      <w:start w:val="1"/>
      <w:numFmt w:val="decimal"/>
      <w:lvlText w:val="%1)"/>
      <w:lvlJc w:val="left"/>
      <w:pPr>
        <w:ind w:left="1287" w:hanging="360"/>
      </w:pPr>
      <w:rPr>
        <w:rFonts w:hint="default"/>
      </w:rPr>
    </w:lvl>
    <w:lvl w:ilvl="1" w:tplc="F10A8C34">
      <w:start w:val="1"/>
      <w:numFmt w:val="decimal"/>
      <w:lvlText w:val="%2."/>
      <w:lvlJc w:val="left"/>
      <w:pPr>
        <w:ind w:left="2547" w:hanging="9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9661F5"/>
    <w:multiLevelType w:val="hybridMultilevel"/>
    <w:tmpl w:val="A304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94D56"/>
    <w:multiLevelType w:val="hybridMultilevel"/>
    <w:tmpl w:val="3AB82222"/>
    <w:lvl w:ilvl="0" w:tplc="69DCA3FE">
      <w:start w:val="1"/>
      <w:numFmt w:val="decimal"/>
      <w:lvlText w:val="%1)"/>
      <w:lvlJc w:val="left"/>
      <w:pPr>
        <w:ind w:left="2574"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9">
    <w:nsid w:val="17972221"/>
    <w:multiLevelType w:val="hybridMultilevel"/>
    <w:tmpl w:val="CF44E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043B0"/>
    <w:multiLevelType w:val="hybridMultilevel"/>
    <w:tmpl w:val="CD1A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B4D93"/>
    <w:multiLevelType w:val="hybridMultilevel"/>
    <w:tmpl w:val="82A21F8A"/>
    <w:lvl w:ilvl="0" w:tplc="69DCA3F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02A04"/>
    <w:multiLevelType w:val="hybridMultilevel"/>
    <w:tmpl w:val="334E9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556B74"/>
    <w:multiLevelType w:val="hybridMultilevel"/>
    <w:tmpl w:val="10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03FF4"/>
    <w:multiLevelType w:val="hybridMultilevel"/>
    <w:tmpl w:val="6DCC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C22E1"/>
    <w:multiLevelType w:val="multilevel"/>
    <w:tmpl w:val="B9383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033A23"/>
    <w:multiLevelType w:val="hybridMultilevel"/>
    <w:tmpl w:val="0380A15C"/>
    <w:lvl w:ilvl="0" w:tplc="69DCA3FE">
      <w:start w:val="1"/>
      <w:numFmt w:val="decimal"/>
      <w:lvlText w:val="%1)"/>
      <w:lvlJc w:val="left"/>
      <w:pPr>
        <w:ind w:left="1494"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EA17155"/>
    <w:multiLevelType w:val="multilevel"/>
    <w:tmpl w:val="8B024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D2740C"/>
    <w:multiLevelType w:val="multilevel"/>
    <w:tmpl w:val="17E892F0"/>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9">
    <w:nsid w:val="4144054D"/>
    <w:multiLevelType w:val="multilevel"/>
    <w:tmpl w:val="17E892F0"/>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0">
    <w:nsid w:val="48813906"/>
    <w:multiLevelType w:val="hybridMultilevel"/>
    <w:tmpl w:val="DA56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1F6635"/>
    <w:multiLevelType w:val="hybridMultilevel"/>
    <w:tmpl w:val="9EB41128"/>
    <w:lvl w:ilvl="0" w:tplc="69DCA3FE">
      <w:start w:val="1"/>
      <w:numFmt w:val="decimal"/>
      <w:lvlText w:val="%1)"/>
      <w:lvlJc w:val="left"/>
      <w:pPr>
        <w:ind w:left="810" w:hanging="360"/>
      </w:pPr>
      <w:rPr>
        <w:rFont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nsid w:val="4E640A42"/>
    <w:multiLevelType w:val="hybridMultilevel"/>
    <w:tmpl w:val="539E51EC"/>
    <w:lvl w:ilvl="0" w:tplc="45C86716">
      <w:start w:val="1"/>
      <w:numFmt w:val="decimal"/>
      <w:lvlText w:val="%1)"/>
      <w:lvlJc w:val="left"/>
      <w:pPr>
        <w:ind w:left="1287" w:hanging="360"/>
      </w:pPr>
      <w:rPr>
        <w:rFont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5F10EA"/>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4713F24"/>
    <w:multiLevelType w:val="multilevel"/>
    <w:tmpl w:val="25A6B6B4"/>
    <w:lvl w:ilvl="0">
      <w:start w:val="2"/>
      <w:numFmt w:val="decimal"/>
      <w:lvlText w:val="%1."/>
      <w:lvlJc w:val="left"/>
      <w:pPr>
        <w:ind w:left="360" w:hanging="360"/>
      </w:pPr>
      <w:rPr>
        <w:rFonts w:ascii="Sylfaen" w:hAnsi="Sylfaen" w:cs="Sylfaen" w:hint="default"/>
        <w:sz w:val="22"/>
      </w:rPr>
    </w:lvl>
    <w:lvl w:ilvl="1">
      <w:start w:val="2"/>
      <w:numFmt w:val="decimal"/>
      <w:lvlText w:val="%1.%2."/>
      <w:lvlJc w:val="left"/>
      <w:pPr>
        <w:ind w:left="720" w:hanging="360"/>
      </w:pPr>
      <w:rPr>
        <w:rFonts w:ascii="Sylfaen" w:hAnsi="Sylfaen" w:cs="Sylfaen" w:hint="default"/>
        <w:sz w:val="22"/>
      </w:rPr>
    </w:lvl>
    <w:lvl w:ilvl="2">
      <w:start w:val="1"/>
      <w:numFmt w:val="decimal"/>
      <w:lvlText w:val="%1.%2.%3."/>
      <w:lvlJc w:val="left"/>
      <w:pPr>
        <w:ind w:left="1440" w:hanging="720"/>
      </w:pPr>
      <w:rPr>
        <w:rFonts w:ascii="Sylfaen" w:hAnsi="Sylfaen" w:cs="Sylfaen" w:hint="default"/>
        <w:sz w:val="22"/>
      </w:rPr>
    </w:lvl>
    <w:lvl w:ilvl="3">
      <w:start w:val="1"/>
      <w:numFmt w:val="decimal"/>
      <w:lvlText w:val="%1.%2.%3.%4."/>
      <w:lvlJc w:val="left"/>
      <w:pPr>
        <w:ind w:left="1800" w:hanging="720"/>
      </w:pPr>
      <w:rPr>
        <w:rFonts w:ascii="Sylfaen" w:hAnsi="Sylfaen" w:cs="Sylfaen" w:hint="default"/>
        <w:sz w:val="22"/>
      </w:rPr>
    </w:lvl>
    <w:lvl w:ilvl="4">
      <w:start w:val="1"/>
      <w:numFmt w:val="decimal"/>
      <w:lvlText w:val="%1.%2.%3.%4.%5."/>
      <w:lvlJc w:val="left"/>
      <w:pPr>
        <w:ind w:left="2520" w:hanging="1080"/>
      </w:pPr>
      <w:rPr>
        <w:rFonts w:ascii="Sylfaen" w:hAnsi="Sylfaen" w:cs="Sylfaen" w:hint="default"/>
        <w:sz w:val="22"/>
      </w:rPr>
    </w:lvl>
    <w:lvl w:ilvl="5">
      <w:start w:val="1"/>
      <w:numFmt w:val="decimal"/>
      <w:lvlText w:val="%1.%2.%3.%4.%5.%6."/>
      <w:lvlJc w:val="left"/>
      <w:pPr>
        <w:ind w:left="2880" w:hanging="1080"/>
      </w:pPr>
      <w:rPr>
        <w:rFonts w:ascii="Sylfaen" w:hAnsi="Sylfaen" w:cs="Sylfaen" w:hint="default"/>
        <w:sz w:val="22"/>
      </w:rPr>
    </w:lvl>
    <w:lvl w:ilvl="6">
      <w:start w:val="1"/>
      <w:numFmt w:val="decimal"/>
      <w:lvlText w:val="%1.%2.%3.%4.%5.%6.%7."/>
      <w:lvlJc w:val="left"/>
      <w:pPr>
        <w:ind w:left="3600" w:hanging="1440"/>
      </w:pPr>
      <w:rPr>
        <w:rFonts w:ascii="Sylfaen" w:hAnsi="Sylfaen" w:cs="Sylfaen" w:hint="default"/>
        <w:sz w:val="22"/>
      </w:rPr>
    </w:lvl>
    <w:lvl w:ilvl="7">
      <w:start w:val="1"/>
      <w:numFmt w:val="decimal"/>
      <w:lvlText w:val="%1.%2.%3.%4.%5.%6.%7.%8."/>
      <w:lvlJc w:val="left"/>
      <w:pPr>
        <w:ind w:left="3960" w:hanging="1440"/>
      </w:pPr>
      <w:rPr>
        <w:rFonts w:ascii="Sylfaen" w:hAnsi="Sylfaen" w:cs="Sylfaen" w:hint="default"/>
        <w:sz w:val="22"/>
      </w:rPr>
    </w:lvl>
    <w:lvl w:ilvl="8">
      <w:start w:val="1"/>
      <w:numFmt w:val="decimal"/>
      <w:lvlText w:val="%1.%2.%3.%4.%5.%6.%7.%8.%9."/>
      <w:lvlJc w:val="left"/>
      <w:pPr>
        <w:ind w:left="4680" w:hanging="1800"/>
      </w:pPr>
      <w:rPr>
        <w:rFonts w:ascii="Sylfaen" w:hAnsi="Sylfaen" w:cs="Sylfaen" w:hint="default"/>
        <w:sz w:val="22"/>
      </w:rPr>
    </w:lvl>
  </w:abstractNum>
  <w:abstractNum w:abstractNumId="25">
    <w:nsid w:val="60265FCC"/>
    <w:multiLevelType w:val="hybridMultilevel"/>
    <w:tmpl w:val="DBECA9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09F6C19"/>
    <w:multiLevelType w:val="hybridMultilevel"/>
    <w:tmpl w:val="7EAC0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15E36"/>
    <w:multiLevelType w:val="hybridMultilevel"/>
    <w:tmpl w:val="03B8E10E"/>
    <w:lvl w:ilvl="0" w:tplc="69DCA3F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5D90959"/>
    <w:multiLevelType w:val="hybridMultilevel"/>
    <w:tmpl w:val="7EE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882A13"/>
    <w:multiLevelType w:val="hybridMultilevel"/>
    <w:tmpl w:val="A0A8F3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AA80F32"/>
    <w:multiLevelType w:val="hybridMultilevel"/>
    <w:tmpl w:val="4134B3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B9168F8"/>
    <w:multiLevelType w:val="hybridMultilevel"/>
    <w:tmpl w:val="79728E1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77BF2294"/>
    <w:multiLevelType w:val="hybridMultilevel"/>
    <w:tmpl w:val="6A747E9A"/>
    <w:lvl w:ilvl="0" w:tplc="69DCA3FE">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9DE13D5"/>
    <w:multiLevelType w:val="hybridMultilevel"/>
    <w:tmpl w:val="17AA4140"/>
    <w:lvl w:ilvl="0" w:tplc="69DCA3F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272532"/>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13"/>
  </w:num>
  <w:num w:numId="3">
    <w:abstractNumId w:val="4"/>
  </w:num>
  <w:num w:numId="4">
    <w:abstractNumId w:val="28"/>
  </w:num>
  <w:num w:numId="5">
    <w:abstractNumId w:val="2"/>
  </w:num>
  <w:num w:numId="6">
    <w:abstractNumId w:val="16"/>
  </w:num>
  <w:num w:numId="7">
    <w:abstractNumId w:val="32"/>
  </w:num>
  <w:num w:numId="8">
    <w:abstractNumId w:val="6"/>
  </w:num>
  <w:num w:numId="9">
    <w:abstractNumId w:val="22"/>
  </w:num>
  <w:num w:numId="10">
    <w:abstractNumId w:val="8"/>
  </w:num>
  <w:num w:numId="11">
    <w:abstractNumId w:val="21"/>
  </w:num>
  <w:num w:numId="12">
    <w:abstractNumId w:val="3"/>
  </w:num>
  <w:num w:numId="13">
    <w:abstractNumId w:val="14"/>
  </w:num>
  <w:num w:numId="14">
    <w:abstractNumId w:val="31"/>
  </w:num>
  <w:num w:numId="15">
    <w:abstractNumId w:val="20"/>
  </w:num>
  <w:num w:numId="16">
    <w:abstractNumId w:val="27"/>
  </w:num>
  <w:num w:numId="17">
    <w:abstractNumId w:val="33"/>
  </w:num>
  <w:num w:numId="18">
    <w:abstractNumId w:val="11"/>
  </w:num>
  <w:num w:numId="19">
    <w:abstractNumId w:val="24"/>
  </w:num>
  <w:num w:numId="20">
    <w:abstractNumId w:val="5"/>
  </w:num>
  <w:num w:numId="21">
    <w:abstractNumId w:val="19"/>
  </w:num>
  <w:num w:numId="22">
    <w:abstractNumId w:val="15"/>
  </w:num>
  <w:num w:numId="23">
    <w:abstractNumId w:val="18"/>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3"/>
  </w:num>
  <w:num w:numId="28">
    <w:abstractNumId w:val="1"/>
  </w:num>
  <w:num w:numId="29">
    <w:abstractNumId w:val="25"/>
  </w:num>
  <w:num w:numId="30">
    <w:abstractNumId w:val="10"/>
  </w:num>
  <w:num w:numId="31">
    <w:abstractNumId w:val="12"/>
  </w:num>
  <w:num w:numId="32">
    <w:abstractNumId w:val="34"/>
  </w:num>
  <w:num w:numId="33">
    <w:abstractNumId w:val="9"/>
  </w:num>
  <w:num w:numId="34">
    <w:abstractNumId w:val="7"/>
  </w:num>
  <w:num w:numId="35">
    <w:abstractNumId w:val="30"/>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45"/>
    <w:rsid w:val="0000027B"/>
    <w:rsid w:val="00000D0B"/>
    <w:rsid w:val="00000DEE"/>
    <w:rsid w:val="00004141"/>
    <w:rsid w:val="000123D2"/>
    <w:rsid w:val="00016221"/>
    <w:rsid w:val="00016C0B"/>
    <w:rsid w:val="00020EB6"/>
    <w:rsid w:val="00021408"/>
    <w:rsid w:val="00021C27"/>
    <w:rsid w:val="00021ED2"/>
    <w:rsid w:val="00024996"/>
    <w:rsid w:val="000279EB"/>
    <w:rsid w:val="00030244"/>
    <w:rsid w:val="00031CF9"/>
    <w:rsid w:val="000323C1"/>
    <w:rsid w:val="00032C7A"/>
    <w:rsid w:val="00032F20"/>
    <w:rsid w:val="000346E5"/>
    <w:rsid w:val="00034F89"/>
    <w:rsid w:val="00037532"/>
    <w:rsid w:val="00037CE3"/>
    <w:rsid w:val="00040A72"/>
    <w:rsid w:val="000442D2"/>
    <w:rsid w:val="00045AB1"/>
    <w:rsid w:val="000464BE"/>
    <w:rsid w:val="00052095"/>
    <w:rsid w:val="000539D5"/>
    <w:rsid w:val="00056465"/>
    <w:rsid w:val="00057379"/>
    <w:rsid w:val="000578A3"/>
    <w:rsid w:val="00065023"/>
    <w:rsid w:val="000673D9"/>
    <w:rsid w:val="00071AA4"/>
    <w:rsid w:val="000746E1"/>
    <w:rsid w:val="00074F38"/>
    <w:rsid w:val="00075C90"/>
    <w:rsid w:val="000762CF"/>
    <w:rsid w:val="00077B92"/>
    <w:rsid w:val="00077BF5"/>
    <w:rsid w:val="000802A3"/>
    <w:rsid w:val="00080312"/>
    <w:rsid w:val="0009533E"/>
    <w:rsid w:val="0009569A"/>
    <w:rsid w:val="000A2DF9"/>
    <w:rsid w:val="000A458B"/>
    <w:rsid w:val="000A6829"/>
    <w:rsid w:val="000A7CC5"/>
    <w:rsid w:val="000B3450"/>
    <w:rsid w:val="000B75DB"/>
    <w:rsid w:val="000C0C80"/>
    <w:rsid w:val="000C3679"/>
    <w:rsid w:val="000C4C89"/>
    <w:rsid w:val="000D02A3"/>
    <w:rsid w:val="000D2F0C"/>
    <w:rsid w:val="000D71B3"/>
    <w:rsid w:val="000D7605"/>
    <w:rsid w:val="000E02EC"/>
    <w:rsid w:val="000E2C70"/>
    <w:rsid w:val="000E5239"/>
    <w:rsid w:val="000E613C"/>
    <w:rsid w:val="000F3D64"/>
    <w:rsid w:val="00121F71"/>
    <w:rsid w:val="00123D8D"/>
    <w:rsid w:val="001277C1"/>
    <w:rsid w:val="00131EC4"/>
    <w:rsid w:val="00133454"/>
    <w:rsid w:val="001346BE"/>
    <w:rsid w:val="001370CA"/>
    <w:rsid w:val="00137DB8"/>
    <w:rsid w:val="00141DCB"/>
    <w:rsid w:val="00141F6E"/>
    <w:rsid w:val="0014202C"/>
    <w:rsid w:val="00142EEE"/>
    <w:rsid w:val="00143613"/>
    <w:rsid w:val="00145B45"/>
    <w:rsid w:val="001465D5"/>
    <w:rsid w:val="00147983"/>
    <w:rsid w:val="00147A21"/>
    <w:rsid w:val="00151B93"/>
    <w:rsid w:val="0016011F"/>
    <w:rsid w:val="00162E1F"/>
    <w:rsid w:val="00166E61"/>
    <w:rsid w:val="0016793F"/>
    <w:rsid w:val="001701F2"/>
    <w:rsid w:val="00171235"/>
    <w:rsid w:val="00171D7B"/>
    <w:rsid w:val="00173E21"/>
    <w:rsid w:val="00180252"/>
    <w:rsid w:val="0018068F"/>
    <w:rsid w:val="00180E68"/>
    <w:rsid w:val="00182115"/>
    <w:rsid w:val="001873AC"/>
    <w:rsid w:val="00187D75"/>
    <w:rsid w:val="00187E5D"/>
    <w:rsid w:val="00191713"/>
    <w:rsid w:val="001962E7"/>
    <w:rsid w:val="00196504"/>
    <w:rsid w:val="00197A21"/>
    <w:rsid w:val="001A3990"/>
    <w:rsid w:val="001B026C"/>
    <w:rsid w:val="001C4B36"/>
    <w:rsid w:val="001C5A56"/>
    <w:rsid w:val="001C620D"/>
    <w:rsid w:val="001D1341"/>
    <w:rsid w:val="001D3D73"/>
    <w:rsid w:val="001D612A"/>
    <w:rsid w:val="001D78A9"/>
    <w:rsid w:val="001E0C81"/>
    <w:rsid w:val="001E0C89"/>
    <w:rsid w:val="001E2998"/>
    <w:rsid w:val="001E7B78"/>
    <w:rsid w:val="001E7D81"/>
    <w:rsid w:val="001F0E4B"/>
    <w:rsid w:val="001F0FCB"/>
    <w:rsid w:val="001F24A5"/>
    <w:rsid w:val="001F34CC"/>
    <w:rsid w:val="001F4751"/>
    <w:rsid w:val="001F590E"/>
    <w:rsid w:val="0020155A"/>
    <w:rsid w:val="00202F98"/>
    <w:rsid w:val="00203570"/>
    <w:rsid w:val="002037E7"/>
    <w:rsid w:val="002070BA"/>
    <w:rsid w:val="00207988"/>
    <w:rsid w:val="002104C9"/>
    <w:rsid w:val="00210B32"/>
    <w:rsid w:val="0021741D"/>
    <w:rsid w:val="00220FE8"/>
    <w:rsid w:val="00221212"/>
    <w:rsid w:val="002230B4"/>
    <w:rsid w:val="00223A52"/>
    <w:rsid w:val="00224F79"/>
    <w:rsid w:val="00225217"/>
    <w:rsid w:val="002267E3"/>
    <w:rsid w:val="0022740F"/>
    <w:rsid w:val="0023029B"/>
    <w:rsid w:val="00233787"/>
    <w:rsid w:val="002357C8"/>
    <w:rsid w:val="002359AC"/>
    <w:rsid w:val="002375A5"/>
    <w:rsid w:val="00240B6D"/>
    <w:rsid w:val="002414D6"/>
    <w:rsid w:val="00243081"/>
    <w:rsid w:val="00244111"/>
    <w:rsid w:val="002460D6"/>
    <w:rsid w:val="002566EB"/>
    <w:rsid w:val="00263E4A"/>
    <w:rsid w:val="00264E20"/>
    <w:rsid w:val="0026529D"/>
    <w:rsid w:val="00267549"/>
    <w:rsid w:val="002707D5"/>
    <w:rsid w:val="00271713"/>
    <w:rsid w:val="002749EA"/>
    <w:rsid w:val="0027550F"/>
    <w:rsid w:val="00275EB9"/>
    <w:rsid w:val="00276ABC"/>
    <w:rsid w:val="00276BE1"/>
    <w:rsid w:val="00283F35"/>
    <w:rsid w:val="00284D63"/>
    <w:rsid w:val="00287422"/>
    <w:rsid w:val="00293E2D"/>
    <w:rsid w:val="002A0083"/>
    <w:rsid w:val="002A3BE1"/>
    <w:rsid w:val="002A4985"/>
    <w:rsid w:val="002A5193"/>
    <w:rsid w:val="002A522D"/>
    <w:rsid w:val="002A6E4A"/>
    <w:rsid w:val="002A7E3A"/>
    <w:rsid w:val="002B0A9E"/>
    <w:rsid w:val="002C3CCD"/>
    <w:rsid w:val="002C49A6"/>
    <w:rsid w:val="002C68CF"/>
    <w:rsid w:val="002C6A3C"/>
    <w:rsid w:val="002D32E3"/>
    <w:rsid w:val="002D3953"/>
    <w:rsid w:val="002D6088"/>
    <w:rsid w:val="002E2D88"/>
    <w:rsid w:val="002E35DE"/>
    <w:rsid w:val="002F00C7"/>
    <w:rsid w:val="002F1910"/>
    <w:rsid w:val="002F6D4D"/>
    <w:rsid w:val="00300B9F"/>
    <w:rsid w:val="0030282B"/>
    <w:rsid w:val="00304191"/>
    <w:rsid w:val="0030470A"/>
    <w:rsid w:val="00310696"/>
    <w:rsid w:val="00313A80"/>
    <w:rsid w:val="003147D7"/>
    <w:rsid w:val="00314AB7"/>
    <w:rsid w:val="003172B1"/>
    <w:rsid w:val="00322797"/>
    <w:rsid w:val="00327A2E"/>
    <w:rsid w:val="00327BF0"/>
    <w:rsid w:val="00327D0E"/>
    <w:rsid w:val="00332DCD"/>
    <w:rsid w:val="003334A0"/>
    <w:rsid w:val="003361A2"/>
    <w:rsid w:val="00345CC9"/>
    <w:rsid w:val="00347514"/>
    <w:rsid w:val="00357898"/>
    <w:rsid w:val="00362B98"/>
    <w:rsid w:val="00366CB5"/>
    <w:rsid w:val="003675D6"/>
    <w:rsid w:val="00367D0F"/>
    <w:rsid w:val="00370896"/>
    <w:rsid w:val="003859E5"/>
    <w:rsid w:val="00393364"/>
    <w:rsid w:val="003971F6"/>
    <w:rsid w:val="003A417B"/>
    <w:rsid w:val="003A768A"/>
    <w:rsid w:val="003B06D0"/>
    <w:rsid w:val="003B15D7"/>
    <w:rsid w:val="003B1637"/>
    <w:rsid w:val="003B21EB"/>
    <w:rsid w:val="003B2CFA"/>
    <w:rsid w:val="003B7875"/>
    <w:rsid w:val="003C0EBB"/>
    <w:rsid w:val="003C5025"/>
    <w:rsid w:val="003C5E7B"/>
    <w:rsid w:val="003D725A"/>
    <w:rsid w:val="003E70B5"/>
    <w:rsid w:val="003E7CF2"/>
    <w:rsid w:val="003F0F0B"/>
    <w:rsid w:val="003F7BEF"/>
    <w:rsid w:val="004010E9"/>
    <w:rsid w:val="00402ECA"/>
    <w:rsid w:val="004034A1"/>
    <w:rsid w:val="00404F60"/>
    <w:rsid w:val="00410626"/>
    <w:rsid w:val="00412A90"/>
    <w:rsid w:val="00416176"/>
    <w:rsid w:val="00416604"/>
    <w:rsid w:val="004213B3"/>
    <w:rsid w:val="00424826"/>
    <w:rsid w:val="00425A23"/>
    <w:rsid w:val="004279BE"/>
    <w:rsid w:val="0043070A"/>
    <w:rsid w:val="0043149D"/>
    <w:rsid w:val="0043278E"/>
    <w:rsid w:val="00433119"/>
    <w:rsid w:val="00434377"/>
    <w:rsid w:val="00443181"/>
    <w:rsid w:val="00445FE0"/>
    <w:rsid w:val="004535D0"/>
    <w:rsid w:val="004557BF"/>
    <w:rsid w:val="004564D6"/>
    <w:rsid w:val="00456C27"/>
    <w:rsid w:val="00462288"/>
    <w:rsid w:val="00464D8E"/>
    <w:rsid w:val="004662DA"/>
    <w:rsid w:val="00466368"/>
    <w:rsid w:val="004677F4"/>
    <w:rsid w:val="004705E3"/>
    <w:rsid w:val="00471C47"/>
    <w:rsid w:val="00475C4D"/>
    <w:rsid w:val="004809AC"/>
    <w:rsid w:val="00481888"/>
    <w:rsid w:val="0048419E"/>
    <w:rsid w:val="00484873"/>
    <w:rsid w:val="00485FF7"/>
    <w:rsid w:val="004868A1"/>
    <w:rsid w:val="00487DFC"/>
    <w:rsid w:val="004900DC"/>
    <w:rsid w:val="004901F4"/>
    <w:rsid w:val="00491D0B"/>
    <w:rsid w:val="00492FEF"/>
    <w:rsid w:val="00495C6F"/>
    <w:rsid w:val="0049741B"/>
    <w:rsid w:val="0049783C"/>
    <w:rsid w:val="004A1D28"/>
    <w:rsid w:val="004B2278"/>
    <w:rsid w:val="004B3775"/>
    <w:rsid w:val="004B399C"/>
    <w:rsid w:val="004B58FD"/>
    <w:rsid w:val="004B6F89"/>
    <w:rsid w:val="004C09DF"/>
    <w:rsid w:val="004C147F"/>
    <w:rsid w:val="004C306B"/>
    <w:rsid w:val="004C4D1C"/>
    <w:rsid w:val="004D1C99"/>
    <w:rsid w:val="004D327C"/>
    <w:rsid w:val="004D5320"/>
    <w:rsid w:val="004E065B"/>
    <w:rsid w:val="004E0D19"/>
    <w:rsid w:val="004E29FF"/>
    <w:rsid w:val="004E39B0"/>
    <w:rsid w:val="004E4AD9"/>
    <w:rsid w:val="004E4E67"/>
    <w:rsid w:val="004F29D6"/>
    <w:rsid w:val="004F4F66"/>
    <w:rsid w:val="004F6CF2"/>
    <w:rsid w:val="004F7989"/>
    <w:rsid w:val="00502A56"/>
    <w:rsid w:val="0050433C"/>
    <w:rsid w:val="00506A9D"/>
    <w:rsid w:val="0050735C"/>
    <w:rsid w:val="00507B8F"/>
    <w:rsid w:val="00512761"/>
    <w:rsid w:val="00522B92"/>
    <w:rsid w:val="00524B01"/>
    <w:rsid w:val="005252D0"/>
    <w:rsid w:val="00527647"/>
    <w:rsid w:val="00535D6E"/>
    <w:rsid w:val="005371F5"/>
    <w:rsid w:val="00540C07"/>
    <w:rsid w:val="0054183A"/>
    <w:rsid w:val="00541942"/>
    <w:rsid w:val="005423CD"/>
    <w:rsid w:val="005437AD"/>
    <w:rsid w:val="0055301F"/>
    <w:rsid w:val="00577CFF"/>
    <w:rsid w:val="005805C2"/>
    <w:rsid w:val="0058134B"/>
    <w:rsid w:val="005838BB"/>
    <w:rsid w:val="00586394"/>
    <w:rsid w:val="005875C2"/>
    <w:rsid w:val="00593B03"/>
    <w:rsid w:val="00597413"/>
    <w:rsid w:val="005A149A"/>
    <w:rsid w:val="005A3995"/>
    <w:rsid w:val="005A6665"/>
    <w:rsid w:val="005A6A21"/>
    <w:rsid w:val="005A7E52"/>
    <w:rsid w:val="005B0265"/>
    <w:rsid w:val="005B1468"/>
    <w:rsid w:val="005B2058"/>
    <w:rsid w:val="005B47D2"/>
    <w:rsid w:val="005B5160"/>
    <w:rsid w:val="005B687B"/>
    <w:rsid w:val="005B6AEA"/>
    <w:rsid w:val="005C23F1"/>
    <w:rsid w:val="005C3A23"/>
    <w:rsid w:val="005D08DC"/>
    <w:rsid w:val="005D09A8"/>
    <w:rsid w:val="005E3062"/>
    <w:rsid w:val="005E35BE"/>
    <w:rsid w:val="005E5B92"/>
    <w:rsid w:val="005F08BD"/>
    <w:rsid w:val="005F2AD3"/>
    <w:rsid w:val="0060239E"/>
    <w:rsid w:val="00605055"/>
    <w:rsid w:val="0061003D"/>
    <w:rsid w:val="006233E9"/>
    <w:rsid w:val="00630168"/>
    <w:rsid w:val="006310E0"/>
    <w:rsid w:val="00633853"/>
    <w:rsid w:val="0063504B"/>
    <w:rsid w:val="00636B92"/>
    <w:rsid w:val="00637283"/>
    <w:rsid w:val="00637C45"/>
    <w:rsid w:val="006433C4"/>
    <w:rsid w:val="00652D4E"/>
    <w:rsid w:val="00655314"/>
    <w:rsid w:val="00660887"/>
    <w:rsid w:val="00662679"/>
    <w:rsid w:val="006652E4"/>
    <w:rsid w:val="006702AF"/>
    <w:rsid w:val="00674DC2"/>
    <w:rsid w:val="006761FC"/>
    <w:rsid w:val="0067753C"/>
    <w:rsid w:val="00682B95"/>
    <w:rsid w:val="00682EE7"/>
    <w:rsid w:val="00685B8D"/>
    <w:rsid w:val="00687FF6"/>
    <w:rsid w:val="00692795"/>
    <w:rsid w:val="00692CBB"/>
    <w:rsid w:val="00694618"/>
    <w:rsid w:val="006A2278"/>
    <w:rsid w:val="006A32C0"/>
    <w:rsid w:val="006A5502"/>
    <w:rsid w:val="006A57A0"/>
    <w:rsid w:val="006A5ECA"/>
    <w:rsid w:val="006C13E7"/>
    <w:rsid w:val="006C2F5C"/>
    <w:rsid w:val="006C35CD"/>
    <w:rsid w:val="006C5411"/>
    <w:rsid w:val="006C572B"/>
    <w:rsid w:val="006C5BAD"/>
    <w:rsid w:val="006C641B"/>
    <w:rsid w:val="006C7345"/>
    <w:rsid w:val="006C7420"/>
    <w:rsid w:val="006D0C5F"/>
    <w:rsid w:val="006D1078"/>
    <w:rsid w:val="006D3F7E"/>
    <w:rsid w:val="006D5F92"/>
    <w:rsid w:val="006E04F3"/>
    <w:rsid w:val="006E184F"/>
    <w:rsid w:val="006E4F78"/>
    <w:rsid w:val="006E50D1"/>
    <w:rsid w:val="006E521A"/>
    <w:rsid w:val="006E5596"/>
    <w:rsid w:val="006E60FF"/>
    <w:rsid w:val="006E7234"/>
    <w:rsid w:val="006F2C6D"/>
    <w:rsid w:val="006F4056"/>
    <w:rsid w:val="006F507B"/>
    <w:rsid w:val="007045D3"/>
    <w:rsid w:val="00704862"/>
    <w:rsid w:val="007058C5"/>
    <w:rsid w:val="007078D0"/>
    <w:rsid w:val="007103D2"/>
    <w:rsid w:val="00720829"/>
    <w:rsid w:val="0072131A"/>
    <w:rsid w:val="00723F3C"/>
    <w:rsid w:val="007322DE"/>
    <w:rsid w:val="007376A2"/>
    <w:rsid w:val="00737C97"/>
    <w:rsid w:val="007416DE"/>
    <w:rsid w:val="00743CE6"/>
    <w:rsid w:val="00746B1B"/>
    <w:rsid w:val="0075047C"/>
    <w:rsid w:val="0075200C"/>
    <w:rsid w:val="00752A04"/>
    <w:rsid w:val="00757FEA"/>
    <w:rsid w:val="0076308E"/>
    <w:rsid w:val="0076382B"/>
    <w:rsid w:val="00767553"/>
    <w:rsid w:val="00770F0F"/>
    <w:rsid w:val="007747BB"/>
    <w:rsid w:val="00774D03"/>
    <w:rsid w:val="007753C3"/>
    <w:rsid w:val="00780A33"/>
    <w:rsid w:val="00782F51"/>
    <w:rsid w:val="00787879"/>
    <w:rsid w:val="00790B1E"/>
    <w:rsid w:val="00791513"/>
    <w:rsid w:val="00793399"/>
    <w:rsid w:val="0079369E"/>
    <w:rsid w:val="007937DC"/>
    <w:rsid w:val="007950DD"/>
    <w:rsid w:val="0079695E"/>
    <w:rsid w:val="007A138E"/>
    <w:rsid w:val="007A13CF"/>
    <w:rsid w:val="007A5F40"/>
    <w:rsid w:val="007A6105"/>
    <w:rsid w:val="007A6A4E"/>
    <w:rsid w:val="007A6E9F"/>
    <w:rsid w:val="007A6EF6"/>
    <w:rsid w:val="007B0529"/>
    <w:rsid w:val="007B2D32"/>
    <w:rsid w:val="007B7554"/>
    <w:rsid w:val="007C2A10"/>
    <w:rsid w:val="007C67AB"/>
    <w:rsid w:val="007D0F2E"/>
    <w:rsid w:val="007D6308"/>
    <w:rsid w:val="007E3E7D"/>
    <w:rsid w:val="007E43E0"/>
    <w:rsid w:val="007E7DA0"/>
    <w:rsid w:val="007F10DA"/>
    <w:rsid w:val="007F52A9"/>
    <w:rsid w:val="00800655"/>
    <w:rsid w:val="008006DB"/>
    <w:rsid w:val="00805396"/>
    <w:rsid w:val="00805D7E"/>
    <w:rsid w:val="00814849"/>
    <w:rsid w:val="00814995"/>
    <w:rsid w:val="00815257"/>
    <w:rsid w:val="008175A3"/>
    <w:rsid w:val="00820A11"/>
    <w:rsid w:val="00820D0A"/>
    <w:rsid w:val="00822037"/>
    <w:rsid w:val="008232EC"/>
    <w:rsid w:val="00824747"/>
    <w:rsid w:val="00831C9B"/>
    <w:rsid w:val="00831D16"/>
    <w:rsid w:val="00833055"/>
    <w:rsid w:val="00836934"/>
    <w:rsid w:val="008420FE"/>
    <w:rsid w:val="00844216"/>
    <w:rsid w:val="00844D79"/>
    <w:rsid w:val="00851385"/>
    <w:rsid w:val="008551F8"/>
    <w:rsid w:val="00855644"/>
    <w:rsid w:val="008563AF"/>
    <w:rsid w:val="00856AAD"/>
    <w:rsid w:val="00857E02"/>
    <w:rsid w:val="00860160"/>
    <w:rsid w:val="008628BC"/>
    <w:rsid w:val="00862BAC"/>
    <w:rsid w:val="0086705D"/>
    <w:rsid w:val="00873E0A"/>
    <w:rsid w:val="008745BD"/>
    <w:rsid w:val="00880A9C"/>
    <w:rsid w:val="00880AD0"/>
    <w:rsid w:val="008818EA"/>
    <w:rsid w:val="00882F95"/>
    <w:rsid w:val="00893596"/>
    <w:rsid w:val="008A6829"/>
    <w:rsid w:val="008B1704"/>
    <w:rsid w:val="008C1637"/>
    <w:rsid w:val="008C1E2A"/>
    <w:rsid w:val="008C23C8"/>
    <w:rsid w:val="008C4DF7"/>
    <w:rsid w:val="008D1BBE"/>
    <w:rsid w:val="008D4663"/>
    <w:rsid w:val="008D7E7B"/>
    <w:rsid w:val="008E2167"/>
    <w:rsid w:val="008E34B0"/>
    <w:rsid w:val="008E5004"/>
    <w:rsid w:val="008F0F06"/>
    <w:rsid w:val="008F2629"/>
    <w:rsid w:val="008F3972"/>
    <w:rsid w:val="008F421E"/>
    <w:rsid w:val="008F59C8"/>
    <w:rsid w:val="008F5A6E"/>
    <w:rsid w:val="008F7D07"/>
    <w:rsid w:val="00900330"/>
    <w:rsid w:val="00902EFA"/>
    <w:rsid w:val="00903C77"/>
    <w:rsid w:val="00915C7D"/>
    <w:rsid w:val="00916250"/>
    <w:rsid w:val="009167F0"/>
    <w:rsid w:val="00916C17"/>
    <w:rsid w:val="00917084"/>
    <w:rsid w:val="00917810"/>
    <w:rsid w:val="00927BA9"/>
    <w:rsid w:val="00930063"/>
    <w:rsid w:val="00932D68"/>
    <w:rsid w:val="009401F2"/>
    <w:rsid w:val="00940400"/>
    <w:rsid w:val="00941E80"/>
    <w:rsid w:val="00943A87"/>
    <w:rsid w:val="00945FED"/>
    <w:rsid w:val="009473C0"/>
    <w:rsid w:val="00951B06"/>
    <w:rsid w:val="0095361B"/>
    <w:rsid w:val="0095480F"/>
    <w:rsid w:val="009562F8"/>
    <w:rsid w:val="009608F0"/>
    <w:rsid w:val="00961A6E"/>
    <w:rsid w:val="00964CDD"/>
    <w:rsid w:val="009662C9"/>
    <w:rsid w:val="00966C6E"/>
    <w:rsid w:val="009706B4"/>
    <w:rsid w:val="00971FC6"/>
    <w:rsid w:val="00976220"/>
    <w:rsid w:val="00976825"/>
    <w:rsid w:val="00980C30"/>
    <w:rsid w:val="00980DBC"/>
    <w:rsid w:val="00981634"/>
    <w:rsid w:val="00985C98"/>
    <w:rsid w:val="00990AC5"/>
    <w:rsid w:val="00991A20"/>
    <w:rsid w:val="00993A7A"/>
    <w:rsid w:val="0099414F"/>
    <w:rsid w:val="00994515"/>
    <w:rsid w:val="009A5055"/>
    <w:rsid w:val="009A7EF9"/>
    <w:rsid w:val="009B1B2A"/>
    <w:rsid w:val="009B294F"/>
    <w:rsid w:val="009B3C96"/>
    <w:rsid w:val="009B4A83"/>
    <w:rsid w:val="009B527F"/>
    <w:rsid w:val="009B71B7"/>
    <w:rsid w:val="009C1011"/>
    <w:rsid w:val="009C403F"/>
    <w:rsid w:val="009C58B1"/>
    <w:rsid w:val="009D05B4"/>
    <w:rsid w:val="009D190B"/>
    <w:rsid w:val="009D4C50"/>
    <w:rsid w:val="009D4E09"/>
    <w:rsid w:val="009D7A39"/>
    <w:rsid w:val="009D7B55"/>
    <w:rsid w:val="009E00E6"/>
    <w:rsid w:val="009E4858"/>
    <w:rsid w:val="009E585C"/>
    <w:rsid w:val="009E67B4"/>
    <w:rsid w:val="009F1FA8"/>
    <w:rsid w:val="009F6372"/>
    <w:rsid w:val="009F6B64"/>
    <w:rsid w:val="009F796E"/>
    <w:rsid w:val="009F7D4D"/>
    <w:rsid w:val="009F7FE9"/>
    <w:rsid w:val="00A022C5"/>
    <w:rsid w:val="00A04D93"/>
    <w:rsid w:val="00A057E2"/>
    <w:rsid w:val="00A05938"/>
    <w:rsid w:val="00A13471"/>
    <w:rsid w:val="00A15772"/>
    <w:rsid w:val="00A2116D"/>
    <w:rsid w:val="00A221F7"/>
    <w:rsid w:val="00A30E27"/>
    <w:rsid w:val="00A31D55"/>
    <w:rsid w:val="00A31DC6"/>
    <w:rsid w:val="00A33191"/>
    <w:rsid w:val="00A3322D"/>
    <w:rsid w:val="00A37A47"/>
    <w:rsid w:val="00A4161C"/>
    <w:rsid w:val="00A41AB7"/>
    <w:rsid w:val="00A4384B"/>
    <w:rsid w:val="00A44CA5"/>
    <w:rsid w:val="00A462B7"/>
    <w:rsid w:val="00A5126A"/>
    <w:rsid w:val="00A51BAE"/>
    <w:rsid w:val="00A56B43"/>
    <w:rsid w:val="00A6120C"/>
    <w:rsid w:val="00A626BA"/>
    <w:rsid w:val="00A6331C"/>
    <w:rsid w:val="00A6494D"/>
    <w:rsid w:val="00A653A8"/>
    <w:rsid w:val="00A66D32"/>
    <w:rsid w:val="00A66F7E"/>
    <w:rsid w:val="00A70B0B"/>
    <w:rsid w:val="00A74967"/>
    <w:rsid w:val="00A74D58"/>
    <w:rsid w:val="00A7558D"/>
    <w:rsid w:val="00A81E18"/>
    <w:rsid w:val="00A83DB7"/>
    <w:rsid w:val="00A87977"/>
    <w:rsid w:val="00A915B8"/>
    <w:rsid w:val="00A91BB8"/>
    <w:rsid w:val="00A929A1"/>
    <w:rsid w:val="00A93C77"/>
    <w:rsid w:val="00A9444D"/>
    <w:rsid w:val="00A95819"/>
    <w:rsid w:val="00A95D60"/>
    <w:rsid w:val="00A966A7"/>
    <w:rsid w:val="00A96BF4"/>
    <w:rsid w:val="00A9734B"/>
    <w:rsid w:val="00A97DCA"/>
    <w:rsid w:val="00AA03B5"/>
    <w:rsid w:val="00AA1B82"/>
    <w:rsid w:val="00AA2732"/>
    <w:rsid w:val="00AA39FE"/>
    <w:rsid w:val="00AA5A76"/>
    <w:rsid w:val="00AA5C64"/>
    <w:rsid w:val="00AB0EB1"/>
    <w:rsid w:val="00AB6996"/>
    <w:rsid w:val="00AC7ED8"/>
    <w:rsid w:val="00AD2EBF"/>
    <w:rsid w:val="00AD5170"/>
    <w:rsid w:val="00AE2FF3"/>
    <w:rsid w:val="00AE3E7B"/>
    <w:rsid w:val="00AE55AB"/>
    <w:rsid w:val="00AE6293"/>
    <w:rsid w:val="00AF0AD8"/>
    <w:rsid w:val="00AF2A99"/>
    <w:rsid w:val="00AF4058"/>
    <w:rsid w:val="00AF4ED1"/>
    <w:rsid w:val="00AF5E01"/>
    <w:rsid w:val="00B040C6"/>
    <w:rsid w:val="00B05EA2"/>
    <w:rsid w:val="00B166DB"/>
    <w:rsid w:val="00B228A8"/>
    <w:rsid w:val="00B23B56"/>
    <w:rsid w:val="00B24CD5"/>
    <w:rsid w:val="00B30861"/>
    <w:rsid w:val="00B30E06"/>
    <w:rsid w:val="00B325FE"/>
    <w:rsid w:val="00B33612"/>
    <w:rsid w:val="00B34CF6"/>
    <w:rsid w:val="00B40E83"/>
    <w:rsid w:val="00B4315B"/>
    <w:rsid w:val="00B45A81"/>
    <w:rsid w:val="00B54648"/>
    <w:rsid w:val="00B549F2"/>
    <w:rsid w:val="00B55CF8"/>
    <w:rsid w:val="00B563B3"/>
    <w:rsid w:val="00B6272D"/>
    <w:rsid w:val="00B66B5B"/>
    <w:rsid w:val="00B713B2"/>
    <w:rsid w:val="00B719AA"/>
    <w:rsid w:val="00B73512"/>
    <w:rsid w:val="00B818EF"/>
    <w:rsid w:val="00B81A95"/>
    <w:rsid w:val="00B81F5D"/>
    <w:rsid w:val="00B901DE"/>
    <w:rsid w:val="00B941E6"/>
    <w:rsid w:val="00B953AA"/>
    <w:rsid w:val="00B95E23"/>
    <w:rsid w:val="00B96764"/>
    <w:rsid w:val="00BA1A8F"/>
    <w:rsid w:val="00BA306C"/>
    <w:rsid w:val="00BA3EA9"/>
    <w:rsid w:val="00BA5452"/>
    <w:rsid w:val="00BA597F"/>
    <w:rsid w:val="00BA647D"/>
    <w:rsid w:val="00BB0D81"/>
    <w:rsid w:val="00BB1178"/>
    <w:rsid w:val="00BB3228"/>
    <w:rsid w:val="00BB6F47"/>
    <w:rsid w:val="00BC5A58"/>
    <w:rsid w:val="00BC6E67"/>
    <w:rsid w:val="00BC762C"/>
    <w:rsid w:val="00BC7D86"/>
    <w:rsid w:val="00BD1450"/>
    <w:rsid w:val="00BD16C6"/>
    <w:rsid w:val="00BD1F01"/>
    <w:rsid w:val="00BE19F2"/>
    <w:rsid w:val="00BE3D9A"/>
    <w:rsid w:val="00BE53E9"/>
    <w:rsid w:val="00BE7C52"/>
    <w:rsid w:val="00BE7DF6"/>
    <w:rsid w:val="00BF0F3F"/>
    <w:rsid w:val="00BF5C1D"/>
    <w:rsid w:val="00BF614C"/>
    <w:rsid w:val="00BF6BE0"/>
    <w:rsid w:val="00BF7994"/>
    <w:rsid w:val="00C010A6"/>
    <w:rsid w:val="00C0325D"/>
    <w:rsid w:val="00C069B2"/>
    <w:rsid w:val="00C11520"/>
    <w:rsid w:val="00C12FB4"/>
    <w:rsid w:val="00C14983"/>
    <w:rsid w:val="00C161B6"/>
    <w:rsid w:val="00C2204F"/>
    <w:rsid w:val="00C234C9"/>
    <w:rsid w:val="00C24849"/>
    <w:rsid w:val="00C254DF"/>
    <w:rsid w:val="00C2621D"/>
    <w:rsid w:val="00C2708F"/>
    <w:rsid w:val="00C30766"/>
    <w:rsid w:val="00C32EFB"/>
    <w:rsid w:val="00C3381B"/>
    <w:rsid w:val="00C340C7"/>
    <w:rsid w:val="00C42D0A"/>
    <w:rsid w:val="00C43827"/>
    <w:rsid w:val="00C44C9E"/>
    <w:rsid w:val="00C44E74"/>
    <w:rsid w:val="00C52DFC"/>
    <w:rsid w:val="00C53E24"/>
    <w:rsid w:val="00C56177"/>
    <w:rsid w:val="00C579D2"/>
    <w:rsid w:val="00C651AE"/>
    <w:rsid w:val="00C725D5"/>
    <w:rsid w:val="00C76082"/>
    <w:rsid w:val="00C80335"/>
    <w:rsid w:val="00C918E5"/>
    <w:rsid w:val="00C9419A"/>
    <w:rsid w:val="00C958F2"/>
    <w:rsid w:val="00C973DD"/>
    <w:rsid w:val="00CA7E67"/>
    <w:rsid w:val="00CB29DA"/>
    <w:rsid w:val="00CB7961"/>
    <w:rsid w:val="00CB7FF4"/>
    <w:rsid w:val="00CC1133"/>
    <w:rsid w:val="00CC189C"/>
    <w:rsid w:val="00CC26C0"/>
    <w:rsid w:val="00CC59B3"/>
    <w:rsid w:val="00CC6C92"/>
    <w:rsid w:val="00CC7B64"/>
    <w:rsid w:val="00CD5F4F"/>
    <w:rsid w:val="00CD751D"/>
    <w:rsid w:val="00CE19AB"/>
    <w:rsid w:val="00CE298D"/>
    <w:rsid w:val="00CF3541"/>
    <w:rsid w:val="00CF4AAB"/>
    <w:rsid w:val="00D01B4F"/>
    <w:rsid w:val="00D035FC"/>
    <w:rsid w:val="00D04676"/>
    <w:rsid w:val="00D06017"/>
    <w:rsid w:val="00D07FAF"/>
    <w:rsid w:val="00D15535"/>
    <w:rsid w:val="00D2098F"/>
    <w:rsid w:val="00D20E19"/>
    <w:rsid w:val="00D25A20"/>
    <w:rsid w:val="00D25A2F"/>
    <w:rsid w:val="00D25F89"/>
    <w:rsid w:val="00D26E8D"/>
    <w:rsid w:val="00D307FB"/>
    <w:rsid w:val="00D33720"/>
    <w:rsid w:val="00D34A92"/>
    <w:rsid w:val="00D35A5D"/>
    <w:rsid w:val="00D35A93"/>
    <w:rsid w:val="00D44148"/>
    <w:rsid w:val="00D4451E"/>
    <w:rsid w:val="00D50158"/>
    <w:rsid w:val="00D5236A"/>
    <w:rsid w:val="00D52F11"/>
    <w:rsid w:val="00D5539C"/>
    <w:rsid w:val="00D564F1"/>
    <w:rsid w:val="00D6012A"/>
    <w:rsid w:val="00D629EA"/>
    <w:rsid w:val="00D63044"/>
    <w:rsid w:val="00D643EF"/>
    <w:rsid w:val="00D6510E"/>
    <w:rsid w:val="00D67962"/>
    <w:rsid w:val="00D7183E"/>
    <w:rsid w:val="00D73354"/>
    <w:rsid w:val="00D74893"/>
    <w:rsid w:val="00D756CA"/>
    <w:rsid w:val="00D758DD"/>
    <w:rsid w:val="00D7637A"/>
    <w:rsid w:val="00D76823"/>
    <w:rsid w:val="00D81657"/>
    <w:rsid w:val="00D827BD"/>
    <w:rsid w:val="00D82E21"/>
    <w:rsid w:val="00D8740F"/>
    <w:rsid w:val="00D875A5"/>
    <w:rsid w:val="00D901E9"/>
    <w:rsid w:val="00D93639"/>
    <w:rsid w:val="00D94A5F"/>
    <w:rsid w:val="00D952DD"/>
    <w:rsid w:val="00D95937"/>
    <w:rsid w:val="00D96864"/>
    <w:rsid w:val="00DA10EF"/>
    <w:rsid w:val="00DA296A"/>
    <w:rsid w:val="00DA53E0"/>
    <w:rsid w:val="00DA5FC3"/>
    <w:rsid w:val="00DB0B13"/>
    <w:rsid w:val="00DB3383"/>
    <w:rsid w:val="00DB6CF4"/>
    <w:rsid w:val="00DB70A0"/>
    <w:rsid w:val="00DC0676"/>
    <w:rsid w:val="00DC0D73"/>
    <w:rsid w:val="00DC12C3"/>
    <w:rsid w:val="00DC3C7F"/>
    <w:rsid w:val="00DC5304"/>
    <w:rsid w:val="00DC743D"/>
    <w:rsid w:val="00DD17EF"/>
    <w:rsid w:val="00DD2E3B"/>
    <w:rsid w:val="00DD2EEB"/>
    <w:rsid w:val="00DD3084"/>
    <w:rsid w:val="00DD5D2A"/>
    <w:rsid w:val="00DE5DEF"/>
    <w:rsid w:val="00DE69D6"/>
    <w:rsid w:val="00DF06AB"/>
    <w:rsid w:val="00DF1552"/>
    <w:rsid w:val="00DF216F"/>
    <w:rsid w:val="00DF4049"/>
    <w:rsid w:val="00DF5647"/>
    <w:rsid w:val="00DF6124"/>
    <w:rsid w:val="00DF68C6"/>
    <w:rsid w:val="00E0465F"/>
    <w:rsid w:val="00E07140"/>
    <w:rsid w:val="00E07585"/>
    <w:rsid w:val="00E1584A"/>
    <w:rsid w:val="00E15FFD"/>
    <w:rsid w:val="00E16A07"/>
    <w:rsid w:val="00E20CA9"/>
    <w:rsid w:val="00E235B2"/>
    <w:rsid w:val="00E272B3"/>
    <w:rsid w:val="00E27670"/>
    <w:rsid w:val="00E32565"/>
    <w:rsid w:val="00E34395"/>
    <w:rsid w:val="00E41755"/>
    <w:rsid w:val="00E476AA"/>
    <w:rsid w:val="00E51358"/>
    <w:rsid w:val="00E517A5"/>
    <w:rsid w:val="00E5192B"/>
    <w:rsid w:val="00E53CA4"/>
    <w:rsid w:val="00E54A67"/>
    <w:rsid w:val="00E55E35"/>
    <w:rsid w:val="00E565ED"/>
    <w:rsid w:val="00E57219"/>
    <w:rsid w:val="00E64849"/>
    <w:rsid w:val="00E648DF"/>
    <w:rsid w:val="00E73F3D"/>
    <w:rsid w:val="00E76187"/>
    <w:rsid w:val="00E7686F"/>
    <w:rsid w:val="00E76C59"/>
    <w:rsid w:val="00E77322"/>
    <w:rsid w:val="00E80A87"/>
    <w:rsid w:val="00E80D2D"/>
    <w:rsid w:val="00E81D55"/>
    <w:rsid w:val="00E84BA2"/>
    <w:rsid w:val="00E85BAB"/>
    <w:rsid w:val="00E91C8C"/>
    <w:rsid w:val="00E91FFB"/>
    <w:rsid w:val="00E9328C"/>
    <w:rsid w:val="00E94503"/>
    <w:rsid w:val="00E95321"/>
    <w:rsid w:val="00E963D2"/>
    <w:rsid w:val="00E964FF"/>
    <w:rsid w:val="00EA0DAB"/>
    <w:rsid w:val="00EA10E1"/>
    <w:rsid w:val="00EA1210"/>
    <w:rsid w:val="00EA1C26"/>
    <w:rsid w:val="00EA2D4B"/>
    <w:rsid w:val="00EA3E57"/>
    <w:rsid w:val="00EB0440"/>
    <w:rsid w:val="00EB27B1"/>
    <w:rsid w:val="00EB36C1"/>
    <w:rsid w:val="00EB3DD9"/>
    <w:rsid w:val="00EB5B1F"/>
    <w:rsid w:val="00EB6DBB"/>
    <w:rsid w:val="00EC04C9"/>
    <w:rsid w:val="00EC2780"/>
    <w:rsid w:val="00EC3A12"/>
    <w:rsid w:val="00EC3ABB"/>
    <w:rsid w:val="00EC40AC"/>
    <w:rsid w:val="00EC48AB"/>
    <w:rsid w:val="00EC5825"/>
    <w:rsid w:val="00EC5EBC"/>
    <w:rsid w:val="00ED1D8C"/>
    <w:rsid w:val="00ED5353"/>
    <w:rsid w:val="00EE658F"/>
    <w:rsid w:val="00EE7BE4"/>
    <w:rsid w:val="00EF0120"/>
    <w:rsid w:val="00EF1023"/>
    <w:rsid w:val="00EF4444"/>
    <w:rsid w:val="00EF54AC"/>
    <w:rsid w:val="00EF550D"/>
    <w:rsid w:val="00EF7C95"/>
    <w:rsid w:val="00F020B4"/>
    <w:rsid w:val="00F035A5"/>
    <w:rsid w:val="00F05A99"/>
    <w:rsid w:val="00F06ECF"/>
    <w:rsid w:val="00F0799C"/>
    <w:rsid w:val="00F1753C"/>
    <w:rsid w:val="00F177BF"/>
    <w:rsid w:val="00F20BB7"/>
    <w:rsid w:val="00F20CEF"/>
    <w:rsid w:val="00F336EA"/>
    <w:rsid w:val="00F34D35"/>
    <w:rsid w:val="00F3586D"/>
    <w:rsid w:val="00F41DCF"/>
    <w:rsid w:val="00F459CE"/>
    <w:rsid w:val="00F50692"/>
    <w:rsid w:val="00F557D6"/>
    <w:rsid w:val="00F56E50"/>
    <w:rsid w:val="00F57C7A"/>
    <w:rsid w:val="00F60F3F"/>
    <w:rsid w:val="00F6284E"/>
    <w:rsid w:val="00F64125"/>
    <w:rsid w:val="00F64CF7"/>
    <w:rsid w:val="00F66341"/>
    <w:rsid w:val="00F67073"/>
    <w:rsid w:val="00F7106E"/>
    <w:rsid w:val="00F72886"/>
    <w:rsid w:val="00F77BF2"/>
    <w:rsid w:val="00F91AA7"/>
    <w:rsid w:val="00F92E0E"/>
    <w:rsid w:val="00F95912"/>
    <w:rsid w:val="00FA00EF"/>
    <w:rsid w:val="00FA2B92"/>
    <w:rsid w:val="00FA4FD9"/>
    <w:rsid w:val="00FA725A"/>
    <w:rsid w:val="00FB037C"/>
    <w:rsid w:val="00FB1F72"/>
    <w:rsid w:val="00FB20AA"/>
    <w:rsid w:val="00FB442B"/>
    <w:rsid w:val="00FB6AEF"/>
    <w:rsid w:val="00FC0B11"/>
    <w:rsid w:val="00FC1FBB"/>
    <w:rsid w:val="00FC43FB"/>
    <w:rsid w:val="00FC6C7C"/>
    <w:rsid w:val="00FD2D6B"/>
    <w:rsid w:val="00FD3317"/>
    <w:rsid w:val="00FD4DF9"/>
    <w:rsid w:val="00FD5033"/>
    <w:rsid w:val="00FD5594"/>
    <w:rsid w:val="00FD656C"/>
    <w:rsid w:val="00FE0526"/>
    <w:rsid w:val="00FE087B"/>
    <w:rsid w:val="00FE2701"/>
    <w:rsid w:val="00FE2A84"/>
    <w:rsid w:val="00FE6835"/>
    <w:rsid w:val="00FE6C61"/>
    <w:rsid w:val="00FF1683"/>
    <w:rsid w:val="00FF1BE0"/>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5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58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B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5B45"/>
    <w:rPr>
      <w:rFonts w:asciiTheme="majorHAnsi" w:eastAsiaTheme="majorEastAsia" w:hAnsiTheme="majorHAnsi" w:cstheme="majorBidi"/>
      <w:b/>
      <w:bCs/>
      <w:color w:val="4F81BD" w:themeColor="accent1"/>
      <w:sz w:val="26"/>
      <w:szCs w:val="26"/>
    </w:rPr>
  </w:style>
  <w:style w:type="paragraph" w:styleId="a3">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4"/>
    <w:uiPriority w:val="99"/>
    <w:qFormat/>
    <w:rsid w:val="00145B45"/>
    <w:pPr>
      <w:ind w:left="720"/>
      <w:contextualSpacing/>
    </w:pPr>
  </w:style>
  <w:style w:type="table" w:styleId="a5">
    <w:name w:val="Table Grid"/>
    <w:basedOn w:val="a1"/>
    <w:uiPriority w:val="59"/>
    <w:rsid w:val="0032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327A2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1"/>
    <w:uiPriority w:val="62"/>
    <w:rsid w:val="00327A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6">
    <w:name w:val="footnote text"/>
    <w:aliases w:val="single space,footnote text,ft,Footnote Text Char Char Char Char Char Char Char,Footnote Text1,Footnote Text1 Char,Footnote Text2,Footnote Text Char Char Char Char Char Char Char1,Footnote Text Char Char Char Char Char Char Char1 Char,fn"/>
    <w:link w:val="a7"/>
    <w:rsid w:val="002A522D"/>
    <w:pPr>
      <w:spacing w:after="0" w:line="240" w:lineRule="exact"/>
    </w:pPr>
    <w:rPr>
      <w:rFonts w:ascii="_GOPA TheSerif Light" w:eastAsia="Calibri" w:hAnsi="_GOPA TheSerif Light" w:cs="Times New Roman"/>
      <w:color w:val="000000"/>
      <w:sz w:val="14"/>
      <w:szCs w:val="20"/>
      <w:lang w:val="en-GB"/>
    </w:rPr>
  </w:style>
  <w:style w:type="character" w:customStyle="1" w:styleId="a7">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6"/>
    <w:rsid w:val="002A522D"/>
    <w:rPr>
      <w:rFonts w:ascii="_GOPA TheSerif Light" w:eastAsia="Calibri" w:hAnsi="_GOPA TheSerif Light" w:cs="Times New Roman"/>
      <w:color w:val="000000"/>
      <w:sz w:val="14"/>
      <w:szCs w:val="20"/>
      <w:lang w:val="en-GB"/>
    </w:rPr>
  </w:style>
  <w:style w:type="character" w:styleId="a8">
    <w:name w:val="footnote reference"/>
    <w:aliases w:val="ftref"/>
    <w:qFormat/>
    <w:rsid w:val="002A522D"/>
    <w:rPr>
      <w:rFonts w:ascii="_GOPA TheSerif Light" w:hAnsi="_GOPA TheSerif Light"/>
      <w:sz w:val="14"/>
      <w:vertAlign w:val="superscript"/>
    </w:rPr>
  </w:style>
  <w:style w:type="paragraph" w:styleId="a9">
    <w:name w:val="caption"/>
    <w:next w:val="a"/>
    <w:uiPriority w:val="49"/>
    <w:qFormat/>
    <w:rsid w:val="002A522D"/>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a"/>
    <w:uiPriority w:val="99"/>
    <w:rsid w:val="002A522D"/>
    <w:pPr>
      <w:spacing w:after="0" w:line="240" w:lineRule="auto"/>
    </w:pPr>
    <w:rPr>
      <w:rFonts w:ascii="_GOPA TheSerif Light" w:eastAsia="Calibri" w:hAnsi="_GOPA TheSerif Light" w:cs="Times New Roman"/>
      <w:sz w:val="18"/>
      <w:szCs w:val="20"/>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a">
    <w:name w:val="Table Theme"/>
    <w:basedOn w:val="a1"/>
    <w:uiPriority w:val="99"/>
    <w:semiHidden/>
    <w:unhideWhenUsed/>
    <w:rsid w:val="002A5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115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1520"/>
    <w:rPr>
      <w:rFonts w:ascii="Tahoma" w:hAnsi="Tahoma" w:cs="Tahoma"/>
      <w:sz w:val="16"/>
      <w:szCs w:val="16"/>
    </w:rPr>
  </w:style>
  <w:style w:type="character" w:customStyle="1" w:styleId="30">
    <w:name w:val="Заголовок 3 Знак"/>
    <w:basedOn w:val="a0"/>
    <w:link w:val="3"/>
    <w:uiPriority w:val="9"/>
    <w:rsid w:val="007058C5"/>
    <w:rPr>
      <w:rFonts w:asciiTheme="majorHAnsi" w:eastAsiaTheme="majorEastAsia" w:hAnsiTheme="majorHAnsi" w:cstheme="majorBidi"/>
      <w:b/>
      <w:bCs/>
      <w:color w:val="4F81BD" w:themeColor="accent1"/>
    </w:rPr>
  </w:style>
  <w:style w:type="paragraph" w:styleId="ad">
    <w:name w:val="header"/>
    <w:basedOn w:val="a"/>
    <w:link w:val="ae"/>
    <w:uiPriority w:val="99"/>
    <w:semiHidden/>
    <w:unhideWhenUsed/>
    <w:rsid w:val="00F64125"/>
    <w:pPr>
      <w:tabs>
        <w:tab w:val="center" w:pos="4844"/>
        <w:tab w:val="right" w:pos="9689"/>
      </w:tabs>
      <w:spacing w:after="0" w:line="240" w:lineRule="auto"/>
    </w:pPr>
  </w:style>
  <w:style w:type="character" w:customStyle="1" w:styleId="ae">
    <w:name w:val="Верхний колонтитул Знак"/>
    <w:basedOn w:val="a0"/>
    <w:link w:val="ad"/>
    <w:uiPriority w:val="99"/>
    <w:semiHidden/>
    <w:rsid w:val="00F64125"/>
  </w:style>
  <w:style w:type="paragraph" w:styleId="af">
    <w:name w:val="footer"/>
    <w:basedOn w:val="a"/>
    <w:link w:val="af0"/>
    <w:uiPriority w:val="99"/>
    <w:unhideWhenUsed/>
    <w:rsid w:val="00F64125"/>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F64125"/>
  </w:style>
  <w:style w:type="table" w:styleId="2-1">
    <w:name w:val="Medium List 2 Accent 1"/>
    <w:basedOn w:val="a1"/>
    <w:uiPriority w:val="66"/>
    <w:rsid w:val="00485FF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1"/>
    <w:uiPriority w:val="64"/>
    <w:rsid w:val="00737C9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737C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1">
    <w:name w:val="No Spacing"/>
    <w:link w:val="af2"/>
    <w:uiPriority w:val="1"/>
    <w:qFormat/>
    <w:rsid w:val="00223A52"/>
    <w:pPr>
      <w:spacing w:after="0" w:line="240" w:lineRule="auto"/>
    </w:pPr>
  </w:style>
  <w:style w:type="character" w:customStyle="1" w:styleId="af2">
    <w:name w:val="Без интервала Знак"/>
    <w:basedOn w:val="a0"/>
    <w:link w:val="af1"/>
    <w:uiPriority w:val="1"/>
    <w:rsid w:val="00223A52"/>
    <w:rPr>
      <w:rFonts w:eastAsiaTheme="minorEastAsia"/>
    </w:rPr>
  </w:style>
  <w:style w:type="paragraph" w:styleId="af3">
    <w:name w:val="TOC Heading"/>
    <w:basedOn w:val="1"/>
    <w:next w:val="a"/>
    <w:uiPriority w:val="39"/>
    <w:semiHidden/>
    <w:unhideWhenUsed/>
    <w:qFormat/>
    <w:rsid w:val="00223A52"/>
    <w:pPr>
      <w:outlineLvl w:val="9"/>
    </w:pPr>
  </w:style>
  <w:style w:type="paragraph" w:styleId="11">
    <w:name w:val="toc 1"/>
    <w:basedOn w:val="a"/>
    <w:next w:val="a"/>
    <w:autoRedefine/>
    <w:uiPriority w:val="39"/>
    <w:unhideWhenUsed/>
    <w:rsid w:val="00223A52"/>
    <w:pPr>
      <w:spacing w:after="100"/>
    </w:pPr>
  </w:style>
  <w:style w:type="paragraph" w:styleId="21">
    <w:name w:val="toc 2"/>
    <w:basedOn w:val="a"/>
    <w:next w:val="a"/>
    <w:autoRedefine/>
    <w:uiPriority w:val="39"/>
    <w:unhideWhenUsed/>
    <w:rsid w:val="00223A52"/>
    <w:pPr>
      <w:spacing w:after="100"/>
      <w:ind w:left="220"/>
    </w:pPr>
  </w:style>
  <w:style w:type="paragraph" w:styleId="31">
    <w:name w:val="toc 3"/>
    <w:basedOn w:val="a"/>
    <w:next w:val="a"/>
    <w:autoRedefine/>
    <w:uiPriority w:val="39"/>
    <w:unhideWhenUsed/>
    <w:rsid w:val="00223A52"/>
    <w:pPr>
      <w:spacing w:after="100"/>
      <w:ind w:left="440"/>
    </w:pPr>
  </w:style>
  <w:style w:type="character" w:styleId="af4">
    <w:name w:val="Hyperlink"/>
    <w:basedOn w:val="a0"/>
    <w:uiPriority w:val="99"/>
    <w:unhideWhenUsed/>
    <w:rsid w:val="00223A52"/>
    <w:rPr>
      <w:color w:val="0000FF" w:themeColor="hyperlink"/>
      <w:u w:val="single"/>
    </w:rPr>
  </w:style>
  <w:style w:type="paragraph" w:styleId="af5">
    <w:name w:val="table of figures"/>
    <w:basedOn w:val="a"/>
    <w:next w:val="a"/>
    <w:uiPriority w:val="99"/>
    <w:unhideWhenUsed/>
    <w:rsid w:val="0016011F"/>
    <w:pPr>
      <w:spacing w:after="0"/>
    </w:pPr>
  </w:style>
  <w:style w:type="table" w:styleId="-1">
    <w:name w:val="Colorful Grid Accent 1"/>
    <w:basedOn w:val="a1"/>
    <w:uiPriority w:val="73"/>
    <w:rsid w:val="00E54A6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6">
    <w:name w:val="Normal (Web)"/>
    <w:basedOn w:val="a"/>
    <w:uiPriority w:val="99"/>
    <w:unhideWhenUsed/>
    <w:rsid w:val="00732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22DE"/>
  </w:style>
  <w:style w:type="character" w:styleId="af7">
    <w:name w:val="Emphasis"/>
    <w:basedOn w:val="a0"/>
    <w:uiPriority w:val="20"/>
    <w:qFormat/>
    <w:rsid w:val="00857E02"/>
    <w:rPr>
      <w:i/>
      <w:iCs/>
    </w:rPr>
  </w:style>
  <w:style w:type="character" w:customStyle="1" w:styleId="a4">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3"/>
    <w:uiPriority w:val="99"/>
    <w:locked/>
    <w:rsid w:val="00831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5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58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B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5B45"/>
    <w:rPr>
      <w:rFonts w:asciiTheme="majorHAnsi" w:eastAsiaTheme="majorEastAsia" w:hAnsiTheme="majorHAnsi" w:cstheme="majorBidi"/>
      <w:b/>
      <w:bCs/>
      <w:color w:val="4F81BD" w:themeColor="accent1"/>
      <w:sz w:val="26"/>
      <w:szCs w:val="26"/>
    </w:rPr>
  </w:style>
  <w:style w:type="paragraph" w:styleId="a3">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4"/>
    <w:uiPriority w:val="99"/>
    <w:qFormat/>
    <w:rsid w:val="00145B45"/>
    <w:pPr>
      <w:ind w:left="720"/>
      <w:contextualSpacing/>
    </w:pPr>
  </w:style>
  <w:style w:type="table" w:styleId="a5">
    <w:name w:val="Table Grid"/>
    <w:basedOn w:val="a1"/>
    <w:uiPriority w:val="59"/>
    <w:rsid w:val="0032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327A2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1"/>
    <w:uiPriority w:val="62"/>
    <w:rsid w:val="00327A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6">
    <w:name w:val="footnote text"/>
    <w:aliases w:val="single space,footnote text,ft,Footnote Text Char Char Char Char Char Char Char,Footnote Text1,Footnote Text1 Char,Footnote Text2,Footnote Text Char Char Char Char Char Char Char1,Footnote Text Char Char Char Char Char Char Char1 Char,fn"/>
    <w:link w:val="a7"/>
    <w:rsid w:val="002A522D"/>
    <w:pPr>
      <w:spacing w:after="0" w:line="240" w:lineRule="exact"/>
    </w:pPr>
    <w:rPr>
      <w:rFonts w:ascii="_GOPA TheSerif Light" w:eastAsia="Calibri" w:hAnsi="_GOPA TheSerif Light" w:cs="Times New Roman"/>
      <w:color w:val="000000"/>
      <w:sz w:val="14"/>
      <w:szCs w:val="20"/>
      <w:lang w:val="en-GB"/>
    </w:rPr>
  </w:style>
  <w:style w:type="character" w:customStyle="1" w:styleId="a7">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6"/>
    <w:rsid w:val="002A522D"/>
    <w:rPr>
      <w:rFonts w:ascii="_GOPA TheSerif Light" w:eastAsia="Calibri" w:hAnsi="_GOPA TheSerif Light" w:cs="Times New Roman"/>
      <w:color w:val="000000"/>
      <w:sz w:val="14"/>
      <w:szCs w:val="20"/>
      <w:lang w:val="en-GB"/>
    </w:rPr>
  </w:style>
  <w:style w:type="character" w:styleId="a8">
    <w:name w:val="footnote reference"/>
    <w:aliases w:val="ftref"/>
    <w:qFormat/>
    <w:rsid w:val="002A522D"/>
    <w:rPr>
      <w:rFonts w:ascii="_GOPA TheSerif Light" w:hAnsi="_GOPA TheSerif Light"/>
      <w:sz w:val="14"/>
      <w:vertAlign w:val="superscript"/>
    </w:rPr>
  </w:style>
  <w:style w:type="paragraph" w:styleId="a9">
    <w:name w:val="caption"/>
    <w:next w:val="a"/>
    <w:uiPriority w:val="49"/>
    <w:qFormat/>
    <w:rsid w:val="002A522D"/>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a"/>
    <w:uiPriority w:val="99"/>
    <w:rsid w:val="002A522D"/>
    <w:pPr>
      <w:spacing w:after="0" w:line="240" w:lineRule="auto"/>
    </w:pPr>
    <w:rPr>
      <w:rFonts w:ascii="_GOPA TheSerif Light" w:eastAsia="Calibri" w:hAnsi="_GOPA TheSerif Light" w:cs="Times New Roman"/>
      <w:sz w:val="18"/>
      <w:szCs w:val="20"/>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a">
    <w:name w:val="Table Theme"/>
    <w:basedOn w:val="a1"/>
    <w:uiPriority w:val="99"/>
    <w:semiHidden/>
    <w:unhideWhenUsed/>
    <w:rsid w:val="002A5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115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1520"/>
    <w:rPr>
      <w:rFonts w:ascii="Tahoma" w:hAnsi="Tahoma" w:cs="Tahoma"/>
      <w:sz w:val="16"/>
      <w:szCs w:val="16"/>
    </w:rPr>
  </w:style>
  <w:style w:type="character" w:customStyle="1" w:styleId="30">
    <w:name w:val="Заголовок 3 Знак"/>
    <w:basedOn w:val="a0"/>
    <w:link w:val="3"/>
    <w:uiPriority w:val="9"/>
    <w:rsid w:val="007058C5"/>
    <w:rPr>
      <w:rFonts w:asciiTheme="majorHAnsi" w:eastAsiaTheme="majorEastAsia" w:hAnsiTheme="majorHAnsi" w:cstheme="majorBidi"/>
      <w:b/>
      <w:bCs/>
      <w:color w:val="4F81BD" w:themeColor="accent1"/>
    </w:rPr>
  </w:style>
  <w:style w:type="paragraph" w:styleId="ad">
    <w:name w:val="header"/>
    <w:basedOn w:val="a"/>
    <w:link w:val="ae"/>
    <w:uiPriority w:val="99"/>
    <w:semiHidden/>
    <w:unhideWhenUsed/>
    <w:rsid w:val="00F64125"/>
    <w:pPr>
      <w:tabs>
        <w:tab w:val="center" w:pos="4844"/>
        <w:tab w:val="right" w:pos="9689"/>
      </w:tabs>
      <w:spacing w:after="0" w:line="240" w:lineRule="auto"/>
    </w:pPr>
  </w:style>
  <w:style w:type="character" w:customStyle="1" w:styleId="ae">
    <w:name w:val="Верхний колонтитул Знак"/>
    <w:basedOn w:val="a0"/>
    <w:link w:val="ad"/>
    <w:uiPriority w:val="99"/>
    <w:semiHidden/>
    <w:rsid w:val="00F64125"/>
  </w:style>
  <w:style w:type="paragraph" w:styleId="af">
    <w:name w:val="footer"/>
    <w:basedOn w:val="a"/>
    <w:link w:val="af0"/>
    <w:uiPriority w:val="99"/>
    <w:unhideWhenUsed/>
    <w:rsid w:val="00F64125"/>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F64125"/>
  </w:style>
  <w:style w:type="table" w:styleId="2-1">
    <w:name w:val="Medium List 2 Accent 1"/>
    <w:basedOn w:val="a1"/>
    <w:uiPriority w:val="66"/>
    <w:rsid w:val="00485FF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1"/>
    <w:uiPriority w:val="64"/>
    <w:rsid w:val="00737C9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737C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1">
    <w:name w:val="No Spacing"/>
    <w:link w:val="af2"/>
    <w:uiPriority w:val="1"/>
    <w:qFormat/>
    <w:rsid w:val="00223A52"/>
    <w:pPr>
      <w:spacing w:after="0" w:line="240" w:lineRule="auto"/>
    </w:pPr>
  </w:style>
  <w:style w:type="character" w:customStyle="1" w:styleId="af2">
    <w:name w:val="Без интервала Знак"/>
    <w:basedOn w:val="a0"/>
    <w:link w:val="af1"/>
    <w:uiPriority w:val="1"/>
    <w:rsid w:val="00223A52"/>
    <w:rPr>
      <w:rFonts w:eastAsiaTheme="minorEastAsia"/>
    </w:rPr>
  </w:style>
  <w:style w:type="paragraph" w:styleId="af3">
    <w:name w:val="TOC Heading"/>
    <w:basedOn w:val="1"/>
    <w:next w:val="a"/>
    <w:uiPriority w:val="39"/>
    <w:semiHidden/>
    <w:unhideWhenUsed/>
    <w:qFormat/>
    <w:rsid w:val="00223A52"/>
    <w:pPr>
      <w:outlineLvl w:val="9"/>
    </w:pPr>
  </w:style>
  <w:style w:type="paragraph" w:styleId="11">
    <w:name w:val="toc 1"/>
    <w:basedOn w:val="a"/>
    <w:next w:val="a"/>
    <w:autoRedefine/>
    <w:uiPriority w:val="39"/>
    <w:unhideWhenUsed/>
    <w:rsid w:val="00223A52"/>
    <w:pPr>
      <w:spacing w:after="100"/>
    </w:pPr>
  </w:style>
  <w:style w:type="paragraph" w:styleId="21">
    <w:name w:val="toc 2"/>
    <w:basedOn w:val="a"/>
    <w:next w:val="a"/>
    <w:autoRedefine/>
    <w:uiPriority w:val="39"/>
    <w:unhideWhenUsed/>
    <w:rsid w:val="00223A52"/>
    <w:pPr>
      <w:spacing w:after="100"/>
      <w:ind w:left="220"/>
    </w:pPr>
  </w:style>
  <w:style w:type="paragraph" w:styleId="31">
    <w:name w:val="toc 3"/>
    <w:basedOn w:val="a"/>
    <w:next w:val="a"/>
    <w:autoRedefine/>
    <w:uiPriority w:val="39"/>
    <w:unhideWhenUsed/>
    <w:rsid w:val="00223A52"/>
    <w:pPr>
      <w:spacing w:after="100"/>
      <w:ind w:left="440"/>
    </w:pPr>
  </w:style>
  <w:style w:type="character" w:styleId="af4">
    <w:name w:val="Hyperlink"/>
    <w:basedOn w:val="a0"/>
    <w:uiPriority w:val="99"/>
    <w:unhideWhenUsed/>
    <w:rsid w:val="00223A52"/>
    <w:rPr>
      <w:color w:val="0000FF" w:themeColor="hyperlink"/>
      <w:u w:val="single"/>
    </w:rPr>
  </w:style>
  <w:style w:type="paragraph" w:styleId="af5">
    <w:name w:val="table of figures"/>
    <w:basedOn w:val="a"/>
    <w:next w:val="a"/>
    <w:uiPriority w:val="99"/>
    <w:unhideWhenUsed/>
    <w:rsid w:val="0016011F"/>
    <w:pPr>
      <w:spacing w:after="0"/>
    </w:pPr>
  </w:style>
  <w:style w:type="table" w:styleId="-1">
    <w:name w:val="Colorful Grid Accent 1"/>
    <w:basedOn w:val="a1"/>
    <w:uiPriority w:val="73"/>
    <w:rsid w:val="00E54A6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6">
    <w:name w:val="Normal (Web)"/>
    <w:basedOn w:val="a"/>
    <w:uiPriority w:val="99"/>
    <w:unhideWhenUsed/>
    <w:rsid w:val="00732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22DE"/>
  </w:style>
  <w:style w:type="character" w:styleId="af7">
    <w:name w:val="Emphasis"/>
    <w:basedOn w:val="a0"/>
    <w:uiPriority w:val="20"/>
    <w:qFormat/>
    <w:rsid w:val="00857E02"/>
    <w:rPr>
      <w:i/>
      <w:iCs/>
    </w:rPr>
  </w:style>
  <w:style w:type="character" w:customStyle="1" w:styleId="a4">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3"/>
    <w:uiPriority w:val="99"/>
    <w:locked/>
    <w:rsid w:val="0083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60">
      <w:bodyDiv w:val="1"/>
      <w:marLeft w:val="0"/>
      <w:marRight w:val="0"/>
      <w:marTop w:val="0"/>
      <w:marBottom w:val="0"/>
      <w:divBdr>
        <w:top w:val="none" w:sz="0" w:space="0" w:color="auto"/>
        <w:left w:val="none" w:sz="0" w:space="0" w:color="auto"/>
        <w:bottom w:val="none" w:sz="0" w:space="0" w:color="auto"/>
        <w:right w:val="none" w:sz="0" w:space="0" w:color="auto"/>
      </w:divBdr>
    </w:div>
    <w:div w:id="248929608">
      <w:bodyDiv w:val="1"/>
      <w:marLeft w:val="0"/>
      <w:marRight w:val="0"/>
      <w:marTop w:val="0"/>
      <w:marBottom w:val="0"/>
      <w:divBdr>
        <w:top w:val="none" w:sz="0" w:space="0" w:color="auto"/>
        <w:left w:val="none" w:sz="0" w:space="0" w:color="auto"/>
        <w:bottom w:val="none" w:sz="0" w:space="0" w:color="auto"/>
        <w:right w:val="none" w:sz="0" w:space="0" w:color="auto"/>
      </w:divBdr>
    </w:div>
    <w:div w:id="376203159">
      <w:bodyDiv w:val="1"/>
      <w:marLeft w:val="0"/>
      <w:marRight w:val="0"/>
      <w:marTop w:val="0"/>
      <w:marBottom w:val="0"/>
      <w:divBdr>
        <w:top w:val="none" w:sz="0" w:space="0" w:color="auto"/>
        <w:left w:val="none" w:sz="0" w:space="0" w:color="auto"/>
        <w:bottom w:val="none" w:sz="0" w:space="0" w:color="auto"/>
        <w:right w:val="none" w:sz="0" w:space="0" w:color="auto"/>
      </w:divBdr>
      <w:divsChild>
        <w:div w:id="233589092">
          <w:marLeft w:val="547"/>
          <w:marRight w:val="0"/>
          <w:marTop w:val="0"/>
          <w:marBottom w:val="0"/>
          <w:divBdr>
            <w:top w:val="none" w:sz="0" w:space="0" w:color="auto"/>
            <w:left w:val="none" w:sz="0" w:space="0" w:color="auto"/>
            <w:bottom w:val="none" w:sz="0" w:space="0" w:color="auto"/>
            <w:right w:val="none" w:sz="0" w:space="0" w:color="auto"/>
          </w:divBdr>
        </w:div>
      </w:divsChild>
    </w:div>
    <w:div w:id="4478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31A97-3134-44D8-B46C-602F45CC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6398</Words>
  <Characters>36474</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DreamLair</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A.Khachatryan</dc:creator>
  <cp:lastModifiedBy>Admin</cp:lastModifiedBy>
  <cp:revision>2</cp:revision>
  <cp:lastPrinted>2017-05-23T09:03:00Z</cp:lastPrinted>
  <dcterms:created xsi:type="dcterms:W3CDTF">2018-08-14T12:05:00Z</dcterms:created>
  <dcterms:modified xsi:type="dcterms:W3CDTF">2018-08-14T12:05:00Z</dcterms:modified>
</cp:coreProperties>
</file>